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85B" w:rsidRDefault="00D9185B" w:rsidP="00F477B0">
      <w:pPr>
        <w:pStyle w:val="Titolo"/>
        <w:spacing w:line="360" w:lineRule="auto"/>
        <w:rPr>
          <w:sz w:val="28"/>
          <w:lang w:val="fr-FR"/>
        </w:rPr>
      </w:pPr>
    </w:p>
    <w:p w:rsidR="00D9185B" w:rsidRDefault="00D9185B" w:rsidP="00F477B0">
      <w:pPr>
        <w:pStyle w:val="Titolo"/>
        <w:spacing w:line="360" w:lineRule="auto"/>
        <w:rPr>
          <w:sz w:val="28"/>
          <w:lang w:val="fr-FR"/>
        </w:rPr>
      </w:pPr>
    </w:p>
    <w:p w:rsidR="00D9185B" w:rsidRDefault="00D9185B" w:rsidP="00F477B0">
      <w:pPr>
        <w:pStyle w:val="Titolo"/>
        <w:spacing w:line="360" w:lineRule="auto"/>
        <w:rPr>
          <w:sz w:val="28"/>
          <w:lang w:val="fr-FR"/>
        </w:rPr>
      </w:pPr>
    </w:p>
    <w:p w:rsidR="00D9185B" w:rsidRDefault="00D9185B" w:rsidP="00F477B0">
      <w:pPr>
        <w:pStyle w:val="Titolo"/>
        <w:spacing w:line="360" w:lineRule="auto"/>
        <w:rPr>
          <w:sz w:val="28"/>
          <w:lang w:val="fr-FR"/>
        </w:rPr>
      </w:pPr>
    </w:p>
    <w:p w:rsidR="00D9185B" w:rsidRDefault="00D9185B" w:rsidP="00F477B0">
      <w:pPr>
        <w:pStyle w:val="Titolo"/>
        <w:spacing w:line="360" w:lineRule="auto"/>
        <w:rPr>
          <w:sz w:val="28"/>
          <w:lang w:val="fr-FR"/>
        </w:rPr>
      </w:pPr>
    </w:p>
    <w:p w:rsidR="00735118" w:rsidRPr="0092507C" w:rsidRDefault="00735118" w:rsidP="00F477B0">
      <w:pPr>
        <w:pStyle w:val="Titolo"/>
        <w:spacing w:line="360" w:lineRule="auto"/>
        <w:rPr>
          <w:sz w:val="44"/>
          <w:szCs w:val="44"/>
          <w:lang w:val="fr-FR"/>
        </w:rPr>
      </w:pPr>
      <w:r w:rsidRPr="0092507C">
        <w:rPr>
          <w:sz w:val="44"/>
          <w:szCs w:val="44"/>
          <w:lang w:val="fr-FR"/>
        </w:rPr>
        <w:t xml:space="preserve">CURRICULUM </w:t>
      </w:r>
    </w:p>
    <w:p w:rsidR="0092507C" w:rsidRPr="00976F4B" w:rsidRDefault="00735118" w:rsidP="00F477B0">
      <w:pPr>
        <w:pStyle w:val="Sottotitolo"/>
        <w:spacing w:line="360" w:lineRule="auto"/>
        <w:rPr>
          <w:i w:val="0"/>
          <w:sz w:val="44"/>
          <w:szCs w:val="44"/>
        </w:rPr>
      </w:pPr>
      <w:r w:rsidRPr="00976F4B">
        <w:rPr>
          <w:i w:val="0"/>
          <w:sz w:val="44"/>
          <w:szCs w:val="44"/>
        </w:rPr>
        <w:t>DI</w:t>
      </w:r>
      <w:r w:rsidR="00D378D8" w:rsidRPr="00976F4B">
        <w:rPr>
          <w:i w:val="0"/>
          <w:sz w:val="44"/>
          <w:szCs w:val="44"/>
        </w:rPr>
        <w:t xml:space="preserve"> </w:t>
      </w:r>
      <w:r w:rsidRPr="00976F4B">
        <w:rPr>
          <w:i w:val="0"/>
          <w:sz w:val="44"/>
          <w:szCs w:val="44"/>
        </w:rPr>
        <w:t xml:space="preserve"> </w:t>
      </w:r>
    </w:p>
    <w:p w:rsidR="00735118" w:rsidRPr="00976F4B" w:rsidRDefault="00735118" w:rsidP="00F477B0">
      <w:pPr>
        <w:pStyle w:val="Sottotitolo"/>
        <w:spacing w:line="360" w:lineRule="auto"/>
        <w:rPr>
          <w:i w:val="0"/>
          <w:sz w:val="52"/>
          <w:szCs w:val="52"/>
        </w:rPr>
      </w:pPr>
      <w:r w:rsidRPr="00976F4B">
        <w:rPr>
          <w:b/>
          <w:i w:val="0"/>
          <w:sz w:val="52"/>
          <w:szCs w:val="52"/>
        </w:rPr>
        <w:t>FRANCESCO IANNELLI</w:t>
      </w:r>
    </w:p>
    <w:p w:rsidR="00D378D8" w:rsidRDefault="00D378D8" w:rsidP="00F477B0">
      <w:pPr>
        <w:pStyle w:val="Sottotitolo"/>
        <w:spacing w:line="360" w:lineRule="auto"/>
        <w:ind w:right="424"/>
        <w:jc w:val="left"/>
      </w:pPr>
    </w:p>
    <w:p w:rsidR="00D378D8" w:rsidRDefault="00D378D8" w:rsidP="00F477B0">
      <w:pPr>
        <w:pStyle w:val="Sottotitolo"/>
        <w:spacing w:line="360" w:lineRule="auto"/>
        <w:ind w:right="424"/>
        <w:jc w:val="left"/>
      </w:pPr>
    </w:p>
    <w:p w:rsidR="0043386C" w:rsidRDefault="0043386C" w:rsidP="00F477B0">
      <w:pPr>
        <w:pStyle w:val="Sottotitolo"/>
        <w:spacing w:line="360" w:lineRule="auto"/>
        <w:ind w:right="424"/>
      </w:pPr>
    </w:p>
    <w:p w:rsidR="0043386C" w:rsidRDefault="0043386C" w:rsidP="00F477B0">
      <w:pPr>
        <w:pStyle w:val="Sottotitolo"/>
        <w:spacing w:line="360" w:lineRule="auto"/>
        <w:ind w:right="424"/>
      </w:pPr>
    </w:p>
    <w:p w:rsidR="0043386C" w:rsidRDefault="0043386C" w:rsidP="00F477B0">
      <w:pPr>
        <w:pStyle w:val="Sottotitolo"/>
        <w:spacing w:line="360" w:lineRule="auto"/>
        <w:ind w:right="424"/>
      </w:pPr>
    </w:p>
    <w:p w:rsidR="0043386C" w:rsidRDefault="0043386C" w:rsidP="00F477B0">
      <w:pPr>
        <w:pStyle w:val="Sottotitolo"/>
        <w:spacing w:line="360" w:lineRule="auto"/>
        <w:ind w:right="424"/>
      </w:pPr>
    </w:p>
    <w:p w:rsidR="0043386C" w:rsidRDefault="0043386C" w:rsidP="00F477B0">
      <w:pPr>
        <w:pStyle w:val="Sottotitolo"/>
        <w:spacing w:line="360" w:lineRule="auto"/>
        <w:ind w:right="424"/>
      </w:pPr>
    </w:p>
    <w:p w:rsidR="0043386C" w:rsidRDefault="0043386C" w:rsidP="00F477B0">
      <w:pPr>
        <w:pStyle w:val="Sottotitolo"/>
        <w:spacing w:line="360" w:lineRule="auto"/>
        <w:ind w:right="424"/>
      </w:pPr>
    </w:p>
    <w:p w:rsidR="0043386C" w:rsidRDefault="0043386C" w:rsidP="00F477B0">
      <w:pPr>
        <w:pStyle w:val="Sottotitolo"/>
        <w:spacing w:line="360" w:lineRule="auto"/>
        <w:ind w:right="424"/>
      </w:pPr>
    </w:p>
    <w:p w:rsidR="004A310E" w:rsidRDefault="004A310E" w:rsidP="004A310E">
      <w:pPr>
        <w:autoSpaceDE w:val="0"/>
        <w:autoSpaceDN w:val="0"/>
        <w:adjustRightInd w:val="0"/>
        <w:rPr>
          <w:i/>
          <w:sz w:val="28"/>
        </w:rPr>
      </w:pPr>
    </w:p>
    <w:p w:rsidR="005A549B" w:rsidRDefault="005A549B" w:rsidP="004A310E">
      <w:pPr>
        <w:autoSpaceDE w:val="0"/>
        <w:autoSpaceDN w:val="0"/>
        <w:adjustRightInd w:val="0"/>
        <w:rPr>
          <w:i/>
          <w:sz w:val="24"/>
          <w:szCs w:val="24"/>
        </w:rPr>
      </w:pPr>
    </w:p>
    <w:p w:rsidR="00F477B0" w:rsidRPr="00550D9B" w:rsidRDefault="0009590C" w:rsidP="00F477B0">
      <w:pPr>
        <w:pStyle w:val="Sottotitolo"/>
        <w:spacing w:line="360" w:lineRule="auto"/>
        <w:ind w:right="424"/>
        <w:jc w:val="left"/>
        <w:rPr>
          <w:i w:val="0"/>
        </w:rPr>
      </w:pPr>
      <w:r>
        <w:rPr>
          <w:i w:val="0"/>
        </w:rPr>
        <w:t xml:space="preserve">                                                       </w:t>
      </w:r>
    </w:p>
    <w:p w:rsidR="00B53E16" w:rsidRDefault="00B53E16" w:rsidP="00F477B0">
      <w:pPr>
        <w:pStyle w:val="Sottotitolo"/>
        <w:spacing w:line="360" w:lineRule="auto"/>
        <w:ind w:right="424"/>
        <w:jc w:val="left"/>
      </w:pPr>
    </w:p>
    <w:p w:rsidR="00B53E16" w:rsidRDefault="0009590C" w:rsidP="00F477B0">
      <w:pPr>
        <w:pStyle w:val="Sottotitolo"/>
        <w:spacing w:line="360" w:lineRule="auto"/>
        <w:ind w:right="424"/>
        <w:jc w:val="left"/>
      </w:pPr>
      <w:r>
        <w:t>Data</w:t>
      </w:r>
      <w:r w:rsidR="00B53E16">
        <w:t xml:space="preserve"> </w:t>
      </w:r>
      <w:r w:rsidR="0009145A">
        <w:t>30</w:t>
      </w:r>
      <w:r w:rsidR="00B53E16">
        <w:t>-</w:t>
      </w:r>
      <w:r w:rsidR="00AE2EC2">
        <w:t>0</w:t>
      </w:r>
      <w:r w:rsidR="0009145A">
        <w:t>4</w:t>
      </w:r>
      <w:r w:rsidR="00B53E16">
        <w:t>-20</w:t>
      </w:r>
      <w:r w:rsidR="00E779DD">
        <w:t>2</w:t>
      </w:r>
      <w:r w:rsidR="0009145A">
        <w:t>6</w:t>
      </w:r>
    </w:p>
    <w:p w:rsidR="00F477B0" w:rsidRDefault="00F477B0" w:rsidP="00F477B0">
      <w:pPr>
        <w:pStyle w:val="Sottotitolo"/>
        <w:spacing w:line="360" w:lineRule="auto"/>
        <w:ind w:right="424"/>
        <w:jc w:val="left"/>
      </w:pPr>
    </w:p>
    <w:p w:rsidR="0009590C" w:rsidRDefault="0009590C" w:rsidP="00AD1699">
      <w:pPr>
        <w:pStyle w:val="Sottotitolo"/>
        <w:spacing w:line="360" w:lineRule="auto"/>
        <w:ind w:right="424"/>
        <w:jc w:val="left"/>
        <w:rPr>
          <w:b/>
          <w:i w:val="0"/>
        </w:rPr>
      </w:pPr>
      <w:r>
        <w:rPr>
          <w:i w:val="0"/>
        </w:rPr>
        <w:t xml:space="preserve">Firma  </w:t>
      </w:r>
    </w:p>
    <w:p w:rsidR="0009590C" w:rsidRDefault="00703C36" w:rsidP="00AD1699">
      <w:pPr>
        <w:pStyle w:val="Sottotitolo"/>
        <w:spacing w:line="360" w:lineRule="auto"/>
        <w:ind w:right="424"/>
        <w:jc w:val="left"/>
        <w:rPr>
          <w:b/>
          <w:i w:val="0"/>
        </w:rPr>
      </w:pPr>
      <w:r>
        <w:rPr>
          <w:noProof/>
        </w:rPr>
        <w:drawing>
          <wp:inline distT="0" distB="0" distL="0" distR="0">
            <wp:extent cx="1542415" cy="340360"/>
            <wp:effectExtent l="0" t="0" r="635" b="254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2415" cy="340360"/>
                    </a:xfrm>
                    <a:prstGeom prst="rect">
                      <a:avLst/>
                    </a:prstGeom>
                    <a:noFill/>
                  </pic:spPr>
                </pic:pic>
              </a:graphicData>
            </a:graphic>
          </wp:inline>
        </w:drawing>
      </w:r>
    </w:p>
    <w:p w:rsidR="0009590C" w:rsidRDefault="0009590C" w:rsidP="00AD1699">
      <w:pPr>
        <w:pStyle w:val="Sottotitolo"/>
        <w:spacing w:line="360" w:lineRule="auto"/>
        <w:ind w:right="424"/>
        <w:jc w:val="left"/>
        <w:rPr>
          <w:b/>
          <w:i w:val="0"/>
        </w:rPr>
      </w:pPr>
    </w:p>
    <w:p w:rsidR="0009590C" w:rsidRDefault="0009590C" w:rsidP="00AD1699">
      <w:pPr>
        <w:pStyle w:val="Sottotitolo"/>
        <w:spacing w:line="360" w:lineRule="auto"/>
        <w:ind w:right="424"/>
        <w:jc w:val="left"/>
        <w:rPr>
          <w:b/>
          <w:i w:val="0"/>
        </w:rPr>
      </w:pPr>
    </w:p>
    <w:p w:rsidR="0009590C" w:rsidRDefault="0009590C" w:rsidP="00AD1699">
      <w:pPr>
        <w:pStyle w:val="Sottotitolo"/>
        <w:spacing w:line="360" w:lineRule="auto"/>
        <w:ind w:right="424"/>
        <w:jc w:val="left"/>
        <w:rPr>
          <w:b/>
          <w:i w:val="0"/>
        </w:rPr>
      </w:pPr>
    </w:p>
    <w:p w:rsidR="00AD1699" w:rsidRDefault="00AD1699" w:rsidP="00AD1699">
      <w:pPr>
        <w:pStyle w:val="Sottotitolo"/>
        <w:spacing w:line="360" w:lineRule="auto"/>
        <w:ind w:right="424"/>
        <w:jc w:val="left"/>
        <w:rPr>
          <w:b/>
          <w:i w:val="0"/>
        </w:rPr>
      </w:pPr>
      <w:r w:rsidRPr="00C569E0">
        <w:rPr>
          <w:b/>
          <w:i w:val="0"/>
        </w:rPr>
        <w:lastRenderedPageBreak/>
        <w:t>INDICE</w:t>
      </w:r>
    </w:p>
    <w:p w:rsidR="00AD1699" w:rsidRDefault="00AD1699" w:rsidP="00AD1699">
      <w:pPr>
        <w:pStyle w:val="Sottotitolo"/>
        <w:spacing w:line="360" w:lineRule="auto"/>
        <w:ind w:right="424"/>
        <w:rPr>
          <w:b/>
          <w:i w:val="0"/>
        </w:rPr>
      </w:pPr>
    </w:p>
    <w:p w:rsidR="00AD1699" w:rsidRPr="006051B6" w:rsidRDefault="00AD1699" w:rsidP="00AD1699">
      <w:pPr>
        <w:spacing w:line="360" w:lineRule="auto"/>
        <w:jc w:val="both"/>
        <w:rPr>
          <w:rFonts w:ascii="Arial" w:hAnsi="Arial" w:cs="Arial"/>
        </w:rPr>
      </w:pPr>
    </w:p>
    <w:p w:rsidR="00AD1699" w:rsidRPr="00976F4B" w:rsidRDefault="00AD1699" w:rsidP="00AD1699">
      <w:pPr>
        <w:spacing w:line="360" w:lineRule="auto"/>
        <w:jc w:val="both"/>
        <w:rPr>
          <w:sz w:val="24"/>
          <w:szCs w:val="24"/>
        </w:rPr>
      </w:pPr>
      <w:r w:rsidRPr="00976F4B">
        <w:rPr>
          <w:bCs/>
          <w:sz w:val="24"/>
          <w:szCs w:val="24"/>
        </w:rPr>
        <w:t>POSIZIONE ATTUALE</w:t>
      </w:r>
      <w:r w:rsidRPr="00976F4B">
        <w:rPr>
          <w:sz w:val="24"/>
          <w:szCs w:val="24"/>
        </w:rPr>
        <w:t xml:space="preserve"> </w:t>
      </w:r>
      <w:r w:rsidRPr="00976F4B">
        <w:rPr>
          <w:sz w:val="24"/>
          <w:szCs w:val="24"/>
        </w:rPr>
        <w:tab/>
        <w:t>……………………………………………………</w:t>
      </w:r>
      <w:r>
        <w:rPr>
          <w:sz w:val="24"/>
          <w:szCs w:val="24"/>
        </w:rPr>
        <w:t xml:space="preserve">   </w:t>
      </w:r>
      <w:r w:rsidRPr="00976F4B">
        <w:rPr>
          <w:sz w:val="24"/>
          <w:szCs w:val="24"/>
        </w:rPr>
        <w:tab/>
        <w:t xml:space="preserve">p.    </w:t>
      </w:r>
      <w:r>
        <w:rPr>
          <w:sz w:val="24"/>
          <w:szCs w:val="24"/>
        </w:rPr>
        <w:t xml:space="preserve"> </w:t>
      </w:r>
      <w:r w:rsidRPr="00976F4B">
        <w:rPr>
          <w:sz w:val="24"/>
          <w:szCs w:val="24"/>
        </w:rPr>
        <w:t>3</w:t>
      </w:r>
    </w:p>
    <w:p w:rsidR="00AD1699" w:rsidRDefault="00AD1699" w:rsidP="00AD1699">
      <w:pPr>
        <w:spacing w:line="360" w:lineRule="auto"/>
        <w:jc w:val="both"/>
        <w:rPr>
          <w:sz w:val="24"/>
          <w:szCs w:val="24"/>
        </w:rPr>
      </w:pPr>
      <w:r>
        <w:rPr>
          <w:bCs/>
          <w:sz w:val="24"/>
          <w:szCs w:val="24"/>
        </w:rPr>
        <w:t xml:space="preserve">INSEGNAMENTI CARICHE ATTUALI                            </w:t>
      </w:r>
      <w:r w:rsidRPr="00976F4B">
        <w:rPr>
          <w:sz w:val="24"/>
          <w:szCs w:val="24"/>
        </w:rPr>
        <w:t>………………….</w:t>
      </w:r>
      <w:r w:rsidRPr="00976F4B">
        <w:rPr>
          <w:sz w:val="24"/>
          <w:szCs w:val="24"/>
        </w:rPr>
        <w:tab/>
      </w:r>
      <w:r w:rsidRPr="00976F4B">
        <w:rPr>
          <w:sz w:val="24"/>
          <w:szCs w:val="24"/>
        </w:rPr>
        <w:tab/>
        <w:t xml:space="preserve">p.    </w:t>
      </w:r>
      <w:r>
        <w:rPr>
          <w:sz w:val="24"/>
          <w:szCs w:val="24"/>
        </w:rPr>
        <w:t xml:space="preserve"> 3</w:t>
      </w:r>
    </w:p>
    <w:p w:rsidR="00AD1699" w:rsidRDefault="00AD1699" w:rsidP="00AD1699">
      <w:pPr>
        <w:spacing w:line="360" w:lineRule="auto"/>
        <w:jc w:val="both"/>
        <w:rPr>
          <w:bCs/>
          <w:sz w:val="24"/>
          <w:szCs w:val="24"/>
        </w:rPr>
      </w:pPr>
      <w:r>
        <w:rPr>
          <w:sz w:val="24"/>
          <w:szCs w:val="24"/>
        </w:rPr>
        <w:t xml:space="preserve">INDIRIZZO ATTUALE                  </w:t>
      </w:r>
      <w:r w:rsidRPr="00976F4B">
        <w:rPr>
          <w:sz w:val="24"/>
          <w:szCs w:val="24"/>
        </w:rPr>
        <w:t>………………………………………….</w:t>
      </w:r>
      <w:r w:rsidRPr="00976F4B">
        <w:rPr>
          <w:sz w:val="24"/>
          <w:szCs w:val="24"/>
        </w:rPr>
        <w:tab/>
      </w:r>
      <w:r w:rsidRPr="00976F4B">
        <w:rPr>
          <w:sz w:val="24"/>
          <w:szCs w:val="24"/>
        </w:rPr>
        <w:tab/>
        <w:t xml:space="preserve">p.    </w:t>
      </w:r>
      <w:r>
        <w:rPr>
          <w:sz w:val="24"/>
          <w:szCs w:val="24"/>
        </w:rPr>
        <w:t xml:space="preserve"> 4</w:t>
      </w:r>
    </w:p>
    <w:p w:rsidR="00AD1699" w:rsidRDefault="00AD1699" w:rsidP="00AD1699">
      <w:pPr>
        <w:spacing w:line="360" w:lineRule="auto"/>
        <w:jc w:val="both"/>
        <w:rPr>
          <w:sz w:val="24"/>
          <w:szCs w:val="24"/>
        </w:rPr>
      </w:pPr>
      <w:r>
        <w:rPr>
          <w:sz w:val="24"/>
          <w:szCs w:val="24"/>
        </w:rPr>
        <w:t xml:space="preserve">ISTRUZIONE    </w:t>
      </w:r>
      <w:r w:rsidRPr="00976F4B">
        <w:rPr>
          <w:sz w:val="24"/>
          <w:szCs w:val="24"/>
        </w:rPr>
        <w:t xml:space="preserve">   </w:t>
      </w:r>
      <w:r>
        <w:rPr>
          <w:sz w:val="24"/>
          <w:szCs w:val="24"/>
        </w:rPr>
        <w:t xml:space="preserve">                                 </w:t>
      </w:r>
      <w:r w:rsidRPr="00976F4B">
        <w:rPr>
          <w:sz w:val="24"/>
          <w:szCs w:val="24"/>
        </w:rPr>
        <w:t>………………………………………….</w:t>
      </w:r>
      <w:r w:rsidRPr="00976F4B">
        <w:rPr>
          <w:sz w:val="24"/>
          <w:szCs w:val="24"/>
        </w:rPr>
        <w:tab/>
      </w:r>
      <w:r w:rsidRPr="00976F4B">
        <w:rPr>
          <w:sz w:val="24"/>
          <w:szCs w:val="24"/>
        </w:rPr>
        <w:tab/>
        <w:t xml:space="preserve">p.    </w:t>
      </w:r>
      <w:r>
        <w:rPr>
          <w:sz w:val="24"/>
          <w:szCs w:val="24"/>
        </w:rPr>
        <w:t xml:space="preserve"> </w:t>
      </w:r>
      <w:r w:rsidRPr="00976F4B">
        <w:rPr>
          <w:sz w:val="24"/>
          <w:szCs w:val="24"/>
        </w:rPr>
        <w:t>4</w:t>
      </w:r>
    </w:p>
    <w:p w:rsidR="00AD1699" w:rsidRPr="00976F4B" w:rsidRDefault="00AD1699" w:rsidP="00AD1699">
      <w:pPr>
        <w:spacing w:line="360" w:lineRule="auto"/>
        <w:jc w:val="both"/>
        <w:rPr>
          <w:sz w:val="24"/>
          <w:szCs w:val="24"/>
        </w:rPr>
      </w:pPr>
      <w:r>
        <w:rPr>
          <w:sz w:val="24"/>
          <w:szCs w:val="24"/>
        </w:rPr>
        <w:t xml:space="preserve">POSIZIONI     </w:t>
      </w:r>
      <w:r w:rsidRPr="00976F4B">
        <w:rPr>
          <w:sz w:val="24"/>
          <w:szCs w:val="24"/>
        </w:rPr>
        <w:t xml:space="preserve">   </w:t>
      </w:r>
      <w:r>
        <w:rPr>
          <w:sz w:val="24"/>
          <w:szCs w:val="24"/>
        </w:rPr>
        <w:t xml:space="preserve">                           </w:t>
      </w:r>
      <w:r w:rsidRPr="00976F4B">
        <w:rPr>
          <w:sz w:val="24"/>
          <w:szCs w:val="24"/>
        </w:rPr>
        <w:t>………………………………………….</w:t>
      </w:r>
      <w:r w:rsidRPr="00976F4B">
        <w:rPr>
          <w:sz w:val="24"/>
          <w:szCs w:val="24"/>
        </w:rPr>
        <w:tab/>
      </w:r>
      <w:r w:rsidRPr="00976F4B">
        <w:rPr>
          <w:sz w:val="24"/>
          <w:szCs w:val="24"/>
        </w:rPr>
        <w:tab/>
        <w:t xml:space="preserve">p.   </w:t>
      </w:r>
      <w:r>
        <w:rPr>
          <w:sz w:val="24"/>
          <w:szCs w:val="24"/>
        </w:rPr>
        <w:t xml:space="preserve"> </w:t>
      </w:r>
      <w:r w:rsidRPr="00976F4B">
        <w:rPr>
          <w:sz w:val="24"/>
          <w:szCs w:val="24"/>
        </w:rPr>
        <w:t xml:space="preserve"> 4</w:t>
      </w:r>
    </w:p>
    <w:p w:rsidR="00AD1699" w:rsidRPr="00976F4B" w:rsidRDefault="00AD1699" w:rsidP="00AD1699">
      <w:pPr>
        <w:spacing w:line="360" w:lineRule="auto"/>
        <w:jc w:val="both"/>
        <w:rPr>
          <w:sz w:val="24"/>
          <w:szCs w:val="24"/>
        </w:rPr>
      </w:pPr>
      <w:r w:rsidRPr="00976F4B">
        <w:rPr>
          <w:sz w:val="24"/>
          <w:szCs w:val="24"/>
        </w:rPr>
        <w:t xml:space="preserve">ATTIVITÀ </w:t>
      </w:r>
      <w:r>
        <w:rPr>
          <w:sz w:val="24"/>
          <w:szCs w:val="24"/>
        </w:rPr>
        <w:t xml:space="preserve">DI </w:t>
      </w:r>
      <w:r w:rsidRPr="00976F4B">
        <w:rPr>
          <w:bCs/>
          <w:sz w:val="24"/>
          <w:szCs w:val="24"/>
        </w:rPr>
        <w:t xml:space="preserve">RICERCA CORRENTE    </w:t>
      </w:r>
      <w:r>
        <w:rPr>
          <w:sz w:val="24"/>
          <w:szCs w:val="24"/>
        </w:rPr>
        <w:t>………………………………………</w:t>
      </w:r>
      <w:r>
        <w:rPr>
          <w:sz w:val="24"/>
          <w:szCs w:val="24"/>
        </w:rPr>
        <w:tab/>
      </w:r>
      <w:r>
        <w:rPr>
          <w:sz w:val="24"/>
          <w:szCs w:val="24"/>
        </w:rPr>
        <w:tab/>
      </w:r>
      <w:r w:rsidRPr="00976F4B">
        <w:rPr>
          <w:sz w:val="24"/>
          <w:szCs w:val="24"/>
        </w:rPr>
        <w:t xml:space="preserve">p.    </w:t>
      </w:r>
      <w:r>
        <w:rPr>
          <w:sz w:val="24"/>
          <w:szCs w:val="24"/>
        </w:rPr>
        <w:t xml:space="preserve"> 6</w:t>
      </w:r>
    </w:p>
    <w:p w:rsidR="00AD1699" w:rsidRDefault="00AD1699" w:rsidP="00AD1699">
      <w:pPr>
        <w:spacing w:line="360" w:lineRule="auto"/>
        <w:jc w:val="both"/>
        <w:rPr>
          <w:bCs/>
          <w:sz w:val="24"/>
          <w:szCs w:val="24"/>
        </w:rPr>
      </w:pPr>
      <w:r w:rsidRPr="00976F4B">
        <w:rPr>
          <w:sz w:val="24"/>
          <w:szCs w:val="24"/>
        </w:rPr>
        <w:t>ATTIVITÀ DIDATTICA</w:t>
      </w:r>
      <w:r w:rsidRPr="00976F4B">
        <w:rPr>
          <w:bCs/>
          <w:sz w:val="24"/>
          <w:szCs w:val="24"/>
        </w:rPr>
        <w:tab/>
        <w:t>…………………………………</w:t>
      </w:r>
      <w:r w:rsidRPr="00976F4B">
        <w:rPr>
          <w:sz w:val="24"/>
          <w:szCs w:val="24"/>
        </w:rPr>
        <w:t>……</w:t>
      </w:r>
      <w:r w:rsidRPr="00976F4B">
        <w:rPr>
          <w:bCs/>
          <w:sz w:val="24"/>
          <w:szCs w:val="24"/>
        </w:rPr>
        <w:t>……………</w:t>
      </w:r>
      <w:r>
        <w:rPr>
          <w:bCs/>
          <w:sz w:val="24"/>
          <w:szCs w:val="24"/>
        </w:rPr>
        <w:tab/>
      </w:r>
      <w:r w:rsidRPr="00976F4B">
        <w:rPr>
          <w:bCs/>
          <w:sz w:val="24"/>
          <w:szCs w:val="24"/>
        </w:rPr>
        <w:tab/>
        <w:t xml:space="preserve">p.    </w:t>
      </w:r>
      <w:r>
        <w:rPr>
          <w:bCs/>
          <w:sz w:val="24"/>
          <w:szCs w:val="24"/>
        </w:rPr>
        <w:t xml:space="preserve"> 8</w:t>
      </w:r>
    </w:p>
    <w:p w:rsidR="00AD1699" w:rsidRDefault="00AD1699" w:rsidP="00AD1699">
      <w:pPr>
        <w:spacing w:line="360" w:lineRule="auto"/>
        <w:jc w:val="both"/>
        <w:rPr>
          <w:bCs/>
          <w:sz w:val="24"/>
          <w:szCs w:val="24"/>
        </w:rPr>
      </w:pPr>
      <w:r>
        <w:rPr>
          <w:bCs/>
          <w:sz w:val="24"/>
          <w:szCs w:val="24"/>
        </w:rPr>
        <w:t xml:space="preserve">PARTECIPAZIONI A PROGETTI   ……………………………………………            p.   </w:t>
      </w:r>
      <w:r w:rsidR="008C67BB">
        <w:rPr>
          <w:bCs/>
          <w:sz w:val="24"/>
          <w:szCs w:val="24"/>
        </w:rPr>
        <w:t xml:space="preserve"> 17</w:t>
      </w:r>
    </w:p>
    <w:p w:rsidR="00AD1699" w:rsidRPr="00896B81" w:rsidRDefault="00AD1699" w:rsidP="00AD1699">
      <w:pPr>
        <w:spacing w:line="360" w:lineRule="auto"/>
        <w:jc w:val="both"/>
        <w:rPr>
          <w:bCs/>
          <w:color w:val="000000"/>
          <w:sz w:val="24"/>
          <w:szCs w:val="24"/>
        </w:rPr>
      </w:pPr>
      <w:r>
        <w:rPr>
          <w:bCs/>
          <w:color w:val="000000"/>
          <w:sz w:val="24"/>
          <w:szCs w:val="24"/>
        </w:rPr>
        <w:t xml:space="preserve">ATTIVITA’ EDITORIALE      ……………………………………………. ……           </w:t>
      </w:r>
      <w:r w:rsidRPr="00976F4B">
        <w:rPr>
          <w:bCs/>
          <w:sz w:val="24"/>
          <w:szCs w:val="24"/>
        </w:rPr>
        <w:t xml:space="preserve">p.  </w:t>
      </w:r>
      <w:r w:rsidR="008C67BB">
        <w:rPr>
          <w:bCs/>
          <w:sz w:val="24"/>
          <w:szCs w:val="24"/>
        </w:rPr>
        <w:t xml:space="preserve">  </w:t>
      </w:r>
      <w:r>
        <w:rPr>
          <w:bCs/>
          <w:sz w:val="24"/>
          <w:szCs w:val="24"/>
        </w:rPr>
        <w:t>19</w:t>
      </w:r>
    </w:p>
    <w:p w:rsidR="00AD1699" w:rsidRPr="00976F4B" w:rsidRDefault="00AD1699" w:rsidP="00AD1699">
      <w:pPr>
        <w:spacing w:line="360" w:lineRule="auto"/>
        <w:jc w:val="both"/>
        <w:rPr>
          <w:bCs/>
          <w:sz w:val="24"/>
          <w:szCs w:val="24"/>
        </w:rPr>
      </w:pPr>
      <w:r w:rsidRPr="00976F4B">
        <w:rPr>
          <w:bCs/>
          <w:sz w:val="24"/>
          <w:szCs w:val="24"/>
        </w:rPr>
        <w:t>PREMI</w:t>
      </w:r>
      <w:r w:rsidRPr="00976F4B">
        <w:rPr>
          <w:bCs/>
          <w:sz w:val="24"/>
          <w:szCs w:val="24"/>
        </w:rPr>
        <w:tab/>
        <w:t>…………………………………</w:t>
      </w:r>
      <w:r w:rsidRPr="00976F4B">
        <w:rPr>
          <w:sz w:val="24"/>
          <w:szCs w:val="24"/>
        </w:rPr>
        <w:t>……</w:t>
      </w:r>
      <w:r w:rsidRPr="00976F4B">
        <w:rPr>
          <w:bCs/>
          <w:sz w:val="24"/>
          <w:szCs w:val="24"/>
        </w:rPr>
        <w:t>……………………………</w:t>
      </w:r>
      <w:r w:rsidRPr="00976F4B">
        <w:rPr>
          <w:bCs/>
          <w:sz w:val="24"/>
          <w:szCs w:val="24"/>
        </w:rPr>
        <w:tab/>
      </w:r>
      <w:r w:rsidRPr="00976F4B">
        <w:rPr>
          <w:bCs/>
          <w:sz w:val="24"/>
          <w:szCs w:val="24"/>
        </w:rPr>
        <w:tab/>
        <w:t xml:space="preserve">p.  </w:t>
      </w:r>
      <w:r>
        <w:rPr>
          <w:bCs/>
          <w:sz w:val="24"/>
          <w:szCs w:val="24"/>
        </w:rPr>
        <w:t xml:space="preserve"> </w:t>
      </w:r>
      <w:r w:rsidR="008C67BB">
        <w:rPr>
          <w:bCs/>
          <w:sz w:val="24"/>
          <w:szCs w:val="24"/>
        </w:rPr>
        <w:t>20</w:t>
      </w:r>
    </w:p>
    <w:p w:rsidR="00AD1699" w:rsidRPr="00976F4B" w:rsidRDefault="00AD1699" w:rsidP="00AD1699">
      <w:pPr>
        <w:spacing w:line="360" w:lineRule="auto"/>
        <w:jc w:val="both"/>
        <w:rPr>
          <w:sz w:val="24"/>
          <w:szCs w:val="24"/>
        </w:rPr>
      </w:pPr>
      <w:r w:rsidRPr="00976F4B">
        <w:rPr>
          <w:sz w:val="24"/>
          <w:szCs w:val="24"/>
        </w:rPr>
        <w:t>BREVETTI</w:t>
      </w:r>
      <w:r w:rsidRPr="00976F4B">
        <w:rPr>
          <w:sz w:val="24"/>
          <w:szCs w:val="24"/>
        </w:rPr>
        <w:tab/>
        <w:t>………………………………………………………………</w:t>
      </w:r>
      <w:r>
        <w:rPr>
          <w:sz w:val="24"/>
          <w:szCs w:val="24"/>
        </w:rPr>
        <w:t>……</w:t>
      </w:r>
      <w:r w:rsidRPr="00976F4B">
        <w:rPr>
          <w:sz w:val="24"/>
          <w:szCs w:val="24"/>
        </w:rPr>
        <w:tab/>
      </w:r>
      <w:r w:rsidRPr="00976F4B">
        <w:rPr>
          <w:sz w:val="24"/>
          <w:szCs w:val="24"/>
        </w:rPr>
        <w:tab/>
        <w:t xml:space="preserve">p.  </w:t>
      </w:r>
      <w:r>
        <w:rPr>
          <w:sz w:val="24"/>
          <w:szCs w:val="24"/>
        </w:rPr>
        <w:t xml:space="preserve"> 20</w:t>
      </w:r>
    </w:p>
    <w:p w:rsidR="00AD1699" w:rsidRPr="00976F4B" w:rsidRDefault="00AD1699" w:rsidP="00AD1699">
      <w:pPr>
        <w:spacing w:line="360" w:lineRule="auto"/>
        <w:jc w:val="both"/>
        <w:rPr>
          <w:sz w:val="24"/>
          <w:szCs w:val="24"/>
        </w:rPr>
      </w:pPr>
      <w:r w:rsidRPr="00976F4B">
        <w:rPr>
          <w:sz w:val="24"/>
          <w:szCs w:val="24"/>
        </w:rPr>
        <w:t>PUBBLICAZIONI</w:t>
      </w:r>
      <w:r w:rsidRPr="00976F4B">
        <w:rPr>
          <w:sz w:val="24"/>
          <w:szCs w:val="24"/>
        </w:rPr>
        <w:tab/>
        <w:t>………………………………………………………</w:t>
      </w:r>
      <w:r>
        <w:rPr>
          <w:sz w:val="24"/>
          <w:szCs w:val="24"/>
        </w:rPr>
        <w:t>……</w:t>
      </w:r>
      <w:r w:rsidRPr="00976F4B">
        <w:rPr>
          <w:sz w:val="24"/>
          <w:szCs w:val="24"/>
        </w:rPr>
        <w:tab/>
      </w:r>
      <w:r w:rsidRPr="00976F4B">
        <w:rPr>
          <w:sz w:val="24"/>
          <w:szCs w:val="24"/>
        </w:rPr>
        <w:tab/>
        <w:t xml:space="preserve">p.  </w:t>
      </w:r>
      <w:r>
        <w:rPr>
          <w:sz w:val="24"/>
          <w:szCs w:val="24"/>
        </w:rPr>
        <w:t xml:space="preserve"> 2</w:t>
      </w:r>
      <w:r w:rsidR="008C67BB">
        <w:rPr>
          <w:sz w:val="24"/>
          <w:szCs w:val="24"/>
        </w:rPr>
        <w:t>1</w:t>
      </w:r>
    </w:p>
    <w:p w:rsidR="00AD1699" w:rsidRDefault="00AD1699" w:rsidP="00AD1699">
      <w:pPr>
        <w:spacing w:line="360" w:lineRule="auto"/>
        <w:jc w:val="both"/>
        <w:rPr>
          <w:sz w:val="24"/>
          <w:szCs w:val="24"/>
        </w:rPr>
      </w:pPr>
      <w:r>
        <w:rPr>
          <w:bCs/>
          <w:i/>
          <w:sz w:val="24"/>
          <w:szCs w:val="24"/>
        </w:rPr>
        <w:t xml:space="preserve">      ARTICOLI </w:t>
      </w:r>
      <w:r w:rsidRPr="00976F4B">
        <w:rPr>
          <w:bCs/>
          <w:i/>
          <w:sz w:val="24"/>
          <w:szCs w:val="24"/>
        </w:rPr>
        <w:t xml:space="preserve"> IN EXTENS</w:t>
      </w:r>
      <w:r>
        <w:rPr>
          <w:bCs/>
          <w:i/>
          <w:sz w:val="24"/>
          <w:szCs w:val="24"/>
        </w:rPr>
        <w:t xml:space="preserve">O            </w:t>
      </w:r>
      <w:r w:rsidRPr="00976F4B">
        <w:rPr>
          <w:sz w:val="24"/>
          <w:szCs w:val="24"/>
        </w:rPr>
        <w:t>………………………………………</w:t>
      </w:r>
      <w:r>
        <w:rPr>
          <w:sz w:val="24"/>
          <w:szCs w:val="24"/>
        </w:rPr>
        <w:t>…...</w:t>
      </w:r>
      <w:r w:rsidRPr="00976F4B">
        <w:rPr>
          <w:sz w:val="24"/>
          <w:szCs w:val="24"/>
        </w:rPr>
        <w:tab/>
      </w:r>
      <w:r w:rsidRPr="00976F4B">
        <w:rPr>
          <w:sz w:val="24"/>
          <w:szCs w:val="24"/>
        </w:rPr>
        <w:tab/>
        <w:t xml:space="preserve">p.  </w:t>
      </w:r>
      <w:r>
        <w:rPr>
          <w:sz w:val="24"/>
          <w:szCs w:val="24"/>
        </w:rPr>
        <w:t xml:space="preserve"> 2</w:t>
      </w:r>
      <w:r w:rsidR="008C67BB">
        <w:rPr>
          <w:sz w:val="24"/>
          <w:szCs w:val="24"/>
        </w:rPr>
        <w:t>1</w:t>
      </w:r>
    </w:p>
    <w:p w:rsidR="00AD1699" w:rsidRPr="00976F4B" w:rsidRDefault="00AD1699" w:rsidP="00AD1699">
      <w:pPr>
        <w:spacing w:line="360" w:lineRule="auto"/>
        <w:jc w:val="both"/>
        <w:rPr>
          <w:bCs/>
          <w:sz w:val="24"/>
          <w:szCs w:val="24"/>
        </w:rPr>
      </w:pPr>
      <w:r>
        <w:rPr>
          <w:i/>
          <w:sz w:val="24"/>
          <w:szCs w:val="24"/>
        </w:rPr>
        <w:t xml:space="preserve">     </w:t>
      </w:r>
      <w:r w:rsidRPr="001A45AC">
        <w:rPr>
          <w:i/>
          <w:sz w:val="24"/>
          <w:szCs w:val="24"/>
        </w:rPr>
        <w:t>CAPITOLI DI LIBRI</w:t>
      </w:r>
      <w:r>
        <w:rPr>
          <w:sz w:val="24"/>
          <w:szCs w:val="24"/>
        </w:rPr>
        <w:t xml:space="preserve">         </w:t>
      </w:r>
      <w:r w:rsidRPr="00976F4B">
        <w:rPr>
          <w:sz w:val="24"/>
          <w:szCs w:val="24"/>
        </w:rPr>
        <w:t>…………………………………………………</w:t>
      </w:r>
      <w:r w:rsidRPr="00976F4B">
        <w:rPr>
          <w:sz w:val="24"/>
          <w:szCs w:val="24"/>
        </w:rPr>
        <w:tab/>
      </w:r>
      <w:r w:rsidRPr="00976F4B">
        <w:rPr>
          <w:sz w:val="24"/>
          <w:szCs w:val="24"/>
        </w:rPr>
        <w:tab/>
        <w:t xml:space="preserve">p.  </w:t>
      </w:r>
      <w:r>
        <w:rPr>
          <w:sz w:val="24"/>
          <w:szCs w:val="24"/>
        </w:rPr>
        <w:t xml:space="preserve"> 26</w:t>
      </w:r>
    </w:p>
    <w:p w:rsidR="00AD1699" w:rsidRPr="00976F4B" w:rsidRDefault="00AD1699" w:rsidP="00AD1699">
      <w:pPr>
        <w:spacing w:line="360" w:lineRule="auto"/>
        <w:jc w:val="both"/>
        <w:rPr>
          <w:sz w:val="24"/>
          <w:szCs w:val="24"/>
        </w:rPr>
      </w:pPr>
      <w:r>
        <w:rPr>
          <w:bCs/>
          <w:i/>
          <w:sz w:val="24"/>
          <w:szCs w:val="24"/>
        </w:rPr>
        <w:t xml:space="preserve">     </w:t>
      </w:r>
      <w:r w:rsidRPr="00976F4B">
        <w:rPr>
          <w:bCs/>
          <w:i/>
          <w:sz w:val="24"/>
          <w:szCs w:val="24"/>
        </w:rPr>
        <w:t>RIASSUNTI</w:t>
      </w:r>
      <w:r w:rsidRPr="00976F4B">
        <w:rPr>
          <w:sz w:val="24"/>
          <w:szCs w:val="24"/>
        </w:rPr>
        <w:tab/>
        <w:t xml:space="preserve"> </w:t>
      </w:r>
      <w:r>
        <w:rPr>
          <w:sz w:val="24"/>
          <w:szCs w:val="24"/>
        </w:rPr>
        <w:t xml:space="preserve">    </w:t>
      </w:r>
      <w:r w:rsidRPr="00976F4B">
        <w:rPr>
          <w:sz w:val="24"/>
          <w:szCs w:val="24"/>
        </w:rPr>
        <w:t>……………………………………………………</w:t>
      </w:r>
      <w:r>
        <w:rPr>
          <w:sz w:val="24"/>
          <w:szCs w:val="24"/>
        </w:rPr>
        <w:t>….</w:t>
      </w:r>
      <w:r w:rsidRPr="00976F4B">
        <w:rPr>
          <w:sz w:val="24"/>
          <w:szCs w:val="24"/>
        </w:rPr>
        <w:tab/>
      </w:r>
      <w:r w:rsidRPr="00976F4B">
        <w:rPr>
          <w:sz w:val="24"/>
          <w:szCs w:val="24"/>
        </w:rPr>
        <w:tab/>
        <w:t xml:space="preserve">p.  </w:t>
      </w:r>
      <w:r>
        <w:rPr>
          <w:sz w:val="24"/>
          <w:szCs w:val="24"/>
        </w:rPr>
        <w:t xml:space="preserve"> 26</w:t>
      </w:r>
    </w:p>
    <w:p w:rsidR="00AD1699" w:rsidRPr="00976F4B" w:rsidRDefault="00AD1699" w:rsidP="00AD1699">
      <w:pPr>
        <w:spacing w:line="360" w:lineRule="auto"/>
        <w:rPr>
          <w:bCs/>
          <w:sz w:val="24"/>
          <w:szCs w:val="24"/>
        </w:rPr>
      </w:pPr>
      <w:r>
        <w:rPr>
          <w:bCs/>
          <w:i/>
          <w:sz w:val="24"/>
          <w:szCs w:val="24"/>
        </w:rPr>
        <w:t xml:space="preserve">     </w:t>
      </w:r>
      <w:r w:rsidRPr="00976F4B">
        <w:rPr>
          <w:bCs/>
          <w:i/>
          <w:sz w:val="24"/>
          <w:szCs w:val="24"/>
        </w:rPr>
        <w:t>SEQUENZE</w:t>
      </w:r>
      <w:r>
        <w:rPr>
          <w:bCs/>
          <w:i/>
          <w:sz w:val="24"/>
          <w:szCs w:val="24"/>
        </w:rPr>
        <w:t xml:space="preserve">    </w:t>
      </w:r>
      <w:r>
        <w:rPr>
          <w:sz w:val="24"/>
          <w:szCs w:val="24"/>
        </w:rPr>
        <w:t>.</w:t>
      </w:r>
      <w:r w:rsidRPr="00976F4B">
        <w:rPr>
          <w:sz w:val="24"/>
          <w:szCs w:val="24"/>
        </w:rPr>
        <w:t>……………………………………………………………</w:t>
      </w:r>
      <w:r>
        <w:rPr>
          <w:sz w:val="24"/>
          <w:szCs w:val="24"/>
        </w:rPr>
        <w:t>.</w:t>
      </w:r>
      <w:r>
        <w:rPr>
          <w:sz w:val="24"/>
          <w:szCs w:val="24"/>
        </w:rPr>
        <w:tab/>
      </w:r>
      <w:r>
        <w:rPr>
          <w:sz w:val="24"/>
          <w:szCs w:val="24"/>
        </w:rPr>
        <w:tab/>
      </w:r>
      <w:r w:rsidRPr="00976F4B">
        <w:rPr>
          <w:sz w:val="24"/>
          <w:szCs w:val="24"/>
        </w:rPr>
        <w:t xml:space="preserve">p.  </w:t>
      </w:r>
      <w:r>
        <w:rPr>
          <w:sz w:val="24"/>
          <w:szCs w:val="24"/>
        </w:rPr>
        <w:t xml:space="preserve"> 40</w:t>
      </w:r>
    </w:p>
    <w:p w:rsidR="006F1A32" w:rsidRPr="0055046A" w:rsidRDefault="00C569E0" w:rsidP="00F477B0">
      <w:pPr>
        <w:pStyle w:val="Sottotitolo"/>
        <w:spacing w:line="360" w:lineRule="auto"/>
        <w:ind w:right="424"/>
        <w:jc w:val="left"/>
        <w:rPr>
          <w:b/>
          <w:i w:val="0"/>
        </w:rPr>
      </w:pPr>
      <w:r w:rsidRPr="00C569E0">
        <w:rPr>
          <w:b/>
          <w:i w:val="0"/>
        </w:rPr>
        <w:br w:type="page"/>
      </w:r>
      <w:r w:rsidR="002D365B" w:rsidRPr="00DB0A9D">
        <w:rPr>
          <w:b/>
          <w:i w:val="0"/>
          <w:sz w:val="24"/>
          <w:szCs w:val="24"/>
        </w:rPr>
        <w:lastRenderedPageBreak/>
        <w:t>POSIZIONE ATTUALE</w:t>
      </w:r>
    </w:p>
    <w:p w:rsidR="00DB0A9D" w:rsidRPr="002D365B" w:rsidRDefault="00DB0A9D" w:rsidP="00F477B0">
      <w:pPr>
        <w:pStyle w:val="Sottotitolo"/>
        <w:spacing w:line="360" w:lineRule="auto"/>
        <w:ind w:right="424"/>
        <w:jc w:val="left"/>
        <w:rPr>
          <w:b/>
          <w:i w:val="0"/>
        </w:rPr>
      </w:pPr>
    </w:p>
    <w:p w:rsidR="00F2243B" w:rsidRPr="00F2243B" w:rsidRDefault="009E0B19" w:rsidP="00A77AFB">
      <w:pPr>
        <w:numPr>
          <w:ilvl w:val="0"/>
          <w:numId w:val="7"/>
        </w:numPr>
        <w:spacing w:line="360" w:lineRule="auto"/>
        <w:ind w:right="-1"/>
        <w:jc w:val="both"/>
        <w:rPr>
          <w:sz w:val="24"/>
          <w:szCs w:val="24"/>
        </w:rPr>
      </w:pPr>
      <w:r>
        <w:rPr>
          <w:sz w:val="24"/>
          <w:szCs w:val="24"/>
        </w:rPr>
        <w:t xml:space="preserve">Professore </w:t>
      </w:r>
      <w:r w:rsidR="005C5A82">
        <w:rPr>
          <w:sz w:val="24"/>
          <w:szCs w:val="24"/>
        </w:rPr>
        <w:t>ordinario (I</w:t>
      </w:r>
      <w:r w:rsidR="00D13F31">
        <w:rPr>
          <w:sz w:val="24"/>
          <w:szCs w:val="24"/>
        </w:rPr>
        <w:t>°</w:t>
      </w:r>
      <w:r>
        <w:rPr>
          <w:sz w:val="24"/>
          <w:szCs w:val="24"/>
        </w:rPr>
        <w:t xml:space="preserve"> fascia)</w:t>
      </w:r>
      <w:r w:rsidR="00A027CD">
        <w:rPr>
          <w:sz w:val="24"/>
          <w:szCs w:val="24"/>
        </w:rPr>
        <w:t xml:space="preserve"> </w:t>
      </w:r>
      <w:r w:rsidR="000444B0">
        <w:rPr>
          <w:sz w:val="24"/>
          <w:szCs w:val="24"/>
        </w:rPr>
        <w:t xml:space="preserve">nel settore scientifico </w:t>
      </w:r>
      <w:r w:rsidR="00F2243B" w:rsidRPr="00F2243B">
        <w:rPr>
          <w:sz w:val="24"/>
          <w:szCs w:val="24"/>
        </w:rPr>
        <w:t xml:space="preserve">disciplinare </w:t>
      </w:r>
      <w:r w:rsidR="00B02FFD">
        <w:rPr>
          <w:sz w:val="24"/>
          <w:szCs w:val="24"/>
        </w:rPr>
        <w:t>BIOS-15/A (</w:t>
      </w:r>
      <w:r w:rsidR="00A027CD">
        <w:rPr>
          <w:sz w:val="24"/>
          <w:szCs w:val="24"/>
        </w:rPr>
        <w:t>BIO/19</w:t>
      </w:r>
      <w:r w:rsidR="00B02FFD">
        <w:rPr>
          <w:sz w:val="24"/>
          <w:szCs w:val="24"/>
        </w:rPr>
        <w:t>)</w:t>
      </w:r>
      <w:r w:rsidR="00F2243B" w:rsidRPr="00F2243B">
        <w:rPr>
          <w:sz w:val="24"/>
          <w:szCs w:val="24"/>
        </w:rPr>
        <w:t xml:space="preserve"> Microbiologia</w:t>
      </w:r>
      <w:r w:rsidR="005C5A82">
        <w:rPr>
          <w:sz w:val="24"/>
          <w:szCs w:val="24"/>
        </w:rPr>
        <w:t xml:space="preserve"> Generale, settore concorsuale </w:t>
      </w:r>
      <w:r w:rsidR="00B02FFD">
        <w:rPr>
          <w:sz w:val="24"/>
          <w:szCs w:val="24"/>
        </w:rPr>
        <w:t>05/BIOS-15 (</w:t>
      </w:r>
      <w:r w:rsidR="005C5A82">
        <w:rPr>
          <w:sz w:val="24"/>
          <w:szCs w:val="24"/>
        </w:rPr>
        <w:t>05/I2</w:t>
      </w:r>
      <w:r w:rsidR="00B02FFD">
        <w:rPr>
          <w:sz w:val="24"/>
          <w:szCs w:val="24"/>
        </w:rPr>
        <w:t>)</w:t>
      </w:r>
      <w:r w:rsidR="005C5A82">
        <w:rPr>
          <w:sz w:val="24"/>
          <w:szCs w:val="24"/>
        </w:rPr>
        <w:t xml:space="preserve"> Microbiologia</w:t>
      </w:r>
      <w:r w:rsidR="00F2243B">
        <w:rPr>
          <w:sz w:val="24"/>
          <w:szCs w:val="24"/>
        </w:rPr>
        <w:t xml:space="preserve">, </w:t>
      </w:r>
      <w:r w:rsidR="00F2243B" w:rsidRPr="00F2243B">
        <w:rPr>
          <w:sz w:val="24"/>
          <w:szCs w:val="24"/>
        </w:rPr>
        <w:t xml:space="preserve">presso </w:t>
      </w:r>
      <w:r w:rsidR="000444B0">
        <w:rPr>
          <w:sz w:val="24"/>
          <w:szCs w:val="24"/>
        </w:rPr>
        <w:t>il Dipartimento di Biotecnologie Mediche</w:t>
      </w:r>
      <w:r w:rsidR="00F2243B">
        <w:rPr>
          <w:sz w:val="24"/>
          <w:szCs w:val="24"/>
        </w:rPr>
        <w:t xml:space="preserve"> dell’</w:t>
      </w:r>
      <w:r w:rsidR="00F2243B" w:rsidRPr="00F2243B">
        <w:rPr>
          <w:sz w:val="24"/>
          <w:szCs w:val="24"/>
        </w:rPr>
        <w:t>Università degli Studi di Siena</w:t>
      </w:r>
    </w:p>
    <w:p w:rsidR="00DB0A9D" w:rsidRPr="00256497" w:rsidRDefault="00DB0A9D" w:rsidP="00DB0A9D">
      <w:pPr>
        <w:spacing w:line="360" w:lineRule="auto"/>
        <w:ind w:right="-1"/>
        <w:jc w:val="both"/>
        <w:rPr>
          <w:b/>
          <w:sz w:val="24"/>
          <w:szCs w:val="24"/>
        </w:rPr>
      </w:pPr>
    </w:p>
    <w:p w:rsidR="00E34D21" w:rsidRDefault="00256497" w:rsidP="00F477B0">
      <w:pPr>
        <w:spacing w:line="360" w:lineRule="auto"/>
        <w:jc w:val="both"/>
        <w:rPr>
          <w:b/>
          <w:sz w:val="24"/>
          <w:szCs w:val="24"/>
        </w:rPr>
      </w:pPr>
      <w:r w:rsidRPr="00256497">
        <w:rPr>
          <w:b/>
          <w:sz w:val="24"/>
          <w:szCs w:val="24"/>
        </w:rPr>
        <w:t>INSEGNAMENTI</w:t>
      </w:r>
      <w:r w:rsidR="0059324F">
        <w:rPr>
          <w:b/>
          <w:sz w:val="24"/>
          <w:szCs w:val="24"/>
        </w:rPr>
        <w:t>-CARICHE</w:t>
      </w:r>
      <w:r w:rsidR="00F67BDE">
        <w:rPr>
          <w:b/>
          <w:sz w:val="24"/>
          <w:szCs w:val="24"/>
        </w:rPr>
        <w:t xml:space="preserve"> ATTUALI:</w:t>
      </w:r>
    </w:p>
    <w:p w:rsidR="00CC7FED" w:rsidRPr="00256497" w:rsidRDefault="00CC7FED" w:rsidP="00F477B0">
      <w:pPr>
        <w:spacing w:line="360" w:lineRule="auto"/>
        <w:jc w:val="both"/>
        <w:rPr>
          <w:b/>
          <w:sz w:val="24"/>
          <w:szCs w:val="24"/>
        </w:rPr>
      </w:pPr>
    </w:p>
    <w:p w:rsidR="00CC7FED" w:rsidRDefault="00E73FBD" w:rsidP="00A77AFB">
      <w:pPr>
        <w:numPr>
          <w:ilvl w:val="0"/>
          <w:numId w:val="7"/>
        </w:numPr>
        <w:spacing w:line="360" w:lineRule="auto"/>
        <w:ind w:right="-1"/>
        <w:jc w:val="both"/>
        <w:rPr>
          <w:sz w:val="24"/>
          <w:szCs w:val="24"/>
        </w:rPr>
      </w:pPr>
      <w:r>
        <w:rPr>
          <w:sz w:val="24"/>
          <w:szCs w:val="24"/>
        </w:rPr>
        <w:t>Insegnamento</w:t>
      </w:r>
      <w:r w:rsidR="00CC7FED">
        <w:rPr>
          <w:sz w:val="24"/>
          <w:szCs w:val="24"/>
        </w:rPr>
        <w:t xml:space="preserve"> </w:t>
      </w:r>
      <w:r>
        <w:rPr>
          <w:sz w:val="24"/>
          <w:szCs w:val="24"/>
        </w:rPr>
        <w:t>Genome Editing and Synthetic Biology</w:t>
      </w:r>
      <w:r w:rsidR="00CC7FED">
        <w:rPr>
          <w:sz w:val="24"/>
          <w:szCs w:val="24"/>
        </w:rPr>
        <w:t xml:space="preserve">, corso di laurea </w:t>
      </w:r>
      <w:r w:rsidR="000444B0">
        <w:rPr>
          <w:sz w:val="24"/>
          <w:szCs w:val="24"/>
        </w:rPr>
        <w:t xml:space="preserve">Medical Biotechnologies - </w:t>
      </w:r>
      <w:r w:rsidR="00CC7FED">
        <w:rPr>
          <w:sz w:val="24"/>
          <w:szCs w:val="24"/>
        </w:rPr>
        <w:t>Biotecnologie</w:t>
      </w:r>
      <w:r w:rsidR="000444B0">
        <w:rPr>
          <w:sz w:val="24"/>
          <w:szCs w:val="24"/>
        </w:rPr>
        <w:t xml:space="preserve"> Mediche</w:t>
      </w:r>
      <w:r w:rsidR="00CC7FED">
        <w:rPr>
          <w:sz w:val="24"/>
          <w:szCs w:val="24"/>
        </w:rPr>
        <w:t xml:space="preserve">, </w:t>
      </w:r>
      <w:r w:rsidR="000444B0">
        <w:rPr>
          <w:sz w:val="24"/>
          <w:szCs w:val="24"/>
        </w:rPr>
        <w:t>Dipartimento di Biotecnologie Mediche</w:t>
      </w:r>
    </w:p>
    <w:p w:rsidR="00FF6429" w:rsidRDefault="00E73FBD" w:rsidP="00A77AFB">
      <w:pPr>
        <w:numPr>
          <w:ilvl w:val="0"/>
          <w:numId w:val="7"/>
        </w:numPr>
        <w:spacing w:line="360" w:lineRule="auto"/>
        <w:ind w:right="-1"/>
        <w:jc w:val="both"/>
        <w:rPr>
          <w:sz w:val="24"/>
          <w:szCs w:val="24"/>
        </w:rPr>
      </w:pPr>
      <w:r>
        <w:rPr>
          <w:sz w:val="24"/>
          <w:szCs w:val="24"/>
        </w:rPr>
        <w:t>Insegnamento Biologia dei Microrganismi, corso di laurea Scienze Biologiche, Dipartimento di Scienze della Vita</w:t>
      </w:r>
    </w:p>
    <w:p w:rsidR="00E73FBD" w:rsidRPr="00E73FBD" w:rsidRDefault="00E73FBD" w:rsidP="00E73FBD">
      <w:pPr>
        <w:numPr>
          <w:ilvl w:val="0"/>
          <w:numId w:val="7"/>
        </w:numPr>
        <w:spacing w:line="360" w:lineRule="auto"/>
        <w:ind w:right="-1"/>
        <w:jc w:val="both"/>
        <w:rPr>
          <w:sz w:val="24"/>
          <w:szCs w:val="24"/>
        </w:rPr>
      </w:pPr>
      <w:r>
        <w:rPr>
          <w:sz w:val="24"/>
          <w:szCs w:val="24"/>
        </w:rPr>
        <w:t xml:space="preserve">Insegnamento Genetics and Genomics, corso di dottorato Medical Biotechnologies </w:t>
      </w:r>
      <w:r>
        <w:rPr>
          <w:sz w:val="24"/>
          <w:szCs w:val="24"/>
        </w:rPr>
        <w:t>Dipartimento di Biotecnologie Mediche</w:t>
      </w:r>
    </w:p>
    <w:p w:rsidR="00F67BDE" w:rsidRDefault="00E73FBD" w:rsidP="00A77AFB">
      <w:pPr>
        <w:numPr>
          <w:ilvl w:val="0"/>
          <w:numId w:val="7"/>
        </w:numPr>
        <w:spacing w:line="360" w:lineRule="auto"/>
        <w:ind w:right="-1"/>
        <w:jc w:val="both"/>
        <w:rPr>
          <w:sz w:val="24"/>
          <w:szCs w:val="24"/>
        </w:rPr>
      </w:pPr>
      <w:r>
        <w:rPr>
          <w:sz w:val="24"/>
          <w:szCs w:val="24"/>
        </w:rPr>
        <w:t>Insegnamento</w:t>
      </w:r>
      <w:r w:rsidR="00F67BDE">
        <w:rPr>
          <w:sz w:val="24"/>
          <w:szCs w:val="24"/>
        </w:rPr>
        <w:t xml:space="preserve"> </w:t>
      </w:r>
      <w:r w:rsidR="00564BAB">
        <w:rPr>
          <w:sz w:val="24"/>
          <w:szCs w:val="24"/>
        </w:rPr>
        <w:t>Genetica M</w:t>
      </w:r>
      <w:r w:rsidR="00E46B77">
        <w:rPr>
          <w:sz w:val="24"/>
          <w:szCs w:val="24"/>
        </w:rPr>
        <w:t>i</w:t>
      </w:r>
      <w:r w:rsidR="00564BAB">
        <w:rPr>
          <w:sz w:val="24"/>
          <w:szCs w:val="24"/>
        </w:rPr>
        <w:t>crobica</w:t>
      </w:r>
      <w:r w:rsidR="00F67BDE">
        <w:rPr>
          <w:sz w:val="24"/>
          <w:szCs w:val="24"/>
        </w:rPr>
        <w:t xml:space="preserve">, scuola di specializzazione Microbiologia e Virologia, </w:t>
      </w:r>
      <w:r w:rsidR="000444B0">
        <w:rPr>
          <w:sz w:val="24"/>
          <w:szCs w:val="24"/>
        </w:rPr>
        <w:t>Dipartimento di Biotecnologie Mediche</w:t>
      </w:r>
    </w:p>
    <w:p w:rsidR="00564BAB" w:rsidRPr="000444B0" w:rsidRDefault="00E73FBD" w:rsidP="00A77AFB">
      <w:pPr>
        <w:numPr>
          <w:ilvl w:val="0"/>
          <w:numId w:val="7"/>
        </w:numPr>
        <w:spacing w:line="360" w:lineRule="auto"/>
        <w:ind w:right="-1"/>
        <w:jc w:val="both"/>
        <w:rPr>
          <w:sz w:val="24"/>
          <w:szCs w:val="24"/>
        </w:rPr>
      </w:pPr>
      <w:r>
        <w:rPr>
          <w:sz w:val="24"/>
          <w:szCs w:val="24"/>
        </w:rPr>
        <w:t>Insegnamento</w:t>
      </w:r>
      <w:r w:rsidR="00564BAB" w:rsidRPr="000444B0">
        <w:rPr>
          <w:sz w:val="24"/>
          <w:szCs w:val="24"/>
        </w:rPr>
        <w:t xml:space="preserve"> Genomica Strutturale e Funzionale, scuola di specializzazione Microbiologia e Virologia, </w:t>
      </w:r>
      <w:r w:rsidR="00564BAB">
        <w:rPr>
          <w:sz w:val="24"/>
          <w:szCs w:val="24"/>
        </w:rPr>
        <w:t>Dipartimento di Biotecnologie Mediche</w:t>
      </w:r>
    </w:p>
    <w:p w:rsidR="000444B0" w:rsidRDefault="00E73FBD" w:rsidP="00A77AFB">
      <w:pPr>
        <w:numPr>
          <w:ilvl w:val="0"/>
          <w:numId w:val="7"/>
        </w:numPr>
        <w:spacing w:line="360" w:lineRule="auto"/>
        <w:ind w:right="-1"/>
        <w:jc w:val="both"/>
        <w:rPr>
          <w:sz w:val="24"/>
          <w:szCs w:val="24"/>
        </w:rPr>
      </w:pPr>
      <w:r>
        <w:rPr>
          <w:sz w:val="24"/>
          <w:szCs w:val="24"/>
        </w:rPr>
        <w:t>Insegnamento</w:t>
      </w:r>
      <w:r w:rsidR="00CC7FED" w:rsidRPr="000444B0">
        <w:rPr>
          <w:sz w:val="24"/>
          <w:szCs w:val="24"/>
        </w:rPr>
        <w:t xml:space="preserve"> </w:t>
      </w:r>
      <w:r w:rsidR="00564BAB">
        <w:rPr>
          <w:sz w:val="24"/>
          <w:szCs w:val="24"/>
        </w:rPr>
        <w:t>Fondamenti di Genetica</w:t>
      </w:r>
      <w:r w:rsidR="00CC7FED" w:rsidRPr="000444B0">
        <w:rPr>
          <w:sz w:val="24"/>
          <w:szCs w:val="24"/>
        </w:rPr>
        <w:t xml:space="preserve">, scuola di specializzazione Microbiologia e Virologia, </w:t>
      </w:r>
      <w:r w:rsidR="000444B0">
        <w:rPr>
          <w:sz w:val="24"/>
          <w:szCs w:val="24"/>
        </w:rPr>
        <w:t>Dipartimento di Biotecnologie Mediche</w:t>
      </w:r>
      <w:r w:rsidR="000444B0" w:rsidRPr="000444B0">
        <w:rPr>
          <w:sz w:val="24"/>
          <w:szCs w:val="24"/>
        </w:rPr>
        <w:t xml:space="preserve"> </w:t>
      </w:r>
    </w:p>
    <w:p w:rsidR="00E73FBD" w:rsidRDefault="00E73FBD" w:rsidP="00A77AFB">
      <w:pPr>
        <w:numPr>
          <w:ilvl w:val="0"/>
          <w:numId w:val="7"/>
        </w:numPr>
        <w:spacing w:line="360" w:lineRule="auto"/>
        <w:ind w:right="-1"/>
        <w:jc w:val="both"/>
        <w:rPr>
          <w:sz w:val="24"/>
          <w:szCs w:val="24"/>
        </w:rPr>
      </w:pPr>
      <w:r>
        <w:rPr>
          <w:sz w:val="24"/>
          <w:szCs w:val="24"/>
        </w:rPr>
        <w:t xml:space="preserve">Insegnamento Microbiologia Generale, </w:t>
      </w:r>
      <w:r>
        <w:rPr>
          <w:sz w:val="24"/>
          <w:szCs w:val="24"/>
        </w:rPr>
        <w:t>scuola di specializzazione Scienza dell’Alimentazione, Dipartimento di Biotecnologie Mediche</w:t>
      </w:r>
      <w:r>
        <w:rPr>
          <w:sz w:val="24"/>
          <w:szCs w:val="24"/>
        </w:rPr>
        <w:t xml:space="preserve"> </w:t>
      </w:r>
    </w:p>
    <w:p w:rsidR="00406B1A" w:rsidRDefault="00406B1A" w:rsidP="00A77AFB">
      <w:pPr>
        <w:numPr>
          <w:ilvl w:val="0"/>
          <w:numId w:val="7"/>
        </w:numPr>
        <w:spacing w:line="360" w:lineRule="auto"/>
        <w:ind w:right="-1"/>
        <w:jc w:val="both"/>
        <w:rPr>
          <w:sz w:val="24"/>
          <w:szCs w:val="24"/>
        </w:rPr>
      </w:pPr>
      <w:r>
        <w:rPr>
          <w:sz w:val="24"/>
          <w:szCs w:val="24"/>
        </w:rPr>
        <w:t>Membro</w:t>
      </w:r>
      <w:r w:rsidR="00E73FBD">
        <w:rPr>
          <w:sz w:val="24"/>
          <w:szCs w:val="24"/>
        </w:rPr>
        <w:t xml:space="preserve"> del Consiglio della Scuola di s</w:t>
      </w:r>
      <w:r>
        <w:rPr>
          <w:sz w:val="24"/>
          <w:szCs w:val="24"/>
        </w:rPr>
        <w:t>pecializzazione in Microbiologia e Virologia, Dipartimento di Biotecnologie Mediche</w:t>
      </w:r>
    </w:p>
    <w:p w:rsidR="00406B1A" w:rsidRDefault="00406B1A" w:rsidP="00A77AFB">
      <w:pPr>
        <w:numPr>
          <w:ilvl w:val="0"/>
          <w:numId w:val="7"/>
        </w:numPr>
        <w:spacing w:line="360" w:lineRule="auto"/>
        <w:ind w:right="-1"/>
        <w:jc w:val="both"/>
        <w:rPr>
          <w:sz w:val="24"/>
          <w:szCs w:val="24"/>
        </w:rPr>
      </w:pPr>
      <w:r>
        <w:rPr>
          <w:sz w:val="24"/>
          <w:szCs w:val="24"/>
        </w:rPr>
        <w:t>Membro del Consigli</w:t>
      </w:r>
      <w:r w:rsidR="00E73FBD">
        <w:rPr>
          <w:sz w:val="24"/>
          <w:szCs w:val="24"/>
        </w:rPr>
        <w:t>o della s</w:t>
      </w:r>
      <w:r w:rsidR="00FF6429">
        <w:rPr>
          <w:sz w:val="24"/>
          <w:szCs w:val="24"/>
        </w:rPr>
        <w:t xml:space="preserve">cuola </w:t>
      </w:r>
      <w:r w:rsidR="00E73FBD">
        <w:rPr>
          <w:sz w:val="24"/>
          <w:szCs w:val="24"/>
        </w:rPr>
        <w:t xml:space="preserve">di specializzazione </w:t>
      </w:r>
      <w:r w:rsidR="00FF6429">
        <w:rPr>
          <w:sz w:val="24"/>
          <w:szCs w:val="24"/>
        </w:rPr>
        <w:t>Scienza dell’A</w:t>
      </w:r>
      <w:r>
        <w:rPr>
          <w:sz w:val="24"/>
          <w:szCs w:val="24"/>
        </w:rPr>
        <w:t>limentazione, Dipartimento di Biotecnologie Mediche</w:t>
      </w:r>
    </w:p>
    <w:p w:rsidR="00F74114" w:rsidRDefault="00214147" w:rsidP="00F74114">
      <w:pPr>
        <w:numPr>
          <w:ilvl w:val="0"/>
          <w:numId w:val="7"/>
        </w:numPr>
        <w:spacing w:line="360" w:lineRule="auto"/>
        <w:ind w:right="-1"/>
        <w:jc w:val="both"/>
        <w:rPr>
          <w:sz w:val="24"/>
          <w:szCs w:val="24"/>
        </w:rPr>
      </w:pPr>
      <w:r w:rsidRPr="00214147">
        <w:rPr>
          <w:sz w:val="24"/>
          <w:szCs w:val="24"/>
        </w:rPr>
        <w:t>Membro del Collegio dei Docenti del Dottorato di Ricerca Nazionale in Innovazione nella diagnosi, prevenzione e terapia delle infezioni a rischio epidemico-pandemico</w:t>
      </w:r>
      <w:r>
        <w:rPr>
          <w:sz w:val="24"/>
          <w:szCs w:val="24"/>
        </w:rPr>
        <w:t>, Dipartimento di Biotecnologie Mediche</w:t>
      </w:r>
      <w:r w:rsidR="00F74114" w:rsidRPr="00F74114">
        <w:rPr>
          <w:sz w:val="24"/>
          <w:szCs w:val="24"/>
        </w:rPr>
        <w:t xml:space="preserve"> </w:t>
      </w:r>
    </w:p>
    <w:p w:rsidR="00F74114" w:rsidRDefault="00F74114" w:rsidP="00F74114">
      <w:pPr>
        <w:numPr>
          <w:ilvl w:val="0"/>
          <w:numId w:val="7"/>
        </w:numPr>
        <w:spacing w:line="360" w:lineRule="auto"/>
        <w:ind w:right="-1"/>
        <w:jc w:val="both"/>
        <w:rPr>
          <w:sz w:val="24"/>
          <w:szCs w:val="24"/>
        </w:rPr>
      </w:pPr>
      <w:r>
        <w:rPr>
          <w:sz w:val="24"/>
          <w:szCs w:val="24"/>
        </w:rPr>
        <w:t>Coordinatore del Corso di Dottorato di Ricerca in Medical Biotechnologies (Biotecnologie Mediche), Dipartimento di Biotecnologie Mediche</w:t>
      </w:r>
    </w:p>
    <w:p w:rsidR="00406B1A" w:rsidRPr="00214147" w:rsidRDefault="00406B1A" w:rsidP="00F74114">
      <w:pPr>
        <w:spacing w:line="360" w:lineRule="auto"/>
        <w:ind w:left="720" w:right="-1"/>
        <w:jc w:val="both"/>
        <w:rPr>
          <w:sz w:val="24"/>
          <w:szCs w:val="24"/>
        </w:rPr>
      </w:pPr>
    </w:p>
    <w:p w:rsidR="0059324F" w:rsidRPr="0059324F" w:rsidRDefault="0059324F" w:rsidP="0059324F">
      <w:pPr>
        <w:spacing w:line="360" w:lineRule="auto"/>
        <w:ind w:left="720" w:right="-1"/>
        <w:jc w:val="both"/>
        <w:rPr>
          <w:sz w:val="24"/>
          <w:szCs w:val="24"/>
        </w:rPr>
      </w:pPr>
    </w:p>
    <w:p w:rsidR="0036649A" w:rsidRPr="00F2243B" w:rsidRDefault="00406B1A" w:rsidP="0036649A">
      <w:pPr>
        <w:spacing w:line="360" w:lineRule="auto"/>
        <w:ind w:left="720" w:right="-1"/>
        <w:jc w:val="both"/>
        <w:rPr>
          <w:sz w:val="24"/>
          <w:szCs w:val="24"/>
        </w:rPr>
      </w:pPr>
      <w:r>
        <w:rPr>
          <w:sz w:val="24"/>
          <w:szCs w:val="24"/>
        </w:rPr>
        <w:t xml:space="preserve"> </w:t>
      </w:r>
    </w:p>
    <w:p w:rsidR="00FF6429" w:rsidRDefault="00FF6429" w:rsidP="00F477B0">
      <w:pPr>
        <w:spacing w:line="360" w:lineRule="auto"/>
        <w:jc w:val="both"/>
        <w:rPr>
          <w:b/>
          <w:sz w:val="24"/>
          <w:szCs w:val="24"/>
        </w:rPr>
      </w:pPr>
    </w:p>
    <w:p w:rsidR="00D378D8" w:rsidRPr="00256497" w:rsidRDefault="006F1A32" w:rsidP="00F477B0">
      <w:pPr>
        <w:spacing w:line="360" w:lineRule="auto"/>
        <w:jc w:val="both"/>
      </w:pPr>
      <w:r w:rsidRPr="002D365B">
        <w:rPr>
          <w:b/>
          <w:sz w:val="24"/>
          <w:szCs w:val="24"/>
        </w:rPr>
        <w:t xml:space="preserve">INDIRIZZO ATTUALE: </w:t>
      </w:r>
    </w:p>
    <w:p w:rsidR="006F1A32" w:rsidRDefault="006F1A32" w:rsidP="00F477B0">
      <w:pPr>
        <w:spacing w:line="360" w:lineRule="auto"/>
        <w:ind w:firstLine="709"/>
        <w:jc w:val="both"/>
        <w:rPr>
          <w:sz w:val="24"/>
          <w:szCs w:val="24"/>
        </w:rPr>
      </w:pPr>
    </w:p>
    <w:p w:rsidR="00D378D8" w:rsidRPr="002D365B" w:rsidRDefault="00E34D21" w:rsidP="00F477B0">
      <w:pPr>
        <w:spacing w:line="360" w:lineRule="auto"/>
        <w:ind w:firstLine="709"/>
        <w:jc w:val="both"/>
        <w:rPr>
          <w:sz w:val="24"/>
          <w:szCs w:val="24"/>
        </w:rPr>
      </w:pPr>
      <w:r>
        <w:rPr>
          <w:sz w:val="24"/>
          <w:szCs w:val="24"/>
        </w:rPr>
        <w:t>LAMMB</w:t>
      </w:r>
      <w:r w:rsidR="00D378D8" w:rsidRPr="002D365B">
        <w:rPr>
          <w:sz w:val="24"/>
          <w:szCs w:val="24"/>
        </w:rPr>
        <w:t xml:space="preserve"> </w:t>
      </w:r>
      <w:r>
        <w:rPr>
          <w:sz w:val="24"/>
          <w:szCs w:val="24"/>
        </w:rPr>
        <w:t>(</w:t>
      </w:r>
      <w:r w:rsidR="00D378D8" w:rsidRPr="002D365B">
        <w:rPr>
          <w:sz w:val="24"/>
          <w:szCs w:val="24"/>
        </w:rPr>
        <w:t>Laboratorio di Mi</w:t>
      </w:r>
      <w:r w:rsidR="006F1A32">
        <w:rPr>
          <w:sz w:val="24"/>
          <w:szCs w:val="24"/>
        </w:rPr>
        <w:t>crobiologia Molecolare e Biotec</w:t>
      </w:r>
      <w:r w:rsidR="00D378D8" w:rsidRPr="002D365B">
        <w:rPr>
          <w:sz w:val="24"/>
          <w:szCs w:val="24"/>
        </w:rPr>
        <w:t>nologia</w:t>
      </w:r>
      <w:r>
        <w:rPr>
          <w:sz w:val="24"/>
          <w:szCs w:val="24"/>
        </w:rPr>
        <w:t>)</w:t>
      </w:r>
    </w:p>
    <w:p w:rsidR="00D378D8" w:rsidRPr="002D365B" w:rsidRDefault="00D378D8" w:rsidP="00F477B0">
      <w:pPr>
        <w:spacing w:line="360" w:lineRule="auto"/>
        <w:jc w:val="both"/>
        <w:rPr>
          <w:sz w:val="24"/>
          <w:szCs w:val="24"/>
        </w:rPr>
      </w:pPr>
      <w:r w:rsidRPr="002D365B">
        <w:rPr>
          <w:sz w:val="24"/>
          <w:szCs w:val="24"/>
        </w:rPr>
        <w:tab/>
        <w:t xml:space="preserve">Dipartimento di </w:t>
      </w:r>
      <w:r w:rsidR="00D112D3">
        <w:rPr>
          <w:sz w:val="24"/>
          <w:szCs w:val="24"/>
        </w:rPr>
        <w:t>Biotecnologie</w:t>
      </w:r>
      <w:r w:rsidR="002520DB">
        <w:rPr>
          <w:sz w:val="24"/>
          <w:szCs w:val="24"/>
        </w:rPr>
        <w:t xml:space="preserve"> Mediche</w:t>
      </w:r>
      <w:r w:rsidR="00DB0A9D">
        <w:rPr>
          <w:sz w:val="24"/>
          <w:szCs w:val="24"/>
        </w:rPr>
        <w:t>,</w:t>
      </w:r>
      <w:r w:rsidRPr="002D365B">
        <w:rPr>
          <w:sz w:val="24"/>
          <w:szCs w:val="24"/>
        </w:rPr>
        <w:t xml:space="preserve"> Università d</w:t>
      </w:r>
      <w:r w:rsidR="00B0047B">
        <w:rPr>
          <w:sz w:val="24"/>
          <w:szCs w:val="24"/>
        </w:rPr>
        <w:t>egli Studi di</w:t>
      </w:r>
      <w:r w:rsidRPr="002D365B">
        <w:rPr>
          <w:sz w:val="24"/>
          <w:szCs w:val="24"/>
        </w:rPr>
        <w:t xml:space="preserve"> Siena </w:t>
      </w:r>
    </w:p>
    <w:p w:rsidR="00D378D8" w:rsidRPr="002D365B" w:rsidRDefault="00D378D8" w:rsidP="00F477B0">
      <w:pPr>
        <w:spacing w:line="360" w:lineRule="auto"/>
        <w:jc w:val="both"/>
        <w:rPr>
          <w:sz w:val="24"/>
          <w:szCs w:val="24"/>
        </w:rPr>
      </w:pPr>
      <w:r w:rsidRPr="002D365B">
        <w:rPr>
          <w:sz w:val="24"/>
          <w:szCs w:val="24"/>
        </w:rPr>
        <w:tab/>
        <w:t xml:space="preserve">Policlinico Le Scotte (lotto </w:t>
      </w:r>
      <w:r w:rsidR="00DB0A9D">
        <w:rPr>
          <w:sz w:val="24"/>
          <w:szCs w:val="24"/>
        </w:rPr>
        <w:t>V</w:t>
      </w:r>
      <w:r w:rsidRPr="002D365B">
        <w:rPr>
          <w:sz w:val="24"/>
          <w:szCs w:val="24"/>
        </w:rPr>
        <w:t xml:space="preserve">, piano </w:t>
      </w:r>
      <w:r w:rsidR="00E73FBD">
        <w:rPr>
          <w:sz w:val="24"/>
          <w:szCs w:val="24"/>
        </w:rPr>
        <w:t>2S</w:t>
      </w:r>
      <w:r w:rsidRPr="002D365B">
        <w:rPr>
          <w:sz w:val="24"/>
          <w:szCs w:val="24"/>
        </w:rPr>
        <w:t>) Viale Bracci</w:t>
      </w:r>
      <w:r w:rsidR="00E34D21">
        <w:rPr>
          <w:sz w:val="24"/>
          <w:szCs w:val="24"/>
        </w:rPr>
        <w:t xml:space="preserve"> </w:t>
      </w:r>
      <w:r w:rsidRPr="002D365B">
        <w:rPr>
          <w:sz w:val="24"/>
          <w:szCs w:val="24"/>
        </w:rPr>
        <w:t xml:space="preserve">53100 Siena </w:t>
      </w:r>
    </w:p>
    <w:p w:rsidR="00D378D8" w:rsidRPr="002D365B" w:rsidRDefault="00D378D8" w:rsidP="00F477B0">
      <w:pPr>
        <w:spacing w:line="360" w:lineRule="auto"/>
        <w:jc w:val="both"/>
        <w:rPr>
          <w:sz w:val="24"/>
          <w:szCs w:val="24"/>
        </w:rPr>
      </w:pPr>
      <w:r w:rsidRPr="002D365B">
        <w:rPr>
          <w:sz w:val="24"/>
          <w:szCs w:val="24"/>
        </w:rPr>
        <w:tab/>
        <w:t>Tel: 0577-23</w:t>
      </w:r>
      <w:r w:rsidR="00E73FBD">
        <w:rPr>
          <w:sz w:val="24"/>
          <w:szCs w:val="24"/>
        </w:rPr>
        <w:t>2810</w:t>
      </w:r>
      <w:r w:rsidR="00E34D21">
        <w:rPr>
          <w:sz w:val="24"/>
          <w:szCs w:val="24"/>
        </w:rPr>
        <w:t>, cell. 347-2290520</w:t>
      </w:r>
    </w:p>
    <w:p w:rsidR="00D378D8" w:rsidRDefault="00D378D8" w:rsidP="00F477B0">
      <w:pPr>
        <w:spacing w:line="360" w:lineRule="auto"/>
        <w:jc w:val="both"/>
        <w:rPr>
          <w:sz w:val="24"/>
          <w:szCs w:val="24"/>
        </w:rPr>
      </w:pPr>
      <w:r w:rsidRPr="002D365B">
        <w:rPr>
          <w:sz w:val="24"/>
          <w:szCs w:val="24"/>
        </w:rPr>
        <w:tab/>
        <w:t xml:space="preserve">e-mail: </w:t>
      </w:r>
      <w:hyperlink r:id="rId10" w:history="1">
        <w:r w:rsidR="00D13F31" w:rsidRPr="00DC2CB2">
          <w:rPr>
            <w:rStyle w:val="Collegamentoipertestuale"/>
            <w:sz w:val="24"/>
            <w:szCs w:val="24"/>
          </w:rPr>
          <w:t>francesco.iannelli@unisi.it</w:t>
        </w:r>
      </w:hyperlink>
    </w:p>
    <w:p w:rsidR="00D13F31" w:rsidRDefault="00D13F31" w:rsidP="00F477B0">
      <w:pPr>
        <w:spacing w:line="360" w:lineRule="auto"/>
        <w:jc w:val="both"/>
        <w:rPr>
          <w:sz w:val="24"/>
          <w:szCs w:val="24"/>
        </w:rPr>
      </w:pPr>
    </w:p>
    <w:p w:rsidR="000153D2" w:rsidRDefault="000153D2" w:rsidP="00F477B0">
      <w:pPr>
        <w:spacing w:line="360" w:lineRule="auto"/>
        <w:jc w:val="both"/>
        <w:rPr>
          <w:b/>
          <w:sz w:val="24"/>
          <w:szCs w:val="24"/>
        </w:rPr>
      </w:pPr>
      <w:r>
        <w:rPr>
          <w:b/>
          <w:sz w:val="24"/>
          <w:szCs w:val="24"/>
        </w:rPr>
        <w:t>ISTRUZIONE</w:t>
      </w:r>
    </w:p>
    <w:p w:rsidR="00464887" w:rsidRDefault="00464887" w:rsidP="00F477B0">
      <w:pPr>
        <w:spacing w:line="360" w:lineRule="auto"/>
        <w:jc w:val="both"/>
        <w:rPr>
          <w:b/>
          <w:sz w:val="24"/>
          <w:szCs w:val="24"/>
        </w:rPr>
      </w:pPr>
    </w:p>
    <w:p w:rsidR="00ED485B" w:rsidRDefault="00681879" w:rsidP="00A77AFB">
      <w:pPr>
        <w:numPr>
          <w:ilvl w:val="0"/>
          <w:numId w:val="4"/>
        </w:numPr>
        <w:spacing w:line="360" w:lineRule="auto"/>
        <w:jc w:val="both"/>
        <w:rPr>
          <w:sz w:val="24"/>
        </w:rPr>
      </w:pPr>
      <w:r>
        <w:rPr>
          <w:sz w:val="24"/>
        </w:rPr>
        <w:t xml:space="preserve">Luglio </w:t>
      </w:r>
      <w:r w:rsidR="000153D2">
        <w:rPr>
          <w:sz w:val="24"/>
        </w:rPr>
        <w:t>1988 - Conseguimento del Diploma di Maturità Scientifica</w:t>
      </w:r>
    </w:p>
    <w:p w:rsidR="005D15C6" w:rsidRDefault="00ED485B" w:rsidP="00A77AFB">
      <w:pPr>
        <w:numPr>
          <w:ilvl w:val="0"/>
          <w:numId w:val="4"/>
        </w:numPr>
        <w:spacing w:line="360" w:lineRule="auto"/>
        <w:jc w:val="both"/>
        <w:rPr>
          <w:sz w:val="24"/>
        </w:rPr>
      </w:pPr>
      <w:r>
        <w:rPr>
          <w:sz w:val="24"/>
        </w:rPr>
        <w:t>14</w:t>
      </w:r>
      <w:r w:rsidR="00681879">
        <w:rPr>
          <w:sz w:val="24"/>
        </w:rPr>
        <w:t xml:space="preserve"> Marzo </w:t>
      </w:r>
      <w:r w:rsidR="005D15C6">
        <w:rPr>
          <w:sz w:val="24"/>
        </w:rPr>
        <w:t xml:space="preserve">1994 - Conseguimento della Laurea in Scienze Biologiche con la votazione di 110/110 e lode presso l'Università degli Studi di Siena; titolo della tesi: </w:t>
      </w:r>
      <w:r w:rsidR="005D15C6" w:rsidRPr="00FD6164">
        <w:rPr>
          <w:i/>
          <w:sz w:val="24"/>
        </w:rPr>
        <w:t>''Monitoraggio molecolare di soggetti HIV-1-infetti in corso di trattamento con azidotimidina</w:t>
      </w:r>
      <w:r w:rsidR="005D15C6">
        <w:rPr>
          <w:sz w:val="24"/>
        </w:rPr>
        <w:t>''</w:t>
      </w:r>
    </w:p>
    <w:p w:rsidR="000153D2" w:rsidRDefault="00ED485B" w:rsidP="00A77AFB">
      <w:pPr>
        <w:numPr>
          <w:ilvl w:val="0"/>
          <w:numId w:val="4"/>
        </w:numPr>
        <w:spacing w:line="360" w:lineRule="auto"/>
        <w:jc w:val="both"/>
        <w:rPr>
          <w:sz w:val="24"/>
        </w:rPr>
      </w:pPr>
      <w:r>
        <w:rPr>
          <w:sz w:val="24"/>
        </w:rPr>
        <w:t xml:space="preserve">Prima sessione </w:t>
      </w:r>
      <w:r w:rsidR="002E22A1">
        <w:rPr>
          <w:sz w:val="24"/>
        </w:rPr>
        <w:t xml:space="preserve">1995 - </w:t>
      </w:r>
      <w:r w:rsidR="005D15C6">
        <w:rPr>
          <w:sz w:val="24"/>
        </w:rPr>
        <w:t>Abilitazione alla Professione di Biologo presso l'Università degli Studi di Siena</w:t>
      </w:r>
    </w:p>
    <w:p w:rsidR="005D15C6" w:rsidRPr="007572E6" w:rsidRDefault="00681879" w:rsidP="00A77AFB">
      <w:pPr>
        <w:numPr>
          <w:ilvl w:val="0"/>
          <w:numId w:val="4"/>
        </w:numPr>
        <w:spacing w:line="360" w:lineRule="auto"/>
        <w:jc w:val="both"/>
        <w:rPr>
          <w:sz w:val="24"/>
        </w:rPr>
      </w:pPr>
      <w:r>
        <w:rPr>
          <w:sz w:val="24"/>
        </w:rPr>
        <w:t xml:space="preserve">20 Dicembre </w:t>
      </w:r>
      <w:r w:rsidR="005D15C6">
        <w:rPr>
          <w:sz w:val="24"/>
        </w:rPr>
        <w:t>2001 - Conseguimento del Dottorato di Ricerca in Biotecnologia presso l’Università degli Studi di Siena</w:t>
      </w:r>
      <w:r w:rsidR="007572E6">
        <w:rPr>
          <w:sz w:val="24"/>
        </w:rPr>
        <w:t>; t</w:t>
      </w:r>
      <w:r w:rsidR="000620A9">
        <w:rPr>
          <w:sz w:val="24"/>
        </w:rPr>
        <w:t xml:space="preserve">itolo della Tesi: </w:t>
      </w:r>
      <w:r w:rsidR="000620A9" w:rsidRPr="00FD6164">
        <w:rPr>
          <w:i/>
          <w:sz w:val="24"/>
        </w:rPr>
        <w:t>''Genetica molecolare, Virulenza e Chemioresistenza nello Streptococcus pneumoniae''</w:t>
      </w:r>
    </w:p>
    <w:p w:rsidR="000153D2" w:rsidRDefault="00681879" w:rsidP="00A77AFB">
      <w:pPr>
        <w:numPr>
          <w:ilvl w:val="0"/>
          <w:numId w:val="4"/>
        </w:numPr>
        <w:spacing w:line="360" w:lineRule="auto"/>
        <w:jc w:val="both"/>
        <w:rPr>
          <w:sz w:val="24"/>
          <w:szCs w:val="24"/>
        </w:rPr>
      </w:pPr>
      <w:r>
        <w:rPr>
          <w:sz w:val="24"/>
          <w:szCs w:val="24"/>
        </w:rPr>
        <w:t xml:space="preserve">10 Giugno </w:t>
      </w:r>
      <w:r w:rsidR="007572E6" w:rsidRPr="007572E6">
        <w:rPr>
          <w:sz w:val="24"/>
          <w:szCs w:val="24"/>
        </w:rPr>
        <w:t>2009 - Conseguimento della Specializzazione in Microbiologia e Virologia  presso l’Università degli Studi di Siena</w:t>
      </w:r>
      <w:r w:rsidR="007572E6" w:rsidRPr="007572E6">
        <w:rPr>
          <w:sz w:val="24"/>
        </w:rPr>
        <w:t xml:space="preserve"> </w:t>
      </w:r>
      <w:r w:rsidR="007572E6">
        <w:rPr>
          <w:sz w:val="24"/>
        </w:rPr>
        <w:t>con la votazione di 70/70 e lode</w:t>
      </w:r>
      <w:r w:rsidR="007572E6">
        <w:rPr>
          <w:sz w:val="24"/>
          <w:szCs w:val="24"/>
        </w:rPr>
        <w:t>; t</w:t>
      </w:r>
      <w:r w:rsidR="007572E6" w:rsidRPr="007572E6">
        <w:rPr>
          <w:sz w:val="24"/>
          <w:szCs w:val="24"/>
        </w:rPr>
        <w:t xml:space="preserve">itolo della Tesi: </w:t>
      </w:r>
      <w:r w:rsidR="007572E6" w:rsidRPr="00FD6164">
        <w:rPr>
          <w:i/>
          <w:sz w:val="24"/>
        </w:rPr>
        <w:t>''</w:t>
      </w:r>
      <w:r w:rsidR="007572E6" w:rsidRPr="007572E6">
        <w:rPr>
          <w:i/>
          <w:sz w:val="24"/>
          <w:szCs w:val="24"/>
        </w:rPr>
        <w:t xml:space="preserve">Il trasposone coniugativo </w:t>
      </w:r>
      <w:r w:rsidR="007572E6" w:rsidRPr="000D4617">
        <w:rPr>
          <w:sz w:val="24"/>
          <w:szCs w:val="24"/>
        </w:rPr>
        <w:t>Tn</w:t>
      </w:r>
      <w:r w:rsidR="007572E6" w:rsidRPr="007572E6">
        <w:rPr>
          <w:sz w:val="24"/>
          <w:szCs w:val="24"/>
        </w:rPr>
        <w:t>5253</w:t>
      </w:r>
      <w:r w:rsidR="007572E6" w:rsidRPr="007572E6">
        <w:rPr>
          <w:i/>
          <w:sz w:val="24"/>
          <w:szCs w:val="24"/>
        </w:rPr>
        <w:t xml:space="preserve"> veicolante i geni di resistenza antibiotica tet(M) e cat nello Streptococcus pneumoniae''</w:t>
      </w:r>
    </w:p>
    <w:p w:rsidR="00464887" w:rsidRPr="00464887" w:rsidRDefault="00464887" w:rsidP="00464887">
      <w:pPr>
        <w:spacing w:line="360" w:lineRule="auto"/>
        <w:ind w:left="360"/>
        <w:jc w:val="both"/>
        <w:rPr>
          <w:sz w:val="24"/>
          <w:szCs w:val="24"/>
        </w:rPr>
      </w:pPr>
    </w:p>
    <w:p w:rsidR="00D378D8" w:rsidRDefault="006F1A32" w:rsidP="00F477B0">
      <w:pPr>
        <w:spacing w:line="360" w:lineRule="auto"/>
        <w:jc w:val="both"/>
        <w:rPr>
          <w:b/>
          <w:sz w:val="24"/>
          <w:szCs w:val="24"/>
        </w:rPr>
      </w:pPr>
      <w:r w:rsidRPr="006F1A32">
        <w:rPr>
          <w:b/>
          <w:sz w:val="24"/>
          <w:szCs w:val="24"/>
        </w:rPr>
        <w:t>POSIZIONI</w:t>
      </w:r>
    </w:p>
    <w:p w:rsidR="00E34D21" w:rsidRPr="006F1A32" w:rsidRDefault="00E34D21" w:rsidP="00F477B0">
      <w:pPr>
        <w:spacing w:line="360" w:lineRule="auto"/>
        <w:jc w:val="both"/>
        <w:rPr>
          <w:b/>
          <w:sz w:val="24"/>
        </w:rPr>
      </w:pPr>
    </w:p>
    <w:p w:rsidR="00ED485B" w:rsidRDefault="00681879" w:rsidP="00A77AFB">
      <w:pPr>
        <w:numPr>
          <w:ilvl w:val="0"/>
          <w:numId w:val="4"/>
        </w:numPr>
        <w:spacing w:line="360" w:lineRule="auto"/>
        <w:jc w:val="both"/>
        <w:rPr>
          <w:sz w:val="24"/>
        </w:rPr>
      </w:pPr>
      <w:r>
        <w:rPr>
          <w:sz w:val="24"/>
        </w:rPr>
        <w:t xml:space="preserve">Giugno </w:t>
      </w:r>
      <w:r w:rsidR="00ED485B">
        <w:rPr>
          <w:sz w:val="24"/>
        </w:rPr>
        <w:t>1992</w:t>
      </w:r>
      <w:r>
        <w:rPr>
          <w:sz w:val="24"/>
        </w:rPr>
        <w:t xml:space="preserve"> </w:t>
      </w:r>
      <w:r w:rsidR="002E22A1">
        <w:rPr>
          <w:sz w:val="24"/>
        </w:rPr>
        <w:t>/</w:t>
      </w:r>
      <w:r>
        <w:rPr>
          <w:sz w:val="24"/>
        </w:rPr>
        <w:t xml:space="preserve"> Marzo </w:t>
      </w:r>
      <w:r w:rsidR="00937C78">
        <w:rPr>
          <w:sz w:val="24"/>
        </w:rPr>
        <w:t xml:space="preserve">1994 </w:t>
      </w:r>
      <w:r w:rsidR="00ED485B">
        <w:rPr>
          <w:sz w:val="24"/>
        </w:rPr>
        <w:t>-</w:t>
      </w:r>
      <w:r w:rsidR="00937C78">
        <w:rPr>
          <w:sz w:val="24"/>
        </w:rPr>
        <w:t xml:space="preserve"> </w:t>
      </w:r>
      <w:r w:rsidR="00ED485B">
        <w:rPr>
          <w:sz w:val="24"/>
        </w:rPr>
        <w:t>Studente interno presso la sezione di Microbiologia del Dipartimento di Biologia Molecolare dell’Università degli Studi di Siena</w:t>
      </w:r>
    </w:p>
    <w:p w:rsidR="00ED485B" w:rsidRDefault="00681879" w:rsidP="00A77AFB">
      <w:pPr>
        <w:numPr>
          <w:ilvl w:val="0"/>
          <w:numId w:val="4"/>
        </w:numPr>
        <w:spacing w:line="360" w:lineRule="auto"/>
        <w:jc w:val="both"/>
        <w:rPr>
          <w:sz w:val="24"/>
        </w:rPr>
      </w:pPr>
      <w:r>
        <w:rPr>
          <w:sz w:val="24"/>
        </w:rPr>
        <w:t xml:space="preserve">Marzo </w:t>
      </w:r>
      <w:r w:rsidR="00ED485B">
        <w:rPr>
          <w:sz w:val="24"/>
        </w:rPr>
        <w:t>1994</w:t>
      </w:r>
      <w:r>
        <w:rPr>
          <w:sz w:val="24"/>
        </w:rPr>
        <w:t xml:space="preserve"> </w:t>
      </w:r>
      <w:r w:rsidR="00937C78">
        <w:rPr>
          <w:sz w:val="24"/>
        </w:rPr>
        <w:t>/</w:t>
      </w:r>
      <w:r>
        <w:rPr>
          <w:sz w:val="24"/>
        </w:rPr>
        <w:t xml:space="preserve"> Settembre </w:t>
      </w:r>
      <w:r w:rsidR="002E22A1">
        <w:rPr>
          <w:sz w:val="24"/>
        </w:rPr>
        <w:t xml:space="preserve">1994 </w:t>
      </w:r>
      <w:r w:rsidR="00ED485B">
        <w:rPr>
          <w:sz w:val="24"/>
        </w:rPr>
        <w:t>- Tirocinante presso la sezione di Biochimica del Dipartimento di Biologia Molecolare dell’Università degli Studi di Siena</w:t>
      </w:r>
    </w:p>
    <w:p w:rsidR="002E22A1" w:rsidRDefault="00681879" w:rsidP="00A77AFB">
      <w:pPr>
        <w:numPr>
          <w:ilvl w:val="0"/>
          <w:numId w:val="4"/>
        </w:numPr>
        <w:spacing w:line="360" w:lineRule="auto"/>
        <w:jc w:val="both"/>
        <w:rPr>
          <w:sz w:val="24"/>
        </w:rPr>
      </w:pPr>
      <w:r>
        <w:rPr>
          <w:sz w:val="24"/>
        </w:rPr>
        <w:t xml:space="preserve">Settembre </w:t>
      </w:r>
      <w:r w:rsidR="002E22A1">
        <w:rPr>
          <w:sz w:val="24"/>
        </w:rPr>
        <w:t>1994</w:t>
      </w:r>
      <w:r>
        <w:rPr>
          <w:sz w:val="24"/>
        </w:rPr>
        <w:t xml:space="preserve"> </w:t>
      </w:r>
      <w:r w:rsidR="002E22A1">
        <w:rPr>
          <w:sz w:val="24"/>
        </w:rPr>
        <w:t>/</w:t>
      </w:r>
      <w:r>
        <w:rPr>
          <w:sz w:val="24"/>
        </w:rPr>
        <w:t xml:space="preserve"> Marzo </w:t>
      </w:r>
      <w:r w:rsidR="002E22A1">
        <w:rPr>
          <w:sz w:val="24"/>
        </w:rPr>
        <w:t>1995</w:t>
      </w:r>
      <w:r w:rsidR="00937C78">
        <w:rPr>
          <w:sz w:val="24"/>
        </w:rPr>
        <w:t xml:space="preserve"> - </w:t>
      </w:r>
      <w:r w:rsidR="002E22A1">
        <w:rPr>
          <w:sz w:val="24"/>
        </w:rPr>
        <w:t>Tirocinante presso la sezione di Microbiologia del Dipartimento di Biologia Molecolare dell’Università degli Studi di Siena</w:t>
      </w:r>
    </w:p>
    <w:p w:rsidR="00735118" w:rsidRDefault="00681879" w:rsidP="00A77AFB">
      <w:pPr>
        <w:numPr>
          <w:ilvl w:val="0"/>
          <w:numId w:val="4"/>
        </w:numPr>
        <w:spacing w:line="360" w:lineRule="auto"/>
        <w:jc w:val="both"/>
        <w:rPr>
          <w:sz w:val="24"/>
        </w:rPr>
      </w:pPr>
      <w:r>
        <w:rPr>
          <w:sz w:val="24"/>
        </w:rPr>
        <w:lastRenderedPageBreak/>
        <w:t xml:space="preserve">Febbraio </w:t>
      </w:r>
      <w:r w:rsidR="00735118">
        <w:rPr>
          <w:sz w:val="24"/>
        </w:rPr>
        <w:t>199</w:t>
      </w:r>
      <w:r w:rsidR="00034438">
        <w:rPr>
          <w:sz w:val="24"/>
        </w:rPr>
        <w:t>6</w:t>
      </w:r>
      <w:r>
        <w:rPr>
          <w:sz w:val="24"/>
        </w:rPr>
        <w:t xml:space="preserve"> / Gennaio </w:t>
      </w:r>
      <w:r w:rsidR="006F1A32">
        <w:rPr>
          <w:sz w:val="24"/>
        </w:rPr>
        <w:t>199</w:t>
      </w:r>
      <w:r w:rsidR="00AB2ACE">
        <w:rPr>
          <w:sz w:val="24"/>
        </w:rPr>
        <w:t>8</w:t>
      </w:r>
      <w:r w:rsidR="00735118">
        <w:rPr>
          <w:sz w:val="24"/>
        </w:rPr>
        <w:t xml:space="preserve"> - Borsa di Studio, messa a concorso dalla GlaxoWellcome S.p.A., titolo della ricerca: </w:t>
      </w:r>
      <w:r w:rsidR="00735118">
        <w:rPr>
          <w:i/>
          <w:sz w:val="24"/>
        </w:rPr>
        <w:t>"Ricerca e caratterizzazione di mutanti acapsulati"</w:t>
      </w:r>
      <w:r w:rsidR="00735118">
        <w:rPr>
          <w:sz w:val="24"/>
        </w:rPr>
        <w:t xml:space="preserve">, presso </w:t>
      </w:r>
      <w:smartTag w:uri="urn:schemas-microsoft-com:office:smarttags" w:element="PersonName">
        <w:smartTagPr>
          <w:attr w:name="ProductID" w:val="la Sezione"/>
        </w:smartTagPr>
        <w:r w:rsidR="00735118">
          <w:rPr>
            <w:sz w:val="24"/>
          </w:rPr>
          <w:t>la Sezione</w:t>
        </w:r>
      </w:smartTag>
      <w:r w:rsidR="00735118">
        <w:rPr>
          <w:sz w:val="24"/>
        </w:rPr>
        <w:t xml:space="preserve"> di Microbiologia del Dipartimento di Scienze Chirurgiche dell'Università degli Studi di Cagliari</w:t>
      </w:r>
    </w:p>
    <w:p w:rsidR="006F1A32" w:rsidRPr="00357150" w:rsidRDefault="00681879" w:rsidP="00A77AFB">
      <w:pPr>
        <w:numPr>
          <w:ilvl w:val="0"/>
          <w:numId w:val="4"/>
        </w:numPr>
        <w:spacing w:line="360" w:lineRule="auto"/>
        <w:rPr>
          <w:rFonts w:ascii="Verdana" w:hAnsi="Verdana"/>
          <w:color w:val="000000"/>
          <w:sz w:val="19"/>
          <w:szCs w:val="19"/>
        </w:rPr>
      </w:pPr>
      <w:r>
        <w:rPr>
          <w:sz w:val="24"/>
        </w:rPr>
        <w:t xml:space="preserve">Marzo </w:t>
      </w:r>
      <w:r w:rsidR="006F1A32">
        <w:rPr>
          <w:sz w:val="24"/>
        </w:rPr>
        <w:t xml:space="preserve">2001 - </w:t>
      </w:r>
      <w:r w:rsidR="001D427D">
        <w:rPr>
          <w:noProof/>
          <w:sz w:val="24"/>
        </w:rPr>
        <w:t>Guest Scientist</w:t>
      </w:r>
      <w:r w:rsidR="008B4701" w:rsidRPr="00D30FB5">
        <w:rPr>
          <w:noProof/>
          <w:sz w:val="24"/>
        </w:rPr>
        <w:t>,</w:t>
      </w:r>
      <w:r w:rsidR="008B4701" w:rsidRPr="00D30FB5">
        <w:rPr>
          <w:noProof/>
          <w:sz w:val="24"/>
          <w:szCs w:val="24"/>
        </w:rPr>
        <w:t xml:space="preserve"> </w:t>
      </w:r>
      <w:r w:rsidR="00FD4741" w:rsidRPr="00D30FB5">
        <w:rPr>
          <w:rStyle w:val="first13"/>
          <w:color w:val="000000"/>
          <w:sz w:val="24"/>
          <w:szCs w:val="24"/>
        </w:rPr>
        <w:t>Laboratoire de Microbiologie et Génétique Moléculaires, CNRS-Université Paul Sabatier, Toulouse Cedex, France</w:t>
      </w:r>
      <w:r w:rsidR="006C6A98" w:rsidRPr="00D30FB5">
        <w:rPr>
          <w:rStyle w:val="first13"/>
          <w:color w:val="000000"/>
          <w:sz w:val="24"/>
          <w:szCs w:val="24"/>
        </w:rPr>
        <w:t>,</w:t>
      </w:r>
      <w:r w:rsidR="00FD4741" w:rsidRPr="00D30FB5">
        <w:rPr>
          <w:rStyle w:val="first13"/>
          <w:color w:val="000000"/>
          <w:sz w:val="24"/>
          <w:szCs w:val="24"/>
        </w:rPr>
        <w:t xml:space="preserve"> </w:t>
      </w:r>
      <w:r w:rsidR="00FD4741">
        <w:rPr>
          <w:sz w:val="24"/>
          <w:szCs w:val="24"/>
        </w:rPr>
        <w:t>sotto la supervisione del Dr. J</w:t>
      </w:r>
      <w:r w:rsidR="00594ABA">
        <w:rPr>
          <w:sz w:val="24"/>
          <w:szCs w:val="24"/>
        </w:rPr>
        <w:t>.</w:t>
      </w:r>
      <w:r w:rsidR="00FD4741">
        <w:rPr>
          <w:sz w:val="24"/>
          <w:szCs w:val="24"/>
        </w:rPr>
        <w:t>P</w:t>
      </w:r>
      <w:r w:rsidR="00594ABA">
        <w:rPr>
          <w:sz w:val="24"/>
          <w:szCs w:val="24"/>
        </w:rPr>
        <w:t>.</w:t>
      </w:r>
      <w:r w:rsidR="008B4701">
        <w:rPr>
          <w:sz w:val="24"/>
          <w:szCs w:val="24"/>
        </w:rPr>
        <w:t xml:space="preserve"> Claverys.</w:t>
      </w:r>
    </w:p>
    <w:p w:rsidR="00735118" w:rsidRDefault="00681879" w:rsidP="00A77AFB">
      <w:pPr>
        <w:numPr>
          <w:ilvl w:val="0"/>
          <w:numId w:val="4"/>
        </w:numPr>
        <w:spacing w:line="360" w:lineRule="auto"/>
        <w:jc w:val="both"/>
        <w:rPr>
          <w:sz w:val="24"/>
        </w:rPr>
      </w:pPr>
      <w:r>
        <w:rPr>
          <w:sz w:val="24"/>
        </w:rPr>
        <w:t xml:space="preserve">Marzo </w:t>
      </w:r>
      <w:r w:rsidR="00735118">
        <w:rPr>
          <w:sz w:val="24"/>
        </w:rPr>
        <w:t>2002</w:t>
      </w:r>
      <w:r>
        <w:rPr>
          <w:sz w:val="24"/>
        </w:rPr>
        <w:t xml:space="preserve">  </w:t>
      </w:r>
      <w:r w:rsidR="00937C78">
        <w:rPr>
          <w:sz w:val="24"/>
        </w:rPr>
        <w:t>/</w:t>
      </w:r>
      <w:r>
        <w:rPr>
          <w:sz w:val="24"/>
        </w:rPr>
        <w:t xml:space="preserve"> </w:t>
      </w:r>
      <w:r w:rsidR="00937C78">
        <w:rPr>
          <w:sz w:val="24"/>
        </w:rPr>
        <w:t>Febbraio-2003</w:t>
      </w:r>
      <w:r w:rsidR="00735118">
        <w:rPr>
          <w:sz w:val="24"/>
        </w:rPr>
        <w:t xml:space="preserve"> - Borsa di Studio, messa a concorso dalla Fondazione MPS della durata di un anno, titolo della ricerca: </w:t>
      </w:r>
      <w:r w:rsidR="00735118">
        <w:rPr>
          <w:i/>
          <w:sz w:val="24"/>
        </w:rPr>
        <w:t>"Ruolo delle proteine di superficie nella patogenicità dello Streptococcus pneumoniae. Studio delle varianti alleliche di PspC."</w:t>
      </w:r>
      <w:r w:rsidR="00735118">
        <w:rPr>
          <w:sz w:val="24"/>
        </w:rPr>
        <w:t xml:space="preserve">, presso il Dipartimento di Biologia Molecolare dell'Università degli Studi di Siena </w:t>
      </w:r>
    </w:p>
    <w:p w:rsidR="00983687" w:rsidRDefault="00681879" w:rsidP="00A77AFB">
      <w:pPr>
        <w:numPr>
          <w:ilvl w:val="0"/>
          <w:numId w:val="4"/>
        </w:numPr>
        <w:spacing w:line="360" w:lineRule="auto"/>
        <w:jc w:val="both"/>
        <w:rPr>
          <w:sz w:val="24"/>
        </w:rPr>
      </w:pPr>
      <w:r>
        <w:rPr>
          <w:sz w:val="24"/>
        </w:rPr>
        <w:t xml:space="preserve">31 Dicembre </w:t>
      </w:r>
      <w:r w:rsidR="00920CDD">
        <w:rPr>
          <w:sz w:val="24"/>
        </w:rPr>
        <w:t>2002</w:t>
      </w:r>
      <w:r w:rsidR="000D4617">
        <w:rPr>
          <w:sz w:val="24"/>
        </w:rPr>
        <w:t xml:space="preserve"> - </w:t>
      </w:r>
      <w:r w:rsidR="00920CDD">
        <w:rPr>
          <w:sz w:val="24"/>
        </w:rPr>
        <w:t xml:space="preserve">Assunzione come Tecnico </w:t>
      </w:r>
      <w:r w:rsidR="00C8081B">
        <w:rPr>
          <w:sz w:val="24"/>
        </w:rPr>
        <w:t xml:space="preserve">di </w:t>
      </w:r>
      <w:r w:rsidR="00E41308">
        <w:rPr>
          <w:sz w:val="24"/>
        </w:rPr>
        <w:t>Laboratorio U</w:t>
      </w:r>
      <w:r w:rsidR="00C8081B">
        <w:rPr>
          <w:sz w:val="24"/>
        </w:rPr>
        <w:t>niversitario</w:t>
      </w:r>
      <w:r w:rsidR="00E41308">
        <w:rPr>
          <w:sz w:val="24"/>
        </w:rPr>
        <w:t xml:space="preserve"> categoria</w:t>
      </w:r>
      <w:r w:rsidR="00920CDD">
        <w:rPr>
          <w:sz w:val="24"/>
        </w:rPr>
        <w:t xml:space="preserve"> D, presso il Dipartimento di Biologia Molecolare</w:t>
      </w:r>
      <w:r w:rsidR="000D4617">
        <w:rPr>
          <w:sz w:val="24"/>
        </w:rPr>
        <w:t xml:space="preserve">, </w:t>
      </w:r>
      <w:r w:rsidR="000D4617">
        <w:rPr>
          <w:sz w:val="24"/>
          <w:szCs w:val="24"/>
        </w:rPr>
        <w:t xml:space="preserve">Facoltà di Medicina e Chirurgia, </w:t>
      </w:r>
      <w:r w:rsidR="00920CDD">
        <w:rPr>
          <w:sz w:val="24"/>
        </w:rPr>
        <w:t xml:space="preserve">Università degli Studi di Siena </w:t>
      </w:r>
    </w:p>
    <w:p w:rsidR="008B4701" w:rsidRPr="002B2AEA" w:rsidRDefault="00681879" w:rsidP="00A77AFB">
      <w:pPr>
        <w:numPr>
          <w:ilvl w:val="0"/>
          <w:numId w:val="4"/>
        </w:numPr>
        <w:spacing w:line="360" w:lineRule="auto"/>
        <w:jc w:val="both"/>
        <w:rPr>
          <w:b/>
          <w:bCs/>
          <w:noProof/>
          <w:sz w:val="24"/>
        </w:rPr>
      </w:pPr>
      <w:r>
        <w:rPr>
          <w:sz w:val="24"/>
        </w:rPr>
        <w:t xml:space="preserve">Giugno </w:t>
      </w:r>
      <w:r w:rsidR="008B4701">
        <w:rPr>
          <w:sz w:val="24"/>
        </w:rPr>
        <w:t xml:space="preserve">2003 </w:t>
      </w:r>
      <w:r w:rsidR="00053D1A">
        <w:rPr>
          <w:sz w:val="24"/>
        </w:rPr>
        <w:t>-</w:t>
      </w:r>
      <w:r w:rsidR="008B4701">
        <w:rPr>
          <w:sz w:val="24"/>
        </w:rPr>
        <w:t xml:space="preserve"> </w:t>
      </w:r>
      <w:r w:rsidR="001D427D">
        <w:rPr>
          <w:noProof/>
          <w:sz w:val="24"/>
        </w:rPr>
        <w:t>Guest Scientist</w:t>
      </w:r>
      <w:r w:rsidR="008B4701" w:rsidRPr="00D30FB5">
        <w:rPr>
          <w:noProof/>
          <w:sz w:val="24"/>
        </w:rPr>
        <w:t>,</w:t>
      </w:r>
      <w:r w:rsidR="008B4701" w:rsidRPr="00D30FB5">
        <w:rPr>
          <w:noProof/>
          <w:sz w:val="24"/>
          <w:szCs w:val="24"/>
        </w:rPr>
        <w:t xml:space="preserve"> </w:t>
      </w:r>
      <w:r w:rsidR="008B4701">
        <w:rPr>
          <w:sz w:val="24"/>
          <w:szCs w:val="24"/>
        </w:rPr>
        <w:t>Dipartimento di Biochimica Università degli Studi di Pavia</w:t>
      </w:r>
      <w:r w:rsidR="008B4701" w:rsidRPr="00150E23">
        <w:rPr>
          <w:sz w:val="24"/>
          <w:szCs w:val="24"/>
        </w:rPr>
        <w:t xml:space="preserve"> </w:t>
      </w:r>
      <w:r w:rsidR="006C6A98">
        <w:rPr>
          <w:sz w:val="24"/>
          <w:szCs w:val="24"/>
        </w:rPr>
        <w:t>sotto la supervisione del Prof. P</w:t>
      </w:r>
      <w:r w:rsidR="00C5239D">
        <w:rPr>
          <w:sz w:val="24"/>
          <w:szCs w:val="24"/>
        </w:rPr>
        <w:t>.</w:t>
      </w:r>
      <w:r w:rsidR="006C6A98">
        <w:rPr>
          <w:sz w:val="24"/>
          <w:szCs w:val="24"/>
        </w:rPr>
        <w:t xml:space="preserve"> Speziale</w:t>
      </w:r>
    </w:p>
    <w:p w:rsidR="00F2243B" w:rsidRDefault="00681879" w:rsidP="00A77AFB">
      <w:pPr>
        <w:numPr>
          <w:ilvl w:val="0"/>
          <w:numId w:val="4"/>
        </w:numPr>
        <w:spacing w:line="360" w:lineRule="auto"/>
        <w:ind w:right="-1"/>
        <w:jc w:val="both"/>
        <w:rPr>
          <w:sz w:val="24"/>
          <w:szCs w:val="24"/>
        </w:rPr>
      </w:pPr>
      <w:r>
        <w:rPr>
          <w:sz w:val="24"/>
          <w:szCs w:val="24"/>
        </w:rPr>
        <w:t xml:space="preserve">31 Dicembre </w:t>
      </w:r>
      <w:r w:rsidR="00AB2ACE" w:rsidRPr="00804F74">
        <w:rPr>
          <w:sz w:val="24"/>
          <w:szCs w:val="24"/>
        </w:rPr>
        <w:t>20</w:t>
      </w:r>
      <w:r w:rsidR="00295382">
        <w:rPr>
          <w:sz w:val="24"/>
          <w:szCs w:val="24"/>
        </w:rPr>
        <w:t xml:space="preserve">08 </w:t>
      </w:r>
      <w:r w:rsidR="00295382" w:rsidRPr="00804F74">
        <w:rPr>
          <w:sz w:val="24"/>
          <w:szCs w:val="24"/>
        </w:rPr>
        <w:t>-</w:t>
      </w:r>
      <w:r w:rsidR="00AB2ACE">
        <w:t xml:space="preserve"> </w:t>
      </w:r>
      <w:r w:rsidR="00295382">
        <w:rPr>
          <w:sz w:val="24"/>
          <w:szCs w:val="24"/>
        </w:rPr>
        <w:t>Nomina in ruolo a R</w:t>
      </w:r>
      <w:r w:rsidR="00F2243B" w:rsidRPr="00F2243B">
        <w:rPr>
          <w:sz w:val="24"/>
          <w:szCs w:val="24"/>
        </w:rPr>
        <w:t xml:space="preserve">icercatore Universitario </w:t>
      </w:r>
      <w:r w:rsidR="00275812">
        <w:rPr>
          <w:sz w:val="24"/>
          <w:szCs w:val="24"/>
        </w:rPr>
        <w:t xml:space="preserve">non </w:t>
      </w:r>
      <w:r w:rsidR="000D4617">
        <w:rPr>
          <w:sz w:val="24"/>
          <w:szCs w:val="24"/>
        </w:rPr>
        <w:t>C</w:t>
      </w:r>
      <w:r w:rsidR="00275812">
        <w:rPr>
          <w:sz w:val="24"/>
          <w:szCs w:val="24"/>
        </w:rPr>
        <w:t xml:space="preserve">onfermato </w:t>
      </w:r>
      <w:r w:rsidR="00F2243B" w:rsidRPr="00F2243B">
        <w:rPr>
          <w:sz w:val="24"/>
          <w:szCs w:val="24"/>
        </w:rPr>
        <w:t>nel settore scientifico-disciplinare MED/07 Microbiologia e Microbiologia Clinica</w:t>
      </w:r>
      <w:r w:rsidR="00F2243B">
        <w:rPr>
          <w:sz w:val="24"/>
          <w:szCs w:val="24"/>
        </w:rPr>
        <w:t xml:space="preserve">, </w:t>
      </w:r>
      <w:r w:rsidR="00F2243B" w:rsidRPr="00F2243B">
        <w:rPr>
          <w:sz w:val="24"/>
          <w:szCs w:val="24"/>
        </w:rPr>
        <w:t xml:space="preserve">presso </w:t>
      </w:r>
      <w:r w:rsidR="000341E8">
        <w:rPr>
          <w:sz w:val="24"/>
          <w:szCs w:val="24"/>
        </w:rPr>
        <w:t xml:space="preserve">il Dipartimento di </w:t>
      </w:r>
      <w:r w:rsidR="00295382">
        <w:rPr>
          <w:sz w:val="24"/>
          <w:szCs w:val="24"/>
        </w:rPr>
        <w:t>Biologia Molecolare</w:t>
      </w:r>
      <w:r w:rsidR="000341E8">
        <w:rPr>
          <w:sz w:val="24"/>
          <w:szCs w:val="24"/>
        </w:rPr>
        <w:t xml:space="preserve">, </w:t>
      </w:r>
      <w:r w:rsidR="00F2243B">
        <w:rPr>
          <w:sz w:val="24"/>
          <w:szCs w:val="24"/>
        </w:rPr>
        <w:t>Facoltà di Medicina e Chirurgia</w:t>
      </w:r>
      <w:r w:rsidR="00275812">
        <w:rPr>
          <w:sz w:val="24"/>
          <w:szCs w:val="24"/>
        </w:rPr>
        <w:t>,</w:t>
      </w:r>
      <w:r w:rsidR="00F2243B">
        <w:rPr>
          <w:sz w:val="24"/>
          <w:szCs w:val="24"/>
        </w:rPr>
        <w:t xml:space="preserve"> </w:t>
      </w:r>
      <w:r w:rsidR="00F2243B" w:rsidRPr="00F2243B">
        <w:rPr>
          <w:sz w:val="24"/>
          <w:szCs w:val="24"/>
        </w:rPr>
        <w:t>Università degli Studi di Siena</w:t>
      </w:r>
    </w:p>
    <w:p w:rsidR="00BB1C5B" w:rsidRDefault="00681879" w:rsidP="00A77AFB">
      <w:pPr>
        <w:numPr>
          <w:ilvl w:val="0"/>
          <w:numId w:val="4"/>
        </w:numPr>
        <w:spacing w:line="360" w:lineRule="auto"/>
        <w:ind w:right="-1"/>
        <w:jc w:val="both"/>
        <w:rPr>
          <w:sz w:val="24"/>
          <w:szCs w:val="24"/>
        </w:rPr>
      </w:pPr>
      <w:r>
        <w:rPr>
          <w:sz w:val="24"/>
          <w:szCs w:val="24"/>
        </w:rPr>
        <w:t xml:space="preserve">11 Gennaio </w:t>
      </w:r>
      <w:r w:rsidR="00BB1C5B">
        <w:rPr>
          <w:sz w:val="24"/>
          <w:szCs w:val="24"/>
        </w:rPr>
        <w:t>2009 - Membro del Collegio dei Docenti del dottorato di ricerca in Biotecnologie Mediche, Dipartimento di Biotecnologie Mediche</w:t>
      </w:r>
    </w:p>
    <w:p w:rsidR="00E34175" w:rsidRPr="00E34175" w:rsidRDefault="00681879" w:rsidP="00A77AFB">
      <w:pPr>
        <w:numPr>
          <w:ilvl w:val="0"/>
          <w:numId w:val="7"/>
        </w:numPr>
        <w:spacing w:line="360" w:lineRule="auto"/>
        <w:ind w:right="-1"/>
        <w:jc w:val="both"/>
        <w:rPr>
          <w:sz w:val="24"/>
          <w:szCs w:val="24"/>
        </w:rPr>
      </w:pPr>
      <w:r>
        <w:rPr>
          <w:sz w:val="24"/>
          <w:szCs w:val="24"/>
        </w:rPr>
        <w:t xml:space="preserve">Ottobre </w:t>
      </w:r>
      <w:r w:rsidR="00E34175">
        <w:rPr>
          <w:sz w:val="24"/>
          <w:szCs w:val="24"/>
        </w:rPr>
        <w:t>2009 - Membro del Consiglio della Scuola di Specializzazione in Microbiologia e Virologia, Dipartimento di Biotecnologie Mediche</w:t>
      </w:r>
    </w:p>
    <w:p w:rsidR="00295382" w:rsidRPr="000D4617" w:rsidRDefault="00681879" w:rsidP="00A77AFB">
      <w:pPr>
        <w:numPr>
          <w:ilvl w:val="0"/>
          <w:numId w:val="4"/>
        </w:numPr>
        <w:spacing w:line="360" w:lineRule="auto"/>
        <w:ind w:right="-1"/>
        <w:jc w:val="both"/>
        <w:rPr>
          <w:sz w:val="24"/>
          <w:szCs w:val="24"/>
        </w:rPr>
      </w:pPr>
      <w:r>
        <w:rPr>
          <w:sz w:val="24"/>
          <w:szCs w:val="24"/>
        </w:rPr>
        <w:t xml:space="preserve">31 Dicembre </w:t>
      </w:r>
      <w:r w:rsidR="006E35E1" w:rsidRPr="00295382">
        <w:rPr>
          <w:sz w:val="24"/>
          <w:szCs w:val="24"/>
        </w:rPr>
        <w:t>2011</w:t>
      </w:r>
      <w:r w:rsidR="00C85818" w:rsidRPr="00295382">
        <w:rPr>
          <w:sz w:val="24"/>
          <w:szCs w:val="24"/>
        </w:rPr>
        <w:t xml:space="preserve"> -</w:t>
      </w:r>
      <w:r w:rsidR="006E35E1">
        <w:t xml:space="preserve"> </w:t>
      </w:r>
      <w:r w:rsidR="00295382">
        <w:rPr>
          <w:sz w:val="24"/>
          <w:szCs w:val="24"/>
        </w:rPr>
        <w:t>Nomina</w:t>
      </w:r>
      <w:r w:rsidR="00C85818" w:rsidRPr="00295382">
        <w:rPr>
          <w:sz w:val="24"/>
          <w:szCs w:val="24"/>
        </w:rPr>
        <w:t xml:space="preserve"> </w:t>
      </w:r>
      <w:r w:rsidR="00295382">
        <w:rPr>
          <w:sz w:val="24"/>
          <w:szCs w:val="24"/>
        </w:rPr>
        <w:t xml:space="preserve">in ruolo </w:t>
      </w:r>
      <w:r w:rsidR="00C85818" w:rsidRPr="00295382">
        <w:rPr>
          <w:sz w:val="24"/>
          <w:szCs w:val="24"/>
        </w:rPr>
        <w:t>a Ri</w:t>
      </w:r>
      <w:r w:rsidR="006E35E1" w:rsidRPr="00295382">
        <w:rPr>
          <w:sz w:val="24"/>
          <w:szCs w:val="24"/>
        </w:rPr>
        <w:t xml:space="preserve">cercatore Universitario </w:t>
      </w:r>
      <w:r w:rsidR="00C85818" w:rsidRPr="00295382">
        <w:rPr>
          <w:sz w:val="24"/>
          <w:szCs w:val="24"/>
        </w:rPr>
        <w:t>C</w:t>
      </w:r>
      <w:r w:rsidR="006E35E1" w:rsidRPr="00295382">
        <w:rPr>
          <w:sz w:val="24"/>
          <w:szCs w:val="24"/>
        </w:rPr>
        <w:t xml:space="preserve">onfermato </w:t>
      </w:r>
      <w:r w:rsidR="000D4617" w:rsidRPr="00F2243B">
        <w:rPr>
          <w:sz w:val="24"/>
          <w:szCs w:val="24"/>
        </w:rPr>
        <w:t>nel settore scientifico-disciplinare MED/07 Microbiologia e Microbiologia Clinica</w:t>
      </w:r>
      <w:r w:rsidR="000D4617">
        <w:rPr>
          <w:sz w:val="24"/>
          <w:szCs w:val="24"/>
        </w:rPr>
        <w:t xml:space="preserve">, </w:t>
      </w:r>
      <w:r w:rsidR="000D4617" w:rsidRPr="00F2243B">
        <w:rPr>
          <w:sz w:val="24"/>
          <w:szCs w:val="24"/>
        </w:rPr>
        <w:t xml:space="preserve">presso </w:t>
      </w:r>
      <w:r w:rsidR="000D4617">
        <w:rPr>
          <w:sz w:val="24"/>
          <w:szCs w:val="24"/>
        </w:rPr>
        <w:t xml:space="preserve">il Dipartimento di Biotecnologie, Facoltà di Medicina e Chirurgia, </w:t>
      </w:r>
      <w:r w:rsidR="000D4617" w:rsidRPr="00F2243B">
        <w:rPr>
          <w:sz w:val="24"/>
          <w:szCs w:val="24"/>
        </w:rPr>
        <w:t>Università degli Studi di Siena</w:t>
      </w:r>
    </w:p>
    <w:p w:rsidR="006E35E1" w:rsidRPr="00295382" w:rsidRDefault="00681879" w:rsidP="00A77AFB">
      <w:pPr>
        <w:numPr>
          <w:ilvl w:val="0"/>
          <w:numId w:val="4"/>
        </w:numPr>
        <w:spacing w:line="360" w:lineRule="auto"/>
        <w:ind w:right="-1"/>
        <w:rPr>
          <w:sz w:val="24"/>
          <w:szCs w:val="24"/>
        </w:rPr>
      </w:pPr>
      <w:r>
        <w:rPr>
          <w:sz w:val="24"/>
          <w:szCs w:val="24"/>
        </w:rPr>
        <w:t xml:space="preserve">23 Gennaio </w:t>
      </w:r>
      <w:r w:rsidR="006E35E1" w:rsidRPr="00295382">
        <w:rPr>
          <w:sz w:val="24"/>
          <w:szCs w:val="24"/>
        </w:rPr>
        <w:t xml:space="preserve">2014 - Abilitazione a Professore </w:t>
      </w:r>
      <w:r w:rsidR="005B3701">
        <w:rPr>
          <w:sz w:val="24"/>
          <w:szCs w:val="24"/>
        </w:rPr>
        <w:t>A</w:t>
      </w:r>
      <w:r w:rsidR="009E0B19">
        <w:rPr>
          <w:sz w:val="24"/>
          <w:szCs w:val="24"/>
        </w:rPr>
        <w:t xml:space="preserve">ssociato (II fascia) </w:t>
      </w:r>
      <w:r w:rsidR="006E35E1" w:rsidRPr="00295382">
        <w:rPr>
          <w:sz w:val="24"/>
          <w:szCs w:val="24"/>
        </w:rPr>
        <w:t xml:space="preserve">nel settore concorsuale 05/I1 (corrispondente ai </w:t>
      </w:r>
      <w:r w:rsidR="000D4617">
        <w:rPr>
          <w:sz w:val="24"/>
          <w:szCs w:val="24"/>
        </w:rPr>
        <w:t>s.s.d.</w:t>
      </w:r>
      <w:r w:rsidR="006E35E1" w:rsidRPr="00295382">
        <w:rPr>
          <w:sz w:val="24"/>
          <w:szCs w:val="24"/>
        </w:rPr>
        <w:t xml:space="preserve">  BIO/18 -</w:t>
      </w:r>
      <w:r w:rsidR="000D4617">
        <w:rPr>
          <w:sz w:val="24"/>
          <w:szCs w:val="24"/>
        </w:rPr>
        <w:t xml:space="preserve"> Genetica e BIO/19 </w:t>
      </w:r>
      <w:r w:rsidR="006E35E1" w:rsidRPr="00295382">
        <w:rPr>
          <w:sz w:val="24"/>
          <w:szCs w:val="24"/>
        </w:rPr>
        <w:t>- Microbiologia) tornata 2012</w:t>
      </w:r>
    </w:p>
    <w:p w:rsidR="00275812" w:rsidRDefault="00681879" w:rsidP="00A77AFB">
      <w:pPr>
        <w:numPr>
          <w:ilvl w:val="0"/>
          <w:numId w:val="4"/>
        </w:numPr>
        <w:spacing w:line="360" w:lineRule="auto"/>
        <w:ind w:right="-1"/>
        <w:jc w:val="both"/>
        <w:rPr>
          <w:sz w:val="24"/>
          <w:szCs w:val="24"/>
        </w:rPr>
      </w:pPr>
      <w:r>
        <w:rPr>
          <w:sz w:val="24"/>
          <w:szCs w:val="24"/>
        </w:rPr>
        <w:t xml:space="preserve">11 Aprile </w:t>
      </w:r>
      <w:r w:rsidR="00275812">
        <w:rPr>
          <w:sz w:val="24"/>
          <w:szCs w:val="24"/>
        </w:rPr>
        <w:t>2015</w:t>
      </w:r>
      <w:r w:rsidR="00C85818">
        <w:rPr>
          <w:sz w:val="24"/>
          <w:szCs w:val="24"/>
        </w:rPr>
        <w:t xml:space="preserve"> </w:t>
      </w:r>
      <w:r w:rsidR="00275812">
        <w:rPr>
          <w:sz w:val="24"/>
          <w:szCs w:val="24"/>
        </w:rPr>
        <w:t xml:space="preserve">- Passaggio dal </w:t>
      </w:r>
      <w:r w:rsidR="00275812" w:rsidRPr="00F2243B">
        <w:rPr>
          <w:sz w:val="24"/>
          <w:szCs w:val="24"/>
        </w:rPr>
        <w:t>settore scientifico-disciplinare MED/07 Microbiologia e Microbiologia Clinica</w:t>
      </w:r>
      <w:r w:rsidR="00275812">
        <w:rPr>
          <w:sz w:val="24"/>
          <w:szCs w:val="24"/>
        </w:rPr>
        <w:t xml:space="preserve"> al </w:t>
      </w:r>
      <w:r w:rsidR="00275812" w:rsidRPr="00F2243B">
        <w:rPr>
          <w:sz w:val="24"/>
          <w:szCs w:val="24"/>
        </w:rPr>
        <w:t xml:space="preserve">settore scientifico-disciplinare </w:t>
      </w:r>
      <w:r w:rsidR="00275812">
        <w:rPr>
          <w:sz w:val="24"/>
          <w:szCs w:val="24"/>
        </w:rPr>
        <w:t>BIO/19</w:t>
      </w:r>
      <w:r w:rsidR="00275812" w:rsidRPr="00F2243B">
        <w:rPr>
          <w:sz w:val="24"/>
          <w:szCs w:val="24"/>
        </w:rPr>
        <w:t xml:space="preserve"> Microbiologia</w:t>
      </w:r>
      <w:r w:rsidR="00275812">
        <w:rPr>
          <w:sz w:val="24"/>
          <w:szCs w:val="24"/>
        </w:rPr>
        <w:t xml:space="preserve"> </w:t>
      </w:r>
      <w:r w:rsidR="005C5A82">
        <w:rPr>
          <w:sz w:val="24"/>
          <w:szCs w:val="24"/>
        </w:rPr>
        <w:t xml:space="preserve">Generale </w:t>
      </w:r>
      <w:r w:rsidR="00275812">
        <w:rPr>
          <w:sz w:val="24"/>
          <w:szCs w:val="24"/>
        </w:rPr>
        <w:t xml:space="preserve">mediante mobilità interna al Dipartimento di Biotecnologie Mediche, </w:t>
      </w:r>
      <w:r w:rsidR="00275812" w:rsidRPr="00F2243B">
        <w:rPr>
          <w:sz w:val="24"/>
          <w:szCs w:val="24"/>
        </w:rPr>
        <w:t>Università degli Studi di Siena</w:t>
      </w:r>
    </w:p>
    <w:p w:rsidR="009E0B19" w:rsidRPr="0009259F" w:rsidRDefault="00317B62" w:rsidP="00A77AFB">
      <w:pPr>
        <w:numPr>
          <w:ilvl w:val="0"/>
          <w:numId w:val="4"/>
        </w:numPr>
        <w:spacing w:line="360" w:lineRule="auto"/>
        <w:ind w:right="-1"/>
        <w:jc w:val="both"/>
        <w:rPr>
          <w:sz w:val="24"/>
          <w:szCs w:val="24"/>
        </w:rPr>
      </w:pPr>
      <w:r>
        <w:rPr>
          <w:sz w:val="24"/>
          <w:szCs w:val="24"/>
        </w:rPr>
        <w:lastRenderedPageBreak/>
        <w:t>0</w:t>
      </w:r>
      <w:r w:rsidR="009E0B19">
        <w:rPr>
          <w:sz w:val="24"/>
          <w:szCs w:val="24"/>
        </w:rPr>
        <w:t>1</w:t>
      </w:r>
      <w:r w:rsidR="00681879">
        <w:rPr>
          <w:sz w:val="24"/>
          <w:szCs w:val="24"/>
        </w:rPr>
        <w:t xml:space="preserve"> Ottobre </w:t>
      </w:r>
      <w:r w:rsidR="009E0B19">
        <w:rPr>
          <w:sz w:val="24"/>
          <w:szCs w:val="24"/>
        </w:rPr>
        <w:t xml:space="preserve">2016 - Nomina in ruolo a </w:t>
      </w:r>
      <w:r w:rsidR="009E0B19" w:rsidRPr="00295382">
        <w:rPr>
          <w:sz w:val="24"/>
          <w:szCs w:val="24"/>
        </w:rPr>
        <w:t xml:space="preserve">Professore </w:t>
      </w:r>
      <w:r w:rsidR="005B3701">
        <w:rPr>
          <w:sz w:val="24"/>
          <w:szCs w:val="24"/>
        </w:rPr>
        <w:t>A</w:t>
      </w:r>
      <w:r w:rsidR="009E0B19">
        <w:rPr>
          <w:sz w:val="24"/>
          <w:szCs w:val="24"/>
        </w:rPr>
        <w:t xml:space="preserve">ssociato (II fascia) nel settore </w:t>
      </w:r>
      <w:r w:rsidR="009E0B19" w:rsidRPr="00F2243B">
        <w:rPr>
          <w:sz w:val="24"/>
          <w:szCs w:val="24"/>
        </w:rPr>
        <w:t xml:space="preserve">scientifico-disciplinare </w:t>
      </w:r>
      <w:r w:rsidR="009E0B19">
        <w:rPr>
          <w:sz w:val="24"/>
          <w:szCs w:val="24"/>
        </w:rPr>
        <w:t>BIO/19</w:t>
      </w:r>
      <w:r w:rsidR="009E0B19" w:rsidRPr="00F2243B">
        <w:rPr>
          <w:sz w:val="24"/>
          <w:szCs w:val="24"/>
        </w:rPr>
        <w:t xml:space="preserve"> Microbiologia</w:t>
      </w:r>
      <w:r w:rsidR="0009259F">
        <w:rPr>
          <w:sz w:val="24"/>
          <w:szCs w:val="24"/>
        </w:rPr>
        <w:t xml:space="preserve"> </w:t>
      </w:r>
      <w:r w:rsidR="005C5A82">
        <w:rPr>
          <w:sz w:val="24"/>
          <w:szCs w:val="24"/>
        </w:rPr>
        <w:t xml:space="preserve">Generale </w:t>
      </w:r>
      <w:r w:rsidR="0009259F" w:rsidRPr="00F2243B">
        <w:rPr>
          <w:sz w:val="24"/>
          <w:szCs w:val="24"/>
        </w:rPr>
        <w:t xml:space="preserve">presso </w:t>
      </w:r>
      <w:r w:rsidR="0009259F">
        <w:rPr>
          <w:sz w:val="24"/>
          <w:szCs w:val="24"/>
        </w:rPr>
        <w:t>il Dipartimento di Biotecnologie Mediche</w:t>
      </w:r>
      <w:r w:rsidR="008612F5">
        <w:rPr>
          <w:sz w:val="24"/>
          <w:szCs w:val="24"/>
        </w:rPr>
        <w:t xml:space="preserve"> </w:t>
      </w:r>
      <w:r w:rsidR="0009259F" w:rsidRPr="00F2243B">
        <w:rPr>
          <w:sz w:val="24"/>
          <w:szCs w:val="24"/>
        </w:rPr>
        <w:t>Università degli Studi di Siena</w:t>
      </w:r>
    </w:p>
    <w:p w:rsidR="0009259F" w:rsidRDefault="00681879" w:rsidP="00A77AFB">
      <w:pPr>
        <w:numPr>
          <w:ilvl w:val="0"/>
          <w:numId w:val="4"/>
        </w:numPr>
        <w:spacing w:line="360" w:lineRule="auto"/>
        <w:ind w:right="-1"/>
        <w:jc w:val="both"/>
        <w:rPr>
          <w:sz w:val="24"/>
          <w:szCs w:val="24"/>
        </w:rPr>
      </w:pPr>
      <w:r>
        <w:rPr>
          <w:sz w:val="24"/>
          <w:szCs w:val="24"/>
        </w:rPr>
        <w:t xml:space="preserve">23 Gennaio 2016 / 13 Giugno </w:t>
      </w:r>
      <w:r w:rsidR="0009259F">
        <w:rPr>
          <w:sz w:val="24"/>
          <w:szCs w:val="24"/>
        </w:rPr>
        <w:t xml:space="preserve">2019 - Membro </w:t>
      </w:r>
      <w:r w:rsidR="00B53E16">
        <w:rPr>
          <w:sz w:val="24"/>
          <w:szCs w:val="24"/>
        </w:rPr>
        <w:t>(</w:t>
      </w:r>
      <w:r w:rsidR="0009259F">
        <w:rPr>
          <w:sz w:val="24"/>
          <w:szCs w:val="24"/>
        </w:rPr>
        <w:t>Delegato del Presidente del Comitato per la didattica del Corso di Laurea Magistrale in Medical Biotechnologies</w:t>
      </w:r>
      <w:r w:rsidR="00B53E16">
        <w:rPr>
          <w:sz w:val="24"/>
          <w:szCs w:val="24"/>
        </w:rPr>
        <w:t>)</w:t>
      </w:r>
      <w:r w:rsidR="0009259F">
        <w:rPr>
          <w:sz w:val="24"/>
          <w:szCs w:val="24"/>
        </w:rPr>
        <w:t xml:space="preserve"> della Commissione Paritetica Docenti-Studenti del Dipartimento di Biotecnologie Mediche, </w:t>
      </w:r>
      <w:r w:rsidR="0009259F" w:rsidRPr="00F2243B">
        <w:rPr>
          <w:sz w:val="24"/>
          <w:szCs w:val="24"/>
        </w:rPr>
        <w:t>Università degli Studi di Siena</w:t>
      </w:r>
    </w:p>
    <w:p w:rsidR="00E34175" w:rsidRPr="00E34175" w:rsidRDefault="00681879" w:rsidP="00A77AFB">
      <w:pPr>
        <w:numPr>
          <w:ilvl w:val="0"/>
          <w:numId w:val="7"/>
        </w:numPr>
        <w:spacing w:line="360" w:lineRule="auto"/>
        <w:ind w:right="-1"/>
        <w:jc w:val="both"/>
        <w:rPr>
          <w:sz w:val="24"/>
          <w:szCs w:val="24"/>
        </w:rPr>
      </w:pPr>
      <w:r>
        <w:rPr>
          <w:sz w:val="24"/>
          <w:szCs w:val="24"/>
        </w:rPr>
        <w:t xml:space="preserve">Ottobre </w:t>
      </w:r>
      <w:r w:rsidR="00E34175">
        <w:rPr>
          <w:sz w:val="24"/>
          <w:szCs w:val="24"/>
        </w:rPr>
        <w:t>2016 - Membro del Consiglio della Scuola di Scienza dell’alimentazione, Dipartimento di Biotecnologie Mediche</w:t>
      </w:r>
    </w:p>
    <w:p w:rsidR="005B3701" w:rsidRPr="00295382" w:rsidRDefault="005B3701" w:rsidP="00A77AFB">
      <w:pPr>
        <w:numPr>
          <w:ilvl w:val="0"/>
          <w:numId w:val="4"/>
        </w:numPr>
        <w:spacing w:line="360" w:lineRule="auto"/>
        <w:ind w:right="-1"/>
        <w:rPr>
          <w:sz w:val="24"/>
          <w:szCs w:val="24"/>
        </w:rPr>
      </w:pPr>
      <w:r w:rsidRPr="00295382">
        <w:rPr>
          <w:sz w:val="24"/>
          <w:szCs w:val="24"/>
        </w:rPr>
        <w:t>2</w:t>
      </w:r>
      <w:r w:rsidR="00681879">
        <w:rPr>
          <w:sz w:val="24"/>
          <w:szCs w:val="24"/>
        </w:rPr>
        <w:t xml:space="preserve">8 </w:t>
      </w:r>
      <w:r>
        <w:rPr>
          <w:sz w:val="24"/>
          <w:szCs w:val="24"/>
        </w:rPr>
        <w:t>Marzo</w:t>
      </w:r>
      <w:r w:rsidR="00681879">
        <w:rPr>
          <w:sz w:val="24"/>
          <w:szCs w:val="24"/>
        </w:rPr>
        <w:t xml:space="preserve"> </w:t>
      </w:r>
      <w:r>
        <w:rPr>
          <w:sz w:val="24"/>
          <w:szCs w:val="24"/>
        </w:rPr>
        <w:t>2017</w:t>
      </w:r>
      <w:r w:rsidRPr="00295382">
        <w:rPr>
          <w:sz w:val="24"/>
          <w:szCs w:val="24"/>
        </w:rPr>
        <w:t xml:space="preserve"> - Abilitazione a Professore </w:t>
      </w:r>
      <w:r>
        <w:rPr>
          <w:sz w:val="24"/>
          <w:szCs w:val="24"/>
        </w:rPr>
        <w:t>Ordinario (I fascia) nel settore concorsuale 06/A3</w:t>
      </w:r>
      <w:r w:rsidRPr="00295382">
        <w:rPr>
          <w:sz w:val="24"/>
          <w:szCs w:val="24"/>
        </w:rPr>
        <w:t xml:space="preserve"> (</w:t>
      </w:r>
      <w:r w:rsidR="007A33D0">
        <w:rPr>
          <w:sz w:val="24"/>
          <w:szCs w:val="24"/>
        </w:rPr>
        <w:t xml:space="preserve">corrispondente al s.s.d MED/07 </w:t>
      </w:r>
      <w:r w:rsidR="000A6BF9">
        <w:rPr>
          <w:sz w:val="24"/>
          <w:szCs w:val="24"/>
        </w:rPr>
        <w:t xml:space="preserve">- </w:t>
      </w:r>
      <w:r w:rsidRPr="00295382">
        <w:rPr>
          <w:sz w:val="24"/>
          <w:szCs w:val="24"/>
        </w:rPr>
        <w:t>Microbiologia</w:t>
      </w:r>
      <w:r>
        <w:rPr>
          <w:sz w:val="24"/>
          <w:szCs w:val="24"/>
        </w:rPr>
        <w:t xml:space="preserve"> e Microbiologia Clinica</w:t>
      </w:r>
      <w:r w:rsidRPr="00295382">
        <w:rPr>
          <w:sz w:val="24"/>
          <w:szCs w:val="24"/>
        </w:rPr>
        <w:t xml:space="preserve">) tornata </w:t>
      </w:r>
      <w:r>
        <w:rPr>
          <w:sz w:val="24"/>
          <w:szCs w:val="24"/>
        </w:rPr>
        <w:t>primo quadrimestre 2016</w:t>
      </w:r>
    </w:p>
    <w:p w:rsidR="005B3701" w:rsidRDefault="00681879" w:rsidP="00A77AFB">
      <w:pPr>
        <w:numPr>
          <w:ilvl w:val="0"/>
          <w:numId w:val="4"/>
        </w:numPr>
        <w:spacing w:line="360" w:lineRule="auto"/>
        <w:ind w:right="-1"/>
        <w:rPr>
          <w:sz w:val="24"/>
          <w:szCs w:val="24"/>
        </w:rPr>
      </w:pPr>
      <w:r>
        <w:rPr>
          <w:sz w:val="24"/>
          <w:szCs w:val="24"/>
        </w:rPr>
        <w:t xml:space="preserve">06 </w:t>
      </w:r>
      <w:r w:rsidR="005B3701">
        <w:rPr>
          <w:sz w:val="24"/>
          <w:szCs w:val="24"/>
        </w:rPr>
        <w:t>Aprile</w:t>
      </w:r>
      <w:r>
        <w:rPr>
          <w:sz w:val="24"/>
          <w:szCs w:val="24"/>
        </w:rPr>
        <w:t xml:space="preserve"> </w:t>
      </w:r>
      <w:r w:rsidR="005B3701" w:rsidRPr="00295382">
        <w:rPr>
          <w:sz w:val="24"/>
          <w:szCs w:val="24"/>
        </w:rPr>
        <w:t>201</w:t>
      </w:r>
      <w:r w:rsidR="00FF14C1">
        <w:rPr>
          <w:sz w:val="24"/>
          <w:szCs w:val="24"/>
        </w:rPr>
        <w:t>7</w:t>
      </w:r>
      <w:r w:rsidR="0009259F">
        <w:rPr>
          <w:sz w:val="24"/>
          <w:szCs w:val="24"/>
        </w:rPr>
        <w:t xml:space="preserve"> </w:t>
      </w:r>
      <w:r w:rsidR="005B3701" w:rsidRPr="00295382">
        <w:rPr>
          <w:sz w:val="24"/>
          <w:szCs w:val="24"/>
        </w:rPr>
        <w:t xml:space="preserve">- Abilitazione a Professore </w:t>
      </w:r>
      <w:r w:rsidR="005B3701">
        <w:rPr>
          <w:sz w:val="24"/>
          <w:szCs w:val="24"/>
        </w:rPr>
        <w:t>Ordinario (I</w:t>
      </w:r>
      <w:r w:rsidR="005C5A82">
        <w:rPr>
          <w:sz w:val="24"/>
          <w:szCs w:val="24"/>
        </w:rPr>
        <w:t>°</w:t>
      </w:r>
      <w:r w:rsidR="005B3701">
        <w:rPr>
          <w:sz w:val="24"/>
          <w:szCs w:val="24"/>
        </w:rPr>
        <w:t xml:space="preserve"> fascia) </w:t>
      </w:r>
      <w:r w:rsidR="005B3701" w:rsidRPr="00295382">
        <w:rPr>
          <w:sz w:val="24"/>
          <w:szCs w:val="24"/>
        </w:rPr>
        <w:t>nel settore concorsuale 05/I</w:t>
      </w:r>
      <w:r w:rsidR="008708DA">
        <w:rPr>
          <w:sz w:val="24"/>
          <w:szCs w:val="24"/>
        </w:rPr>
        <w:t>2</w:t>
      </w:r>
      <w:r w:rsidR="005B3701" w:rsidRPr="00295382">
        <w:rPr>
          <w:sz w:val="24"/>
          <w:szCs w:val="24"/>
        </w:rPr>
        <w:t xml:space="preserve"> (</w:t>
      </w:r>
      <w:r w:rsidR="007A33D0">
        <w:rPr>
          <w:sz w:val="24"/>
          <w:szCs w:val="24"/>
        </w:rPr>
        <w:t xml:space="preserve">corrispondente al s.s.d BIO/19 </w:t>
      </w:r>
      <w:r w:rsidR="005C5A82">
        <w:rPr>
          <w:sz w:val="24"/>
          <w:szCs w:val="24"/>
        </w:rPr>
        <w:t>–</w:t>
      </w:r>
      <w:r w:rsidR="007A33D0" w:rsidRPr="00295382">
        <w:rPr>
          <w:sz w:val="24"/>
          <w:szCs w:val="24"/>
        </w:rPr>
        <w:t xml:space="preserve"> Microbiologia</w:t>
      </w:r>
      <w:r w:rsidR="005C5A82">
        <w:rPr>
          <w:sz w:val="24"/>
          <w:szCs w:val="24"/>
        </w:rPr>
        <w:t xml:space="preserve"> Generale</w:t>
      </w:r>
      <w:r w:rsidR="005B3701" w:rsidRPr="00295382">
        <w:rPr>
          <w:sz w:val="24"/>
          <w:szCs w:val="24"/>
        </w:rPr>
        <w:t xml:space="preserve">) tornata </w:t>
      </w:r>
      <w:r w:rsidR="005B3701">
        <w:rPr>
          <w:sz w:val="24"/>
          <w:szCs w:val="24"/>
        </w:rPr>
        <w:t>primo quadrimestre 2016</w:t>
      </w:r>
    </w:p>
    <w:p w:rsidR="0009259F" w:rsidRDefault="00681879" w:rsidP="00A77AFB">
      <w:pPr>
        <w:numPr>
          <w:ilvl w:val="0"/>
          <w:numId w:val="4"/>
        </w:numPr>
        <w:spacing w:line="360" w:lineRule="auto"/>
        <w:ind w:right="-1"/>
        <w:jc w:val="both"/>
        <w:rPr>
          <w:sz w:val="24"/>
          <w:szCs w:val="24"/>
        </w:rPr>
      </w:pPr>
      <w:r>
        <w:rPr>
          <w:sz w:val="24"/>
          <w:szCs w:val="24"/>
        </w:rPr>
        <w:t xml:space="preserve">18 Gennaio </w:t>
      </w:r>
      <w:r w:rsidR="00FF14C1">
        <w:rPr>
          <w:sz w:val="24"/>
          <w:szCs w:val="24"/>
        </w:rPr>
        <w:t>2019</w:t>
      </w:r>
      <w:r w:rsidR="0009259F">
        <w:rPr>
          <w:sz w:val="24"/>
          <w:szCs w:val="24"/>
        </w:rPr>
        <w:t xml:space="preserve"> </w:t>
      </w:r>
      <w:r w:rsidR="00CC26B6">
        <w:rPr>
          <w:sz w:val="24"/>
          <w:szCs w:val="24"/>
        </w:rPr>
        <w:t>/ 2</w:t>
      </w:r>
      <w:r>
        <w:rPr>
          <w:sz w:val="24"/>
          <w:szCs w:val="24"/>
        </w:rPr>
        <w:t>3 F</w:t>
      </w:r>
      <w:r w:rsidR="00CC26B6">
        <w:rPr>
          <w:sz w:val="24"/>
          <w:szCs w:val="24"/>
        </w:rPr>
        <w:t xml:space="preserve">ebbraio 2023 </w:t>
      </w:r>
      <w:r w:rsidR="00FF14C1">
        <w:rPr>
          <w:sz w:val="24"/>
          <w:szCs w:val="24"/>
        </w:rPr>
        <w:t xml:space="preserve">- Presidente del Comitato per la Didattica del Corso di Laurea Magistrale in Medical Biotechnologies </w:t>
      </w:r>
      <w:r w:rsidR="003D6157" w:rsidRPr="00295382">
        <w:rPr>
          <w:sz w:val="24"/>
          <w:szCs w:val="24"/>
        </w:rPr>
        <w:t>-</w:t>
      </w:r>
      <w:r w:rsidR="00FF14C1">
        <w:rPr>
          <w:sz w:val="24"/>
          <w:szCs w:val="24"/>
        </w:rPr>
        <w:t xml:space="preserve"> LM-09</w:t>
      </w:r>
      <w:r w:rsidR="0009259F">
        <w:rPr>
          <w:sz w:val="24"/>
          <w:szCs w:val="24"/>
        </w:rPr>
        <w:t xml:space="preserve">, </w:t>
      </w:r>
      <w:r w:rsidR="0009259F" w:rsidRPr="00F2243B">
        <w:rPr>
          <w:sz w:val="24"/>
          <w:szCs w:val="24"/>
        </w:rPr>
        <w:t>Università degli Studi di Siena</w:t>
      </w:r>
    </w:p>
    <w:p w:rsidR="00112DAB" w:rsidRPr="00112DAB" w:rsidRDefault="00CC26B6" w:rsidP="00A77AFB">
      <w:pPr>
        <w:numPr>
          <w:ilvl w:val="0"/>
          <w:numId w:val="4"/>
        </w:numPr>
        <w:spacing w:line="360" w:lineRule="auto"/>
        <w:ind w:right="-1"/>
        <w:jc w:val="both"/>
        <w:rPr>
          <w:sz w:val="24"/>
          <w:szCs w:val="24"/>
        </w:rPr>
      </w:pPr>
      <w:r>
        <w:rPr>
          <w:sz w:val="24"/>
          <w:szCs w:val="24"/>
        </w:rPr>
        <w:t>0</w:t>
      </w:r>
      <w:r w:rsidR="00681879">
        <w:rPr>
          <w:sz w:val="24"/>
          <w:szCs w:val="24"/>
        </w:rPr>
        <w:t xml:space="preserve">1 Novembre </w:t>
      </w:r>
      <w:r w:rsidR="00112DAB">
        <w:rPr>
          <w:sz w:val="24"/>
          <w:szCs w:val="24"/>
        </w:rPr>
        <w:t>2020</w:t>
      </w:r>
      <w:r>
        <w:rPr>
          <w:sz w:val="24"/>
          <w:szCs w:val="24"/>
        </w:rPr>
        <w:t xml:space="preserve"> </w:t>
      </w:r>
      <w:r w:rsidR="00112DAB">
        <w:rPr>
          <w:sz w:val="24"/>
          <w:szCs w:val="24"/>
        </w:rPr>
        <w:t xml:space="preserve"> - Coordinatore permanente delle attività relative al </w:t>
      </w:r>
      <w:r>
        <w:rPr>
          <w:sz w:val="24"/>
          <w:szCs w:val="24"/>
        </w:rPr>
        <w:t xml:space="preserve">corso di </w:t>
      </w:r>
      <w:r w:rsidR="00112DAB">
        <w:rPr>
          <w:sz w:val="24"/>
          <w:szCs w:val="24"/>
        </w:rPr>
        <w:t xml:space="preserve">Dottorato di Ricerca </w:t>
      </w:r>
      <w:r>
        <w:rPr>
          <w:sz w:val="24"/>
          <w:szCs w:val="24"/>
        </w:rPr>
        <w:t>Medical Biotechnologies (Biotecnologie Mediche)</w:t>
      </w:r>
      <w:r w:rsidR="00112DAB">
        <w:rPr>
          <w:sz w:val="24"/>
          <w:szCs w:val="24"/>
        </w:rPr>
        <w:t>, Dipartimento di Biotecnologie Mediche</w:t>
      </w:r>
    </w:p>
    <w:p w:rsidR="00F41381" w:rsidRDefault="00681879" w:rsidP="00A77AFB">
      <w:pPr>
        <w:numPr>
          <w:ilvl w:val="0"/>
          <w:numId w:val="4"/>
        </w:numPr>
        <w:spacing w:line="360" w:lineRule="auto"/>
        <w:ind w:right="-1"/>
        <w:jc w:val="both"/>
        <w:rPr>
          <w:sz w:val="24"/>
          <w:szCs w:val="24"/>
        </w:rPr>
      </w:pPr>
      <w:r>
        <w:rPr>
          <w:sz w:val="24"/>
          <w:szCs w:val="24"/>
        </w:rPr>
        <w:t xml:space="preserve">01 Gennaio </w:t>
      </w:r>
      <w:r w:rsidR="00F41381">
        <w:rPr>
          <w:sz w:val="24"/>
          <w:szCs w:val="24"/>
        </w:rPr>
        <w:t xml:space="preserve">2021 - Nomina in ruolo a </w:t>
      </w:r>
      <w:r w:rsidR="00F41381" w:rsidRPr="00295382">
        <w:rPr>
          <w:sz w:val="24"/>
          <w:szCs w:val="24"/>
        </w:rPr>
        <w:t xml:space="preserve">Professore </w:t>
      </w:r>
      <w:r w:rsidR="00F41381">
        <w:rPr>
          <w:sz w:val="24"/>
          <w:szCs w:val="24"/>
        </w:rPr>
        <w:t xml:space="preserve">Ordinario (I fascia) nel settore </w:t>
      </w:r>
      <w:r w:rsidR="00F41381" w:rsidRPr="00F2243B">
        <w:rPr>
          <w:sz w:val="24"/>
          <w:szCs w:val="24"/>
        </w:rPr>
        <w:t xml:space="preserve">scientifico-disciplinare </w:t>
      </w:r>
      <w:r w:rsidR="00F41381">
        <w:rPr>
          <w:sz w:val="24"/>
          <w:szCs w:val="24"/>
        </w:rPr>
        <w:t>BIO/19</w:t>
      </w:r>
      <w:r w:rsidR="00F41381" w:rsidRPr="00F2243B">
        <w:rPr>
          <w:sz w:val="24"/>
          <w:szCs w:val="24"/>
        </w:rPr>
        <w:t xml:space="preserve"> Microbiologia</w:t>
      </w:r>
      <w:r w:rsidR="00F41381">
        <w:rPr>
          <w:sz w:val="24"/>
          <w:szCs w:val="24"/>
        </w:rPr>
        <w:t xml:space="preserve"> </w:t>
      </w:r>
      <w:r w:rsidR="005C5A82">
        <w:rPr>
          <w:sz w:val="24"/>
          <w:szCs w:val="24"/>
        </w:rPr>
        <w:t xml:space="preserve">Generale </w:t>
      </w:r>
      <w:r w:rsidR="00F41381" w:rsidRPr="00F2243B">
        <w:rPr>
          <w:sz w:val="24"/>
          <w:szCs w:val="24"/>
        </w:rPr>
        <w:t xml:space="preserve">presso </w:t>
      </w:r>
      <w:r w:rsidR="00F41381">
        <w:rPr>
          <w:sz w:val="24"/>
          <w:szCs w:val="24"/>
        </w:rPr>
        <w:t xml:space="preserve">il Dipartimento di Biotecnologie Mediche </w:t>
      </w:r>
      <w:r w:rsidR="00F41381" w:rsidRPr="00F2243B">
        <w:rPr>
          <w:sz w:val="24"/>
          <w:szCs w:val="24"/>
        </w:rPr>
        <w:t>Università degli Studi di Siena</w:t>
      </w:r>
    </w:p>
    <w:p w:rsidR="00FD21F9" w:rsidRDefault="00FD21F9" w:rsidP="00A77AFB">
      <w:pPr>
        <w:numPr>
          <w:ilvl w:val="0"/>
          <w:numId w:val="4"/>
        </w:numPr>
        <w:spacing w:line="360" w:lineRule="auto"/>
        <w:ind w:right="-1"/>
        <w:jc w:val="both"/>
        <w:rPr>
          <w:sz w:val="24"/>
          <w:szCs w:val="24"/>
        </w:rPr>
      </w:pPr>
      <w:r>
        <w:rPr>
          <w:sz w:val="24"/>
          <w:szCs w:val="24"/>
        </w:rPr>
        <w:t xml:space="preserve">2021 </w:t>
      </w:r>
      <w:r w:rsidR="009C41B7">
        <w:rPr>
          <w:sz w:val="24"/>
          <w:szCs w:val="24"/>
        </w:rPr>
        <w:t>-</w:t>
      </w:r>
      <w:r>
        <w:rPr>
          <w:sz w:val="24"/>
          <w:szCs w:val="24"/>
        </w:rPr>
        <w:t xml:space="preserve"> </w:t>
      </w:r>
      <w:r w:rsidR="009C41B7">
        <w:rPr>
          <w:sz w:val="24"/>
          <w:szCs w:val="24"/>
        </w:rPr>
        <w:t>Abilitazione a Commissario</w:t>
      </w:r>
      <w:r>
        <w:rPr>
          <w:sz w:val="24"/>
          <w:szCs w:val="24"/>
        </w:rPr>
        <w:t xml:space="preserve"> </w:t>
      </w:r>
      <w:r w:rsidR="009C41B7">
        <w:rPr>
          <w:sz w:val="24"/>
          <w:szCs w:val="24"/>
        </w:rPr>
        <w:t>sorteggiabile</w:t>
      </w:r>
      <w:r w:rsidR="00393D5D" w:rsidRPr="00393D5D">
        <w:rPr>
          <w:sz w:val="24"/>
          <w:szCs w:val="24"/>
        </w:rPr>
        <w:t xml:space="preserve"> per l’abilitazione Scientifica Nazionale</w:t>
      </w:r>
      <w:r w:rsidR="00393D5D">
        <w:rPr>
          <w:sz w:val="24"/>
          <w:szCs w:val="24"/>
        </w:rPr>
        <w:t xml:space="preserve"> </w:t>
      </w:r>
      <w:r>
        <w:rPr>
          <w:sz w:val="24"/>
          <w:szCs w:val="24"/>
        </w:rPr>
        <w:t>per il settore concorsuale 05/I2 Microbiologia</w:t>
      </w:r>
    </w:p>
    <w:p w:rsidR="00393D5D" w:rsidRDefault="00681879" w:rsidP="00A77AFB">
      <w:pPr>
        <w:numPr>
          <w:ilvl w:val="0"/>
          <w:numId w:val="4"/>
        </w:numPr>
        <w:spacing w:line="360" w:lineRule="auto"/>
        <w:ind w:right="-1"/>
        <w:jc w:val="both"/>
        <w:rPr>
          <w:sz w:val="24"/>
          <w:szCs w:val="24"/>
        </w:rPr>
      </w:pPr>
      <w:r>
        <w:rPr>
          <w:sz w:val="24"/>
          <w:szCs w:val="24"/>
        </w:rPr>
        <w:t xml:space="preserve">Gennaio </w:t>
      </w:r>
      <w:r w:rsidR="00FD21F9" w:rsidRPr="00393D5D">
        <w:rPr>
          <w:sz w:val="24"/>
          <w:szCs w:val="24"/>
        </w:rPr>
        <w:t>2023 - Nomina a componente sostituto della Commissione per</w:t>
      </w:r>
      <w:r w:rsidR="00393D5D">
        <w:rPr>
          <w:sz w:val="24"/>
          <w:szCs w:val="24"/>
        </w:rPr>
        <w:t xml:space="preserve"> l’A</w:t>
      </w:r>
      <w:r w:rsidR="00FD21F9" w:rsidRPr="00393D5D">
        <w:rPr>
          <w:sz w:val="24"/>
          <w:szCs w:val="24"/>
        </w:rPr>
        <w:t xml:space="preserve">bilitazione Scientifica Nazionale </w:t>
      </w:r>
      <w:r w:rsidR="00393D5D">
        <w:rPr>
          <w:sz w:val="24"/>
          <w:szCs w:val="24"/>
        </w:rPr>
        <w:t>per il settore concorsuale 05/I2 Microbiologia quarto quadrimestre 2021-2023</w:t>
      </w:r>
    </w:p>
    <w:p w:rsidR="00CC26B6" w:rsidRDefault="00CC26B6" w:rsidP="00A77AFB">
      <w:pPr>
        <w:numPr>
          <w:ilvl w:val="0"/>
          <w:numId w:val="4"/>
        </w:numPr>
        <w:spacing w:line="360" w:lineRule="auto"/>
        <w:ind w:right="-1"/>
        <w:jc w:val="both"/>
        <w:rPr>
          <w:sz w:val="24"/>
          <w:szCs w:val="24"/>
        </w:rPr>
      </w:pPr>
      <w:r>
        <w:rPr>
          <w:sz w:val="24"/>
          <w:szCs w:val="24"/>
        </w:rPr>
        <w:t>2</w:t>
      </w:r>
      <w:r w:rsidR="007338DC">
        <w:rPr>
          <w:sz w:val="24"/>
          <w:szCs w:val="24"/>
        </w:rPr>
        <w:t>0</w:t>
      </w:r>
      <w:r w:rsidR="00681879">
        <w:rPr>
          <w:sz w:val="24"/>
          <w:szCs w:val="24"/>
        </w:rPr>
        <w:t xml:space="preserve"> Febbraio </w:t>
      </w:r>
      <w:r>
        <w:rPr>
          <w:sz w:val="24"/>
          <w:szCs w:val="24"/>
        </w:rPr>
        <w:t xml:space="preserve">2023 </w:t>
      </w:r>
      <w:r w:rsidRPr="00393D5D">
        <w:rPr>
          <w:sz w:val="24"/>
          <w:szCs w:val="24"/>
        </w:rPr>
        <w:t>-</w:t>
      </w:r>
      <w:r>
        <w:rPr>
          <w:sz w:val="24"/>
          <w:szCs w:val="24"/>
        </w:rPr>
        <w:t xml:space="preserve"> Nomina a Coordinatore del Corso di Dottorato in Medical Biotechnologies (Biotecnologie Mediche)</w:t>
      </w:r>
    </w:p>
    <w:p w:rsidR="00214147" w:rsidRPr="00214147" w:rsidRDefault="00214147" w:rsidP="00214147">
      <w:pPr>
        <w:numPr>
          <w:ilvl w:val="0"/>
          <w:numId w:val="7"/>
        </w:numPr>
        <w:spacing w:line="360" w:lineRule="auto"/>
        <w:ind w:right="-1"/>
        <w:jc w:val="both"/>
        <w:rPr>
          <w:sz w:val="24"/>
          <w:szCs w:val="24"/>
        </w:rPr>
      </w:pPr>
      <w:r>
        <w:rPr>
          <w:sz w:val="24"/>
          <w:szCs w:val="24"/>
        </w:rPr>
        <w:t xml:space="preserve">31 Maggio 2023 - </w:t>
      </w:r>
      <w:r w:rsidRPr="00214147">
        <w:rPr>
          <w:sz w:val="24"/>
          <w:szCs w:val="24"/>
        </w:rPr>
        <w:t>Membro del Collegio dei Docenti del Dottorato di Ricerca Nazionale in Innovazione nella diagnosi, prevenzione e terapia delle infezioni a rischio epidemico-pandemico</w:t>
      </w:r>
      <w:r>
        <w:rPr>
          <w:sz w:val="24"/>
          <w:szCs w:val="24"/>
        </w:rPr>
        <w:t>, Dipartimento di Biotecnologie Mediche</w:t>
      </w:r>
    </w:p>
    <w:p w:rsidR="00214147" w:rsidRDefault="00214147" w:rsidP="00214147">
      <w:pPr>
        <w:spacing w:line="360" w:lineRule="auto"/>
        <w:ind w:left="720" w:right="-1"/>
        <w:jc w:val="both"/>
        <w:rPr>
          <w:sz w:val="24"/>
          <w:szCs w:val="24"/>
        </w:rPr>
      </w:pPr>
    </w:p>
    <w:p w:rsidR="00214147" w:rsidRDefault="00214147" w:rsidP="00214147">
      <w:pPr>
        <w:spacing w:line="360" w:lineRule="auto"/>
        <w:ind w:left="720" w:right="-1"/>
        <w:jc w:val="both"/>
        <w:rPr>
          <w:sz w:val="24"/>
          <w:szCs w:val="24"/>
        </w:rPr>
      </w:pPr>
    </w:p>
    <w:p w:rsidR="00E34175" w:rsidRPr="00393D5D" w:rsidRDefault="00E34175" w:rsidP="00393D5D">
      <w:pPr>
        <w:spacing w:line="360" w:lineRule="auto"/>
        <w:ind w:left="720" w:right="-1"/>
        <w:jc w:val="both"/>
        <w:rPr>
          <w:sz w:val="24"/>
          <w:szCs w:val="24"/>
        </w:rPr>
      </w:pPr>
    </w:p>
    <w:p w:rsidR="00681879" w:rsidRDefault="00681879" w:rsidP="00F477B0">
      <w:pPr>
        <w:spacing w:line="360" w:lineRule="auto"/>
        <w:jc w:val="both"/>
        <w:rPr>
          <w:b/>
          <w:bCs/>
          <w:sz w:val="24"/>
        </w:rPr>
      </w:pPr>
    </w:p>
    <w:p w:rsidR="00E467C0" w:rsidRDefault="00E467C0" w:rsidP="00F477B0">
      <w:pPr>
        <w:spacing w:line="360" w:lineRule="auto"/>
        <w:jc w:val="both"/>
        <w:rPr>
          <w:b/>
          <w:bCs/>
          <w:sz w:val="24"/>
        </w:rPr>
      </w:pPr>
      <w:r w:rsidRPr="00660000">
        <w:rPr>
          <w:b/>
          <w:bCs/>
          <w:sz w:val="24"/>
        </w:rPr>
        <w:t>ATTIVITA’ DI RICERCA</w:t>
      </w:r>
      <w:r w:rsidR="00E34D21">
        <w:rPr>
          <w:b/>
          <w:bCs/>
          <w:sz w:val="24"/>
        </w:rPr>
        <w:t xml:space="preserve"> CORRENTE</w:t>
      </w:r>
    </w:p>
    <w:p w:rsidR="00235262" w:rsidRPr="00235262" w:rsidRDefault="00235262" w:rsidP="00F477B0">
      <w:pPr>
        <w:spacing w:line="360" w:lineRule="auto"/>
        <w:jc w:val="both"/>
        <w:rPr>
          <w:b/>
          <w:bCs/>
          <w:sz w:val="24"/>
        </w:rPr>
      </w:pPr>
    </w:p>
    <w:p w:rsidR="00E34D21" w:rsidRPr="00E34D21" w:rsidRDefault="007E10FA" w:rsidP="00F477B0">
      <w:pPr>
        <w:spacing w:line="360" w:lineRule="auto"/>
        <w:jc w:val="both"/>
        <w:rPr>
          <w:sz w:val="24"/>
          <w:szCs w:val="24"/>
        </w:rPr>
      </w:pPr>
      <w:smartTag w:uri="urn:schemas-microsoft-com:office:smarttags" w:element="PersonName">
        <w:r>
          <w:rPr>
            <w:sz w:val="24"/>
          </w:rPr>
          <w:t xml:space="preserve">Francesco </w:t>
        </w:r>
        <w:r w:rsidR="00E467C0">
          <w:rPr>
            <w:sz w:val="24"/>
          </w:rPr>
          <w:t>Iannelli</w:t>
        </w:r>
      </w:smartTag>
      <w:r w:rsidR="00E467C0">
        <w:rPr>
          <w:sz w:val="24"/>
        </w:rPr>
        <w:t xml:space="preserve"> è responsabile di un gruppo</w:t>
      </w:r>
      <w:r w:rsidR="00E467C0">
        <w:t xml:space="preserve"> </w:t>
      </w:r>
      <w:r w:rsidR="00E467C0">
        <w:rPr>
          <w:sz w:val="24"/>
        </w:rPr>
        <w:t xml:space="preserve">di ricerca </w:t>
      </w:r>
      <w:r w:rsidR="009B6BC2">
        <w:rPr>
          <w:sz w:val="24"/>
        </w:rPr>
        <w:t>che opera</w:t>
      </w:r>
      <w:r w:rsidR="00E467C0">
        <w:rPr>
          <w:sz w:val="24"/>
        </w:rPr>
        <w:t xml:space="preserve"> presso il LAMMB (</w:t>
      </w:r>
      <w:r w:rsidR="00E467C0" w:rsidRPr="002D365B">
        <w:rPr>
          <w:sz w:val="24"/>
          <w:szCs w:val="24"/>
        </w:rPr>
        <w:t>Laboratorio di Mi</w:t>
      </w:r>
      <w:r w:rsidR="00DB0A9D">
        <w:rPr>
          <w:sz w:val="24"/>
          <w:szCs w:val="24"/>
        </w:rPr>
        <w:t>crobiologia Molecolare e Biotec</w:t>
      </w:r>
      <w:r w:rsidR="00E467C0" w:rsidRPr="002D365B">
        <w:rPr>
          <w:sz w:val="24"/>
          <w:szCs w:val="24"/>
        </w:rPr>
        <w:t>nologia</w:t>
      </w:r>
      <w:r w:rsidR="00E467C0">
        <w:rPr>
          <w:sz w:val="24"/>
          <w:szCs w:val="24"/>
        </w:rPr>
        <w:t>)</w:t>
      </w:r>
      <w:r w:rsidR="00E467C0">
        <w:rPr>
          <w:sz w:val="24"/>
        </w:rPr>
        <w:t xml:space="preserve"> del </w:t>
      </w:r>
      <w:r w:rsidR="00E467C0" w:rsidRPr="002D365B">
        <w:rPr>
          <w:sz w:val="24"/>
          <w:szCs w:val="24"/>
        </w:rPr>
        <w:t xml:space="preserve">Dipartimento di </w:t>
      </w:r>
      <w:r w:rsidR="009B6BC2">
        <w:rPr>
          <w:sz w:val="24"/>
          <w:szCs w:val="24"/>
        </w:rPr>
        <w:t>Biotecnologie</w:t>
      </w:r>
      <w:r w:rsidR="00E467C0">
        <w:rPr>
          <w:sz w:val="24"/>
          <w:szCs w:val="24"/>
        </w:rPr>
        <w:t xml:space="preserve"> </w:t>
      </w:r>
      <w:r w:rsidR="002520DB">
        <w:rPr>
          <w:sz w:val="24"/>
          <w:szCs w:val="24"/>
        </w:rPr>
        <w:t xml:space="preserve">Mediche </w:t>
      </w:r>
      <w:r w:rsidR="00E467C0">
        <w:rPr>
          <w:sz w:val="24"/>
          <w:szCs w:val="24"/>
        </w:rPr>
        <w:t>dell’</w:t>
      </w:r>
      <w:r w:rsidR="00E467C0" w:rsidRPr="002D365B">
        <w:rPr>
          <w:sz w:val="24"/>
          <w:szCs w:val="24"/>
        </w:rPr>
        <w:t xml:space="preserve">Università </w:t>
      </w:r>
      <w:r w:rsidR="00E467C0">
        <w:rPr>
          <w:sz w:val="24"/>
          <w:szCs w:val="24"/>
        </w:rPr>
        <w:t xml:space="preserve">degli Studi </w:t>
      </w:r>
      <w:r w:rsidR="00E467C0" w:rsidRPr="002D365B">
        <w:rPr>
          <w:sz w:val="24"/>
          <w:szCs w:val="24"/>
        </w:rPr>
        <w:t>di Siena</w:t>
      </w:r>
      <w:r w:rsidR="00E467C0">
        <w:rPr>
          <w:sz w:val="24"/>
          <w:szCs w:val="24"/>
        </w:rPr>
        <w:t>.</w:t>
      </w:r>
      <w:r w:rsidR="00E467C0" w:rsidRPr="002D365B">
        <w:rPr>
          <w:sz w:val="24"/>
          <w:szCs w:val="24"/>
        </w:rPr>
        <w:t xml:space="preserve"> </w:t>
      </w:r>
    </w:p>
    <w:p w:rsidR="00DB0A9D" w:rsidRDefault="00DB0A9D" w:rsidP="00F477B0">
      <w:pPr>
        <w:spacing w:line="360" w:lineRule="auto"/>
        <w:jc w:val="both"/>
        <w:rPr>
          <w:i/>
          <w:sz w:val="24"/>
        </w:rPr>
      </w:pPr>
    </w:p>
    <w:p w:rsidR="00DB0A9D" w:rsidRDefault="00E467C0" w:rsidP="00F477B0">
      <w:pPr>
        <w:spacing w:line="360" w:lineRule="auto"/>
        <w:jc w:val="both"/>
        <w:rPr>
          <w:i/>
          <w:sz w:val="24"/>
        </w:rPr>
      </w:pPr>
      <w:r w:rsidRPr="008B1CA7">
        <w:rPr>
          <w:i/>
          <w:sz w:val="24"/>
        </w:rPr>
        <w:t xml:space="preserve">Il gruppo si occupa delle seguenti attività di ricerca: </w:t>
      </w:r>
    </w:p>
    <w:p w:rsidR="00235262" w:rsidRPr="008B1CA7" w:rsidRDefault="00235262" w:rsidP="00F477B0">
      <w:pPr>
        <w:spacing w:line="360" w:lineRule="auto"/>
        <w:jc w:val="both"/>
        <w:rPr>
          <w:i/>
          <w:sz w:val="24"/>
        </w:rPr>
      </w:pPr>
    </w:p>
    <w:p w:rsidR="008708DA" w:rsidRPr="00DB0A9D" w:rsidRDefault="008708DA" w:rsidP="00A77AFB">
      <w:pPr>
        <w:numPr>
          <w:ilvl w:val="0"/>
          <w:numId w:val="5"/>
        </w:numPr>
        <w:tabs>
          <w:tab w:val="clear" w:pos="720"/>
          <w:tab w:val="num" w:pos="284"/>
        </w:tabs>
        <w:spacing w:line="360" w:lineRule="auto"/>
        <w:ind w:hanging="720"/>
        <w:jc w:val="both"/>
        <w:rPr>
          <w:sz w:val="24"/>
        </w:rPr>
      </w:pPr>
      <w:r>
        <w:rPr>
          <w:b/>
          <w:sz w:val="24"/>
        </w:rPr>
        <w:t>Studio del genoma batterico e del microbioma</w:t>
      </w:r>
    </w:p>
    <w:p w:rsidR="005D15C6" w:rsidRDefault="005D15C6" w:rsidP="00A77AFB">
      <w:pPr>
        <w:numPr>
          <w:ilvl w:val="0"/>
          <w:numId w:val="5"/>
        </w:numPr>
        <w:tabs>
          <w:tab w:val="clear" w:pos="720"/>
          <w:tab w:val="num" w:pos="284"/>
        </w:tabs>
        <w:spacing w:line="360" w:lineRule="auto"/>
        <w:ind w:hanging="720"/>
        <w:jc w:val="both"/>
        <w:rPr>
          <w:sz w:val="24"/>
        </w:rPr>
      </w:pPr>
      <w:r>
        <w:rPr>
          <w:b/>
          <w:sz w:val="24"/>
        </w:rPr>
        <w:t>Caratterizzazione degli elementi genetici mobili nei genomi batterici</w:t>
      </w:r>
    </w:p>
    <w:p w:rsidR="00DB0A9D" w:rsidRPr="008B6339" w:rsidRDefault="00E467C0" w:rsidP="00A77AFB">
      <w:pPr>
        <w:numPr>
          <w:ilvl w:val="0"/>
          <w:numId w:val="5"/>
        </w:numPr>
        <w:tabs>
          <w:tab w:val="clear" w:pos="720"/>
          <w:tab w:val="num" w:pos="284"/>
        </w:tabs>
        <w:spacing w:line="360" w:lineRule="auto"/>
        <w:ind w:hanging="720"/>
        <w:jc w:val="both"/>
        <w:rPr>
          <w:sz w:val="24"/>
        </w:rPr>
      </w:pPr>
      <w:r>
        <w:rPr>
          <w:b/>
          <w:sz w:val="24"/>
        </w:rPr>
        <w:t>S</w:t>
      </w:r>
      <w:r w:rsidRPr="00285AFA">
        <w:rPr>
          <w:b/>
          <w:sz w:val="24"/>
        </w:rPr>
        <w:t>tudio della patogenicità batterica</w:t>
      </w:r>
      <w:r w:rsidR="005D15C6">
        <w:rPr>
          <w:b/>
          <w:sz w:val="24"/>
        </w:rPr>
        <w:t xml:space="preserve"> </w:t>
      </w:r>
    </w:p>
    <w:p w:rsidR="008B6339" w:rsidRPr="005D15C6" w:rsidRDefault="008B6339" w:rsidP="00A77AFB">
      <w:pPr>
        <w:numPr>
          <w:ilvl w:val="0"/>
          <w:numId w:val="5"/>
        </w:numPr>
        <w:tabs>
          <w:tab w:val="clear" w:pos="720"/>
          <w:tab w:val="num" w:pos="284"/>
        </w:tabs>
        <w:spacing w:line="360" w:lineRule="auto"/>
        <w:ind w:hanging="720"/>
        <w:jc w:val="both"/>
        <w:rPr>
          <w:sz w:val="24"/>
        </w:rPr>
      </w:pPr>
      <w:r w:rsidRPr="00285AFA">
        <w:rPr>
          <w:b/>
          <w:sz w:val="24"/>
        </w:rPr>
        <w:t xml:space="preserve">Studio </w:t>
      </w:r>
      <w:r>
        <w:rPr>
          <w:b/>
          <w:sz w:val="24"/>
        </w:rPr>
        <w:t>delle basi genetiche della</w:t>
      </w:r>
      <w:r w:rsidRPr="00285AFA">
        <w:rPr>
          <w:b/>
          <w:sz w:val="24"/>
        </w:rPr>
        <w:t xml:space="preserve"> resistenza </w:t>
      </w:r>
      <w:r>
        <w:rPr>
          <w:b/>
          <w:sz w:val="24"/>
        </w:rPr>
        <w:t xml:space="preserve">agli </w:t>
      </w:r>
      <w:r w:rsidRPr="00285AFA">
        <w:rPr>
          <w:b/>
          <w:sz w:val="24"/>
        </w:rPr>
        <w:t>antibiotic</w:t>
      </w:r>
      <w:r>
        <w:rPr>
          <w:b/>
          <w:sz w:val="24"/>
        </w:rPr>
        <w:t>i</w:t>
      </w:r>
    </w:p>
    <w:p w:rsidR="008B6339" w:rsidRPr="008B6339" w:rsidRDefault="008B6339" w:rsidP="00A77AFB">
      <w:pPr>
        <w:numPr>
          <w:ilvl w:val="0"/>
          <w:numId w:val="5"/>
        </w:numPr>
        <w:tabs>
          <w:tab w:val="clear" w:pos="720"/>
          <w:tab w:val="num" w:pos="284"/>
        </w:tabs>
        <w:spacing w:line="360" w:lineRule="auto"/>
        <w:ind w:hanging="720"/>
        <w:jc w:val="both"/>
        <w:rPr>
          <w:sz w:val="24"/>
        </w:rPr>
      </w:pPr>
      <w:r>
        <w:rPr>
          <w:b/>
          <w:sz w:val="24"/>
        </w:rPr>
        <w:t>Studio di antigeni vaccinali</w:t>
      </w:r>
    </w:p>
    <w:p w:rsidR="007805C7" w:rsidRDefault="007805C7" w:rsidP="00E34D21">
      <w:pPr>
        <w:spacing w:line="360" w:lineRule="auto"/>
        <w:jc w:val="both"/>
        <w:rPr>
          <w:bCs/>
          <w:i/>
          <w:sz w:val="24"/>
        </w:rPr>
      </w:pPr>
    </w:p>
    <w:p w:rsidR="000E18CA" w:rsidRDefault="00E467C0" w:rsidP="00E34D21">
      <w:pPr>
        <w:spacing w:line="360" w:lineRule="auto"/>
        <w:jc w:val="both"/>
        <w:rPr>
          <w:bCs/>
          <w:i/>
          <w:sz w:val="24"/>
        </w:rPr>
      </w:pPr>
      <w:r w:rsidRPr="008B1CA7">
        <w:rPr>
          <w:bCs/>
          <w:i/>
          <w:sz w:val="24"/>
        </w:rPr>
        <w:t>Il gruppo ha sviluppato le seguenti competenze:</w:t>
      </w:r>
    </w:p>
    <w:p w:rsidR="00235262" w:rsidRPr="00235262" w:rsidRDefault="00235262" w:rsidP="00E34D21">
      <w:pPr>
        <w:spacing w:line="360" w:lineRule="auto"/>
        <w:jc w:val="both"/>
        <w:rPr>
          <w:bCs/>
          <w:i/>
          <w:sz w:val="24"/>
        </w:rPr>
      </w:pPr>
    </w:p>
    <w:p w:rsidR="005350B7" w:rsidRDefault="00BE73B8" w:rsidP="00A77AFB">
      <w:pPr>
        <w:numPr>
          <w:ilvl w:val="0"/>
          <w:numId w:val="11"/>
        </w:numPr>
        <w:spacing w:line="360" w:lineRule="auto"/>
        <w:jc w:val="both"/>
        <w:rPr>
          <w:b/>
          <w:bCs/>
          <w:sz w:val="24"/>
        </w:rPr>
      </w:pPr>
      <w:r>
        <w:rPr>
          <w:b/>
          <w:bCs/>
          <w:sz w:val="24"/>
        </w:rPr>
        <w:t>Sequenziamento di genomi batterici</w:t>
      </w:r>
    </w:p>
    <w:p w:rsidR="00BE73B8" w:rsidRDefault="00BE73B8" w:rsidP="00E34D21">
      <w:pPr>
        <w:spacing w:line="360" w:lineRule="auto"/>
        <w:jc w:val="both"/>
        <w:rPr>
          <w:sz w:val="24"/>
          <w:szCs w:val="24"/>
        </w:rPr>
      </w:pPr>
      <w:r>
        <w:rPr>
          <w:iCs/>
          <w:color w:val="000000"/>
          <w:sz w:val="24"/>
          <w:szCs w:val="24"/>
        </w:rPr>
        <w:t xml:space="preserve">La sequenza di </w:t>
      </w:r>
      <w:r w:rsidR="005350B7">
        <w:rPr>
          <w:iCs/>
          <w:color w:val="000000"/>
          <w:sz w:val="24"/>
          <w:szCs w:val="24"/>
        </w:rPr>
        <w:t>inter</w:t>
      </w:r>
      <w:r>
        <w:rPr>
          <w:iCs/>
          <w:color w:val="000000"/>
          <w:sz w:val="24"/>
          <w:szCs w:val="24"/>
        </w:rPr>
        <w:t>i</w:t>
      </w:r>
      <w:r w:rsidR="005350B7">
        <w:rPr>
          <w:iCs/>
          <w:color w:val="000000"/>
          <w:sz w:val="24"/>
          <w:szCs w:val="24"/>
        </w:rPr>
        <w:t xml:space="preserve"> genom</w:t>
      </w:r>
      <w:r w:rsidR="0061563A">
        <w:rPr>
          <w:iCs/>
          <w:color w:val="000000"/>
          <w:sz w:val="24"/>
          <w:szCs w:val="24"/>
        </w:rPr>
        <w:t>i</w:t>
      </w:r>
      <w:r w:rsidR="005350B7">
        <w:rPr>
          <w:iCs/>
          <w:color w:val="000000"/>
          <w:sz w:val="24"/>
          <w:szCs w:val="24"/>
        </w:rPr>
        <w:t xml:space="preserve"> </w:t>
      </w:r>
      <w:r>
        <w:rPr>
          <w:iCs/>
          <w:color w:val="000000"/>
          <w:sz w:val="24"/>
          <w:szCs w:val="24"/>
        </w:rPr>
        <w:t xml:space="preserve">batterici </w:t>
      </w:r>
      <w:r w:rsidR="005350B7">
        <w:rPr>
          <w:iCs/>
          <w:color w:val="000000"/>
          <w:sz w:val="24"/>
          <w:szCs w:val="24"/>
        </w:rPr>
        <w:t xml:space="preserve">viene determinata con NGS (Next Generation Sequencing) </w:t>
      </w:r>
      <w:r>
        <w:rPr>
          <w:iCs/>
          <w:color w:val="000000"/>
          <w:sz w:val="24"/>
          <w:szCs w:val="24"/>
        </w:rPr>
        <w:t xml:space="preserve">tramite gli strumenti </w:t>
      </w:r>
      <w:r w:rsidRPr="00BE73B8">
        <w:rPr>
          <w:iCs/>
          <w:color w:val="000000"/>
          <w:sz w:val="24"/>
          <w:szCs w:val="24"/>
        </w:rPr>
        <w:t>MinION</w:t>
      </w:r>
      <w:r>
        <w:rPr>
          <w:iCs/>
          <w:color w:val="000000"/>
          <w:sz w:val="24"/>
          <w:szCs w:val="24"/>
        </w:rPr>
        <w:t xml:space="preserve"> e </w:t>
      </w:r>
      <w:r w:rsidR="005350B7" w:rsidRPr="005350B7">
        <w:rPr>
          <w:iCs/>
          <w:color w:val="000000"/>
          <w:sz w:val="24"/>
          <w:szCs w:val="24"/>
        </w:rPr>
        <w:t xml:space="preserve">Illumina </w:t>
      </w:r>
      <w:r w:rsidR="00814F2C">
        <w:rPr>
          <w:iCs/>
          <w:color w:val="000000"/>
          <w:sz w:val="24"/>
          <w:szCs w:val="24"/>
        </w:rPr>
        <w:t>M</w:t>
      </w:r>
      <w:r w:rsidR="00F45D4D">
        <w:rPr>
          <w:iCs/>
          <w:color w:val="000000"/>
          <w:sz w:val="24"/>
          <w:szCs w:val="24"/>
        </w:rPr>
        <w:t>i</w:t>
      </w:r>
      <w:r w:rsidR="005350B7" w:rsidRPr="005350B7">
        <w:rPr>
          <w:iCs/>
          <w:color w:val="000000"/>
          <w:sz w:val="24"/>
          <w:szCs w:val="24"/>
        </w:rPr>
        <w:t>Seq</w:t>
      </w:r>
      <w:r w:rsidR="005350B7">
        <w:rPr>
          <w:iCs/>
          <w:color w:val="000000"/>
          <w:sz w:val="24"/>
          <w:szCs w:val="24"/>
        </w:rPr>
        <w:t>.</w:t>
      </w:r>
      <w:r>
        <w:rPr>
          <w:iCs/>
          <w:color w:val="000000"/>
          <w:sz w:val="24"/>
          <w:szCs w:val="24"/>
        </w:rPr>
        <w:t xml:space="preserve"> L’assemblaggio viene effettuato tramite il </w:t>
      </w:r>
      <w:r w:rsidRPr="00BE73B8">
        <w:rPr>
          <w:sz w:val="24"/>
          <w:szCs w:val="24"/>
        </w:rPr>
        <w:t xml:space="preserve">software </w:t>
      </w:r>
      <w:r w:rsidR="00BF076E">
        <w:rPr>
          <w:sz w:val="24"/>
          <w:szCs w:val="24"/>
        </w:rPr>
        <w:t xml:space="preserve">Ray </w:t>
      </w:r>
      <w:r>
        <w:rPr>
          <w:sz w:val="24"/>
          <w:szCs w:val="24"/>
        </w:rPr>
        <w:t xml:space="preserve">su sequenze genomiche di riferimento </w:t>
      </w:r>
      <w:r w:rsidRPr="00BE73B8">
        <w:rPr>
          <w:sz w:val="24"/>
          <w:szCs w:val="24"/>
        </w:rPr>
        <w:t xml:space="preserve">e </w:t>
      </w:r>
      <w:r>
        <w:rPr>
          <w:sz w:val="24"/>
          <w:szCs w:val="24"/>
        </w:rPr>
        <w:t>i</w:t>
      </w:r>
      <w:r w:rsidRPr="00BE73B8">
        <w:rPr>
          <w:sz w:val="24"/>
          <w:szCs w:val="24"/>
        </w:rPr>
        <w:t xml:space="preserve"> polimorfismi, le delezioni e le inserzioni</w:t>
      </w:r>
      <w:r>
        <w:rPr>
          <w:sz w:val="24"/>
          <w:szCs w:val="24"/>
        </w:rPr>
        <w:t xml:space="preserve"> vengono mappate con </w:t>
      </w:r>
      <w:r w:rsidR="00BF076E">
        <w:rPr>
          <w:sz w:val="24"/>
          <w:szCs w:val="24"/>
        </w:rPr>
        <w:t>i</w:t>
      </w:r>
      <w:r>
        <w:rPr>
          <w:sz w:val="24"/>
          <w:szCs w:val="24"/>
        </w:rPr>
        <w:t xml:space="preserve"> software </w:t>
      </w:r>
      <w:r w:rsidR="00BF076E" w:rsidRPr="00BE73B8">
        <w:rPr>
          <w:sz w:val="24"/>
          <w:szCs w:val="24"/>
        </w:rPr>
        <w:t xml:space="preserve">Mosaik Assembler </w:t>
      </w:r>
      <w:r w:rsidR="00BF076E">
        <w:rPr>
          <w:sz w:val="24"/>
          <w:szCs w:val="24"/>
        </w:rPr>
        <w:t xml:space="preserve">e </w:t>
      </w:r>
      <w:r>
        <w:rPr>
          <w:sz w:val="24"/>
          <w:szCs w:val="24"/>
        </w:rPr>
        <w:t>VarScan.</w:t>
      </w:r>
      <w:r w:rsidR="008B6339">
        <w:rPr>
          <w:sz w:val="24"/>
          <w:szCs w:val="24"/>
        </w:rPr>
        <w:t xml:space="preserve"> Inoltre con il sequenziamento genomico viene condotta l’analisi del mobiloma batterico.</w:t>
      </w:r>
    </w:p>
    <w:p w:rsidR="00842930" w:rsidRDefault="00842930" w:rsidP="00A77AFB">
      <w:pPr>
        <w:numPr>
          <w:ilvl w:val="0"/>
          <w:numId w:val="11"/>
        </w:numPr>
        <w:spacing w:line="360" w:lineRule="auto"/>
        <w:jc w:val="both"/>
        <w:rPr>
          <w:b/>
          <w:sz w:val="24"/>
          <w:szCs w:val="24"/>
        </w:rPr>
      </w:pPr>
      <w:r w:rsidRPr="00842930">
        <w:rPr>
          <w:b/>
          <w:sz w:val="24"/>
          <w:szCs w:val="24"/>
        </w:rPr>
        <w:t>Profiling</w:t>
      </w:r>
      <w:r>
        <w:rPr>
          <w:b/>
          <w:sz w:val="24"/>
          <w:szCs w:val="24"/>
        </w:rPr>
        <w:t xml:space="preserve"> del</w:t>
      </w:r>
      <w:r w:rsidRPr="00842930">
        <w:rPr>
          <w:b/>
          <w:sz w:val="24"/>
          <w:szCs w:val="24"/>
        </w:rPr>
        <w:t xml:space="preserve"> Microbioma </w:t>
      </w:r>
    </w:p>
    <w:p w:rsidR="00842930" w:rsidRDefault="00842930" w:rsidP="00E34D21">
      <w:pPr>
        <w:spacing w:line="360" w:lineRule="auto"/>
        <w:jc w:val="both"/>
        <w:rPr>
          <w:iCs/>
          <w:color w:val="000000"/>
          <w:sz w:val="24"/>
          <w:szCs w:val="24"/>
        </w:rPr>
      </w:pPr>
      <w:r>
        <w:rPr>
          <w:sz w:val="24"/>
          <w:szCs w:val="24"/>
        </w:rPr>
        <w:t>La composizione del microbioma orale, vaginale e intestinale uman</w:t>
      </w:r>
      <w:r w:rsidR="0060362C">
        <w:rPr>
          <w:sz w:val="24"/>
          <w:szCs w:val="24"/>
        </w:rPr>
        <w:t>o</w:t>
      </w:r>
      <w:r>
        <w:rPr>
          <w:sz w:val="24"/>
          <w:szCs w:val="24"/>
        </w:rPr>
        <w:t xml:space="preserve"> e murino viene determinata mediante sequenziamento del gene per l’RNA ribosomiale 16S tramite lo strumento </w:t>
      </w:r>
      <w:r w:rsidRPr="005350B7">
        <w:rPr>
          <w:iCs/>
          <w:color w:val="000000"/>
          <w:sz w:val="24"/>
          <w:szCs w:val="24"/>
        </w:rPr>
        <w:t xml:space="preserve">Illumina </w:t>
      </w:r>
      <w:r>
        <w:rPr>
          <w:iCs/>
          <w:color w:val="000000"/>
          <w:sz w:val="24"/>
          <w:szCs w:val="24"/>
        </w:rPr>
        <w:t>My</w:t>
      </w:r>
      <w:r w:rsidRPr="005350B7">
        <w:rPr>
          <w:iCs/>
          <w:color w:val="000000"/>
          <w:sz w:val="24"/>
          <w:szCs w:val="24"/>
        </w:rPr>
        <w:t>Seq</w:t>
      </w:r>
      <w:r>
        <w:rPr>
          <w:iCs/>
          <w:color w:val="000000"/>
          <w:sz w:val="24"/>
          <w:szCs w:val="24"/>
        </w:rPr>
        <w:t xml:space="preserve"> e analizzata con i software</w:t>
      </w:r>
      <w:r w:rsidRPr="00842930">
        <w:t xml:space="preserve"> </w:t>
      </w:r>
      <w:r w:rsidRPr="00842930">
        <w:rPr>
          <w:iCs/>
          <w:color w:val="000000"/>
          <w:sz w:val="24"/>
          <w:szCs w:val="24"/>
        </w:rPr>
        <w:t xml:space="preserve">QIIME </w:t>
      </w:r>
      <w:r>
        <w:rPr>
          <w:iCs/>
          <w:color w:val="000000"/>
          <w:sz w:val="24"/>
          <w:szCs w:val="24"/>
        </w:rPr>
        <w:t>e</w:t>
      </w:r>
      <w:r w:rsidRPr="00842930">
        <w:rPr>
          <w:iCs/>
          <w:color w:val="000000"/>
          <w:sz w:val="24"/>
          <w:szCs w:val="24"/>
        </w:rPr>
        <w:t xml:space="preserve"> USEARCH/UCLUST</w:t>
      </w:r>
      <w:r>
        <w:rPr>
          <w:iCs/>
          <w:color w:val="000000"/>
          <w:sz w:val="24"/>
          <w:szCs w:val="24"/>
        </w:rPr>
        <w:t>.</w:t>
      </w:r>
    </w:p>
    <w:p w:rsidR="008708DA" w:rsidRDefault="008708DA" w:rsidP="00A77AFB">
      <w:pPr>
        <w:numPr>
          <w:ilvl w:val="0"/>
          <w:numId w:val="11"/>
        </w:numPr>
        <w:spacing w:line="360" w:lineRule="auto"/>
        <w:jc w:val="both"/>
        <w:rPr>
          <w:b/>
          <w:bCs/>
          <w:sz w:val="24"/>
        </w:rPr>
      </w:pPr>
      <w:r>
        <w:rPr>
          <w:b/>
          <w:bCs/>
          <w:sz w:val="24"/>
        </w:rPr>
        <w:t>Caratterizzazione di elementi genetici</w:t>
      </w:r>
      <w:r w:rsidRPr="00EE7A59">
        <w:rPr>
          <w:b/>
          <w:bCs/>
          <w:sz w:val="24"/>
        </w:rPr>
        <w:t>.</w:t>
      </w:r>
    </w:p>
    <w:p w:rsidR="008708DA" w:rsidRPr="00357AC1" w:rsidRDefault="008708DA" w:rsidP="008708DA">
      <w:pPr>
        <w:spacing w:line="360" w:lineRule="auto"/>
        <w:jc w:val="both"/>
        <w:rPr>
          <w:iCs/>
          <w:color w:val="000000"/>
          <w:sz w:val="24"/>
          <w:szCs w:val="24"/>
        </w:rPr>
      </w:pPr>
      <w:r w:rsidRPr="00357AC1">
        <w:rPr>
          <w:iCs/>
          <w:color w:val="000000"/>
          <w:sz w:val="24"/>
          <w:szCs w:val="24"/>
        </w:rPr>
        <w:t xml:space="preserve">Elementi </w:t>
      </w:r>
      <w:r>
        <w:rPr>
          <w:iCs/>
          <w:color w:val="000000"/>
          <w:sz w:val="24"/>
          <w:szCs w:val="24"/>
        </w:rPr>
        <w:t xml:space="preserve">genetici, veicolanti geni di resistenza antibiotica, vengono caratterizzati tramite sequenziamento e i loro siti di integrazione nel cromosoma batterico tramite PCR inversa e LMPCR. La trasferibilità degli elementi viene studiata tramite esperimenti di trasformazione e coniugazione </w:t>
      </w:r>
      <w:r w:rsidRPr="001F64FB">
        <w:rPr>
          <w:i/>
          <w:iCs/>
          <w:color w:val="000000"/>
          <w:sz w:val="24"/>
          <w:szCs w:val="24"/>
        </w:rPr>
        <w:t>in vitro</w:t>
      </w:r>
      <w:r>
        <w:rPr>
          <w:iCs/>
          <w:color w:val="000000"/>
          <w:sz w:val="24"/>
          <w:szCs w:val="24"/>
        </w:rPr>
        <w:t xml:space="preserve">. Gli elementi genetici vengono mutagenizzati previo trasferimento in </w:t>
      </w:r>
      <w:r w:rsidRPr="00505DB6">
        <w:rPr>
          <w:i/>
          <w:iCs/>
          <w:color w:val="000000"/>
          <w:sz w:val="24"/>
          <w:szCs w:val="24"/>
        </w:rPr>
        <w:lastRenderedPageBreak/>
        <w:t>Streptococcus pneumoniae</w:t>
      </w:r>
      <w:r>
        <w:rPr>
          <w:iCs/>
          <w:color w:val="000000"/>
          <w:sz w:val="24"/>
          <w:szCs w:val="24"/>
        </w:rPr>
        <w:t xml:space="preserve">. I meccanismi di resistenza antibiotica vengono indagati mediante studio dell’inducibilità e saggi di efflusso. </w:t>
      </w:r>
    </w:p>
    <w:p w:rsidR="008708DA" w:rsidRPr="009050F5" w:rsidRDefault="008708DA" w:rsidP="00A77AFB">
      <w:pPr>
        <w:numPr>
          <w:ilvl w:val="0"/>
          <w:numId w:val="11"/>
        </w:numPr>
        <w:spacing w:line="360" w:lineRule="auto"/>
        <w:jc w:val="both"/>
        <w:rPr>
          <w:b/>
          <w:bCs/>
          <w:sz w:val="24"/>
        </w:rPr>
      </w:pPr>
      <w:r w:rsidRPr="009050F5">
        <w:rPr>
          <w:b/>
          <w:bCs/>
          <w:sz w:val="24"/>
        </w:rPr>
        <w:t>Manipolazione genetica di ceppi batterici patogeni.</w:t>
      </w:r>
    </w:p>
    <w:p w:rsidR="008708DA" w:rsidRPr="006D1104" w:rsidRDefault="008708DA" w:rsidP="008708DA">
      <w:pPr>
        <w:spacing w:line="360" w:lineRule="auto"/>
        <w:jc w:val="both"/>
        <w:rPr>
          <w:bCs/>
          <w:sz w:val="24"/>
        </w:rPr>
      </w:pPr>
      <w:r>
        <w:rPr>
          <w:bCs/>
          <w:sz w:val="24"/>
        </w:rPr>
        <w:t xml:space="preserve">Ceppi virulenti (e quindi capsulati) di </w:t>
      </w:r>
      <w:r w:rsidRPr="005D00AE">
        <w:rPr>
          <w:bCs/>
          <w:i/>
          <w:sz w:val="24"/>
        </w:rPr>
        <w:t>Streptococcus pneumoniae</w:t>
      </w:r>
      <w:r>
        <w:rPr>
          <w:bCs/>
          <w:sz w:val="24"/>
        </w:rPr>
        <w:t xml:space="preserve"> vengono mutagenizzati mediante PCR e trasformazione. I costrutti genetici per la delezione, la sostituzione (anche singoli nucleotidi) e la fusione genica vengono prodotti per PCR gene SOEing (gene splicing by overlap extension). Cellule pre-competenti, stimolate con CSP (competence stimulating peptide) sintetici, vengono trasformate </w:t>
      </w:r>
      <w:r w:rsidRPr="005D00AE">
        <w:rPr>
          <w:bCs/>
          <w:i/>
          <w:sz w:val="24"/>
        </w:rPr>
        <w:t>in vitro</w:t>
      </w:r>
      <w:r>
        <w:rPr>
          <w:bCs/>
          <w:sz w:val="24"/>
        </w:rPr>
        <w:t xml:space="preserve"> con i DNA lineari così ottenuti. La selezione dei ceppi ricombinanti viene effettuata per PCR. </w:t>
      </w:r>
    </w:p>
    <w:p w:rsidR="008708DA" w:rsidRPr="00BF2DD0" w:rsidRDefault="008708DA" w:rsidP="00A77AFB">
      <w:pPr>
        <w:numPr>
          <w:ilvl w:val="0"/>
          <w:numId w:val="11"/>
        </w:numPr>
        <w:spacing w:line="360" w:lineRule="auto"/>
        <w:jc w:val="both"/>
        <w:rPr>
          <w:b/>
          <w:bCs/>
          <w:sz w:val="24"/>
        </w:rPr>
      </w:pPr>
      <w:r>
        <w:rPr>
          <w:b/>
          <w:bCs/>
          <w:sz w:val="24"/>
        </w:rPr>
        <w:t>M</w:t>
      </w:r>
      <w:r w:rsidRPr="00BF2DD0">
        <w:rPr>
          <w:b/>
          <w:bCs/>
          <w:sz w:val="24"/>
        </w:rPr>
        <w:t>odelli di infezione murina.</w:t>
      </w:r>
    </w:p>
    <w:p w:rsidR="008708DA" w:rsidRDefault="008708DA" w:rsidP="00E34D21">
      <w:pPr>
        <w:spacing w:line="360" w:lineRule="auto"/>
        <w:jc w:val="both"/>
        <w:rPr>
          <w:bCs/>
          <w:sz w:val="24"/>
        </w:rPr>
      </w:pPr>
      <w:r>
        <w:rPr>
          <w:bCs/>
          <w:sz w:val="24"/>
        </w:rPr>
        <w:t xml:space="preserve">Ceppi di </w:t>
      </w:r>
      <w:r w:rsidRPr="005D00AE">
        <w:rPr>
          <w:bCs/>
          <w:i/>
          <w:sz w:val="24"/>
        </w:rPr>
        <w:t>Streptococcus pneumoniae</w:t>
      </w:r>
      <w:r>
        <w:rPr>
          <w:bCs/>
          <w:sz w:val="24"/>
        </w:rPr>
        <w:t xml:space="preserve"> e i relativi mutanti isogenici vengono inoculati in topi outbred MF1 e inbred CBA/Jico. L’inoculo viene effettuato per via intravenosa (modello di sepsi), per via intracranica (modello di meningite), per via intranasale (modello di polmonite). Vengono valutati il quadro clinico, la situazione istopatologica e la conta batterica negli organi infettati. </w:t>
      </w:r>
    </w:p>
    <w:p w:rsidR="0061563A" w:rsidRDefault="0061563A" w:rsidP="00A77AFB">
      <w:pPr>
        <w:numPr>
          <w:ilvl w:val="0"/>
          <w:numId w:val="11"/>
        </w:numPr>
        <w:spacing w:line="360" w:lineRule="auto"/>
        <w:jc w:val="both"/>
        <w:rPr>
          <w:b/>
          <w:bCs/>
          <w:sz w:val="24"/>
        </w:rPr>
      </w:pPr>
      <w:r>
        <w:rPr>
          <w:b/>
          <w:bCs/>
          <w:sz w:val="24"/>
        </w:rPr>
        <w:t>Analisi mediante sequenziamento.</w:t>
      </w:r>
    </w:p>
    <w:p w:rsidR="0061563A" w:rsidRPr="0061563A" w:rsidRDefault="0061563A" w:rsidP="00E34D21">
      <w:pPr>
        <w:spacing w:line="360" w:lineRule="auto"/>
        <w:jc w:val="both"/>
        <w:rPr>
          <w:sz w:val="24"/>
          <w:szCs w:val="24"/>
        </w:rPr>
      </w:pPr>
      <w:r w:rsidRPr="00295A73">
        <w:rPr>
          <w:iCs/>
          <w:sz w:val="24"/>
          <w:szCs w:val="24"/>
        </w:rPr>
        <w:t>L’epidemiolog</w:t>
      </w:r>
      <w:r>
        <w:rPr>
          <w:iCs/>
          <w:sz w:val="24"/>
          <w:szCs w:val="24"/>
        </w:rPr>
        <w:t>ia molecolare dei geni di resistenza antibiotica viene realizzata tramite sequenziamento del genoma completo (DNA-seq) e l’analisi dell’espressione tramite sequenziamento del trascrittoma completo (RNA-seq). I dati ottenuti vengono confrontati ed integrati con quelli ottenuti con Real Time PCR quantitativa.</w:t>
      </w:r>
    </w:p>
    <w:p w:rsidR="00BE73B8" w:rsidRPr="003A3FE0" w:rsidRDefault="00BE73B8" w:rsidP="00A77AFB">
      <w:pPr>
        <w:numPr>
          <w:ilvl w:val="0"/>
          <w:numId w:val="11"/>
        </w:numPr>
        <w:spacing w:line="360" w:lineRule="auto"/>
        <w:jc w:val="both"/>
        <w:rPr>
          <w:b/>
          <w:sz w:val="24"/>
          <w:szCs w:val="24"/>
        </w:rPr>
      </w:pPr>
      <w:r w:rsidRPr="003A3FE0">
        <w:rPr>
          <w:b/>
          <w:sz w:val="24"/>
          <w:szCs w:val="24"/>
        </w:rPr>
        <w:t xml:space="preserve">Costruzione di vettori </w:t>
      </w:r>
      <w:r>
        <w:rPr>
          <w:b/>
          <w:sz w:val="24"/>
          <w:szCs w:val="24"/>
        </w:rPr>
        <w:t>batterici per il delivery vaccinale</w:t>
      </w:r>
      <w:r w:rsidRPr="003A3FE0">
        <w:rPr>
          <w:b/>
          <w:sz w:val="24"/>
          <w:szCs w:val="24"/>
        </w:rPr>
        <w:t xml:space="preserve"> </w:t>
      </w:r>
    </w:p>
    <w:p w:rsidR="00442A25" w:rsidRDefault="00BE73B8" w:rsidP="00BE73B8">
      <w:pPr>
        <w:spacing w:line="360" w:lineRule="auto"/>
        <w:jc w:val="both"/>
        <w:rPr>
          <w:sz w:val="24"/>
          <w:szCs w:val="24"/>
        </w:rPr>
      </w:pPr>
      <w:r>
        <w:rPr>
          <w:sz w:val="24"/>
          <w:szCs w:val="24"/>
        </w:rPr>
        <w:t xml:space="preserve">Un sistema di espressione (host-vector) inducibile tramite nisina viene utilizzato in </w:t>
      </w:r>
      <w:r w:rsidRPr="00B30FE7">
        <w:rPr>
          <w:i/>
          <w:sz w:val="24"/>
          <w:szCs w:val="24"/>
        </w:rPr>
        <w:t>Streptococcus pneumoniae</w:t>
      </w:r>
      <w:r>
        <w:rPr>
          <w:sz w:val="24"/>
          <w:szCs w:val="24"/>
        </w:rPr>
        <w:t xml:space="preserve"> per l’espressione sulla superficie batterica di proteine eterologhe (antigeni vaccinali). Il sistema risiede sull’ICE Tn</w:t>
      </w:r>
      <w:r w:rsidRPr="00B30FE7">
        <w:rPr>
          <w:i/>
          <w:sz w:val="24"/>
          <w:szCs w:val="24"/>
        </w:rPr>
        <w:t>5253</w:t>
      </w:r>
      <w:r>
        <w:rPr>
          <w:sz w:val="24"/>
          <w:szCs w:val="24"/>
        </w:rPr>
        <w:t xml:space="preserve"> e viene trasferito per coniugazione dallo </w:t>
      </w:r>
      <w:r w:rsidRPr="00B30FE7">
        <w:rPr>
          <w:i/>
          <w:sz w:val="24"/>
          <w:szCs w:val="24"/>
        </w:rPr>
        <w:t>S. pneumoniae</w:t>
      </w:r>
      <w:r>
        <w:rPr>
          <w:sz w:val="24"/>
          <w:szCs w:val="24"/>
        </w:rPr>
        <w:t xml:space="preserve"> a ceppi di streptococco (</w:t>
      </w:r>
      <w:r w:rsidRPr="004A094E">
        <w:rPr>
          <w:i/>
          <w:sz w:val="24"/>
          <w:szCs w:val="24"/>
        </w:rPr>
        <w:t>S. gordonii, S. pyogenes, S. agalactiae</w:t>
      </w:r>
      <w:r>
        <w:rPr>
          <w:sz w:val="24"/>
          <w:szCs w:val="24"/>
        </w:rPr>
        <w:t xml:space="preserve">) e di </w:t>
      </w:r>
      <w:r w:rsidRPr="004A094E">
        <w:rPr>
          <w:i/>
          <w:sz w:val="24"/>
          <w:szCs w:val="24"/>
        </w:rPr>
        <w:t>Enterococcus faecalis</w:t>
      </w:r>
      <w:r>
        <w:rPr>
          <w:sz w:val="24"/>
          <w:szCs w:val="24"/>
        </w:rPr>
        <w:t xml:space="preserve">. </w:t>
      </w:r>
      <w:r w:rsidRPr="00B30FE7">
        <w:rPr>
          <w:sz w:val="24"/>
          <w:szCs w:val="24"/>
        </w:rPr>
        <w:t>I ceppi ricombinanti ve</w:t>
      </w:r>
      <w:r w:rsidR="0061563A">
        <w:rPr>
          <w:sz w:val="24"/>
          <w:szCs w:val="24"/>
        </w:rPr>
        <w:t>ngono</w:t>
      </w:r>
      <w:r w:rsidRPr="00B30FE7">
        <w:rPr>
          <w:sz w:val="24"/>
          <w:szCs w:val="24"/>
        </w:rPr>
        <w:t xml:space="preserve"> usa</w:t>
      </w:r>
      <w:r w:rsidR="008612F5">
        <w:rPr>
          <w:sz w:val="24"/>
          <w:szCs w:val="24"/>
        </w:rPr>
        <w:t>ti in saggi di infezione murina</w:t>
      </w:r>
      <w:r w:rsidR="0061563A">
        <w:rPr>
          <w:sz w:val="24"/>
          <w:szCs w:val="24"/>
        </w:rPr>
        <w:t>.</w:t>
      </w:r>
    </w:p>
    <w:p w:rsidR="00E467C0" w:rsidRPr="00EE7A59" w:rsidRDefault="00E467C0" w:rsidP="00A77AFB">
      <w:pPr>
        <w:numPr>
          <w:ilvl w:val="0"/>
          <w:numId w:val="11"/>
        </w:numPr>
        <w:spacing w:line="360" w:lineRule="auto"/>
        <w:jc w:val="both"/>
        <w:rPr>
          <w:b/>
          <w:bCs/>
          <w:sz w:val="24"/>
        </w:rPr>
      </w:pPr>
      <w:r w:rsidRPr="00EE7A59">
        <w:rPr>
          <w:b/>
          <w:bCs/>
          <w:sz w:val="24"/>
        </w:rPr>
        <w:t>Real Time PCR quantitativa.</w:t>
      </w:r>
    </w:p>
    <w:p w:rsidR="00DB0A9D" w:rsidRPr="00EE1292" w:rsidRDefault="00E467C0" w:rsidP="00E34D21">
      <w:pPr>
        <w:spacing w:line="360" w:lineRule="auto"/>
        <w:jc w:val="both"/>
        <w:rPr>
          <w:sz w:val="24"/>
          <w:szCs w:val="24"/>
        </w:rPr>
      </w:pPr>
      <w:r>
        <w:rPr>
          <w:bCs/>
          <w:sz w:val="24"/>
        </w:rPr>
        <w:t xml:space="preserve">La presenza e il livello di mRNA di geni di interesse viene determinato tramite </w:t>
      </w:r>
      <w:r w:rsidRPr="0034467E">
        <w:rPr>
          <w:sz w:val="24"/>
          <w:szCs w:val="24"/>
        </w:rPr>
        <w:t>RT-PCR "Real-Time"</w:t>
      </w:r>
      <w:r>
        <w:rPr>
          <w:sz w:val="24"/>
          <w:szCs w:val="24"/>
        </w:rPr>
        <w:t xml:space="preserve"> </w:t>
      </w:r>
      <w:r w:rsidRPr="001A212D">
        <w:rPr>
          <w:sz w:val="24"/>
          <w:szCs w:val="24"/>
        </w:rPr>
        <w:t xml:space="preserve">con </w:t>
      </w:r>
      <w:r>
        <w:rPr>
          <w:sz w:val="24"/>
          <w:szCs w:val="24"/>
        </w:rPr>
        <w:t>gli strumenti</w:t>
      </w:r>
      <w:r w:rsidR="005D15C6">
        <w:rPr>
          <w:sz w:val="24"/>
          <w:szCs w:val="24"/>
        </w:rPr>
        <w:t xml:space="preserve"> Light</w:t>
      </w:r>
      <w:r w:rsidRPr="001A212D">
        <w:rPr>
          <w:sz w:val="24"/>
          <w:szCs w:val="24"/>
        </w:rPr>
        <w:t>C</w:t>
      </w:r>
      <w:r w:rsidR="005D15C6">
        <w:rPr>
          <w:sz w:val="24"/>
          <w:szCs w:val="24"/>
        </w:rPr>
        <w:t xml:space="preserve">ycler e </w:t>
      </w:r>
      <w:r w:rsidR="003A3FE0">
        <w:rPr>
          <w:sz w:val="24"/>
          <w:szCs w:val="24"/>
        </w:rPr>
        <w:t>VIA7</w:t>
      </w:r>
      <w:r w:rsidR="006B20C2">
        <w:rPr>
          <w:sz w:val="24"/>
          <w:szCs w:val="24"/>
        </w:rPr>
        <w:t xml:space="preserve"> utilizzando PCR array home-made o commerciali</w:t>
      </w:r>
      <w:r w:rsidRPr="001A212D">
        <w:rPr>
          <w:sz w:val="24"/>
          <w:szCs w:val="24"/>
        </w:rPr>
        <w:t>.</w:t>
      </w:r>
      <w:r>
        <w:t xml:space="preserve"> </w:t>
      </w:r>
      <w:r>
        <w:rPr>
          <w:sz w:val="24"/>
          <w:szCs w:val="24"/>
        </w:rPr>
        <w:t xml:space="preserve">L’RNA batterico totale viene purificato da cellule batteriche cresciute in diverse condizioni </w:t>
      </w:r>
      <w:r w:rsidRPr="001A212D">
        <w:rPr>
          <w:i/>
          <w:sz w:val="24"/>
          <w:szCs w:val="24"/>
        </w:rPr>
        <w:t>in vitro</w:t>
      </w:r>
      <w:r>
        <w:rPr>
          <w:sz w:val="24"/>
          <w:szCs w:val="24"/>
        </w:rPr>
        <w:t xml:space="preserve"> o recuperate da organi di topo dopo infezione. </w:t>
      </w:r>
      <w:r w:rsidR="003A3FE0">
        <w:rPr>
          <w:sz w:val="24"/>
          <w:szCs w:val="24"/>
        </w:rPr>
        <w:t xml:space="preserve">L’RNA </w:t>
      </w:r>
      <w:r w:rsidR="006B20C2">
        <w:rPr>
          <w:sz w:val="24"/>
          <w:szCs w:val="24"/>
        </w:rPr>
        <w:t xml:space="preserve">messaggero </w:t>
      </w:r>
      <w:r w:rsidR="003A3FE0">
        <w:rPr>
          <w:sz w:val="24"/>
          <w:szCs w:val="24"/>
        </w:rPr>
        <w:t xml:space="preserve">viene purificato dal cellule di linea umane dopo stimolazione con farmaci o da tessuti umani. </w:t>
      </w:r>
      <w:r w:rsidR="004A094E">
        <w:rPr>
          <w:sz w:val="24"/>
          <w:szCs w:val="24"/>
        </w:rPr>
        <w:t xml:space="preserve">La quantificazione dell’RNA viene effettuata tramite elettroforesi capillare  con lo strumento </w:t>
      </w:r>
      <w:r w:rsidR="00BE73B8" w:rsidRPr="00BE73B8">
        <w:rPr>
          <w:sz w:val="24"/>
          <w:szCs w:val="24"/>
        </w:rPr>
        <w:t>Agilent 2100 BioAnalyzer</w:t>
      </w:r>
      <w:r w:rsidR="004A094E">
        <w:rPr>
          <w:sz w:val="24"/>
          <w:szCs w:val="24"/>
        </w:rPr>
        <w:t>. Inoltre c</w:t>
      </w:r>
      <w:r>
        <w:rPr>
          <w:sz w:val="24"/>
          <w:szCs w:val="24"/>
        </w:rPr>
        <w:t xml:space="preserve">on </w:t>
      </w:r>
      <w:r w:rsidR="004A094E">
        <w:rPr>
          <w:sz w:val="24"/>
          <w:szCs w:val="24"/>
        </w:rPr>
        <w:t xml:space="preserve">PCR </w:t>
      </w:r>
      <w:r w:rsidR="004A094E" w:rsidRPr="0034467E">
        <w:rPr>
          <w:sz w:val="24"/>
          <w:szCs w:val="24"/>
        </w:rPr>
        <w:t>"Real-Time"</w:t>
      </w:r>
      <w:r>
        <w:rPr>
          <w:sz w:val="24"/>
          <w:szCs w:val="24"/>
        </w:rPr>
        <w:t xml:space="preserve">viene valutata la presenza e la quantità di DNA degli elementi genetici presenti </w:t>
      </w:r>
      <w:r>
        <w:rPr>
          <w:sz w:val="24"/>
          <w:szCs w:val="24"/>
        </w:rPr>
        <w:lastRenderedPageBreak/>
        <w:t>nelle cellule batteriche</w:t>
      </w:r>
      <w:r w:rsidR="006B20C2">
        <w:rPr>
          <w:sz w:val="24"/>
          <w:szCs w:val="24"/>
        </w:rPr>
        <w:t xml:space="preserve"> e delle varie strutture genetiche che essi producono (i.e. circoli intermedi di coniugazione)</w:t>
      </w:r>
      <w:r>
        <w:rPr>
          <w:sz w:val="24"/>
          <w:szCs w:val="24"/>
        </w:rPr>
        <w:t>.</w:t>
      </w:r>
    </w:p>
    <w:p w:rsidR="00681879" w:rsidRDefault="00681879" w:rsidP="00E34D21">
      <w:pPr>
        <w:spacing w:line="360" w:lineRule="auto"/>
        <w:jc w:val="both"/>
        <w:rPr>
          <w:b/>
          <w:sz w:val="24"/>
        </w:rPr>
      </w:pPr>
    </w:p>
    <w:p w:rsidR="00E467C0" w:rsidRDefault="007B2255" w:rsidP="00E34D21">
      <w:pPr>
        <w:spacing w:line="360" w:lineRule="auto"/>
        <w:jc w:val="both"/>
        <w:rPr>
          <w:b/>
          <w:sz w:val="24"/>
        </w:rPr>
      </w:pPr>
      <w:r w:rsidRPr="00A87157">
        <w:rPr>
          <w:b/>
          <w:sz w:val="24"/>
        </w:rPr>
        <w:t>ATTIVITÀ DIDATTICA</w:t>
      </w:r>
    </w:p>
    <w:p w:rsidR="00235262" w:rsidRPr="00235262" w:rsidRDefault="00235262" w:rsidP="00E34D21">
      <w:pPr>
        <w:spacing w:line="360" w:lineRule="auto"/>
        <w:jc w:val="both"/>
        <w:rPr>
          <w:sz w:val="24"/>
        </w:rPr>
      </w:pPr>
    </w:p>
    <w:p w:rsidR="00587CBF" w:rsidRPr="00587CBF" w:rsidRDefault="00587CBF" w:rsidP="00A77AFB">
      <w:pPr>
        <w:numPr>
          <w:ilvl w:val="0"/>
          <w:numId w:val="9"/>
        </w:numPr>
        <w:spacing w:line="360" w:lineRule="auto"/>
        <w:jc w:val="both"/>
        <w:rPr>
          <w:b/>
          <w:sz w:val="24"/>
          <w:szCs w:val="24"/>
        </w:rPr>
      </w:pPr>
      <w:r w:rsidRPr="00587CBF">
        <w:rPr>
          <w:b/>
          <w:sz w:val="24"/>
          <w:szCs w:val="24"/>
        </w:rPr>
        <w:t xml:space="preserve">a.a.1999/2000 </w:t>
      </w:r>
    </w:p>
    <w:p w:rsidR="00587CBF" w:rsidRDefault="00235262" w:rsidP="00587CBF">
      <w:pPr>
        <w:pStyle w:val="NormaleWeb"/>
        <w:spacing w:before="0" w:beforeAutospacing="0" w:after="0" w:afterAutospacing="0" w:line="360" w:lineRule="auto"/>
        <w:jc w:val="both"/>
      </w:pPr>
      <w:r>
        <w:rPr>
          <w:i/>
        </w:rPr>
        <w:t>-</w:t>
      </w:r>
      <w:r w:rsidR="00587CBF" w:rsidRPr="00587CBF">
        <w:rPr>
          <w:i/>
        </w:rPr>
        <w:t>Professore a contratto</w:t>
      </w:r>
      <w:r w:rsidR="00587CBF">
        <w:t xml:space="preserve"> </w:t>
      </w:r>
      <w:r w:rsidR="00587CBF" w:rsidRPr="003A27B3">
        <w:t>insegn</w:t>
      </w:r>
      <w:r w:rsidR="00587CBF">
        <w:t>amento TECNOLOGIE RICOMBINANTI, A</w:t>
      </w:r>
      <w:r w:rsidR="00587CBF" w:rsidRPr="003A27B3">
        <w:t xml:space="preserve">rea </w:t>
      </w:r>
      <w:r w:rsidR="00587CBF">
        <w:t xml:space="preserve">Propedeutica, </w:t>
      </w:r>
      <w:r w:rsidR="00587CBF" w:rsidRPr="003A27B3">
        <w:t>Scuola di Specializzazione MICROBIOLOGIA E VIROLOGIA</w:t>
      </w:r>
      <w:r w:rsidR="00587CBF">
        <w:t>,</w:t>
      </w:r>
      <w:r w:rsidR="00587CBF" w:rsidRPr="003A27B3">
        <w:t xml:space="preserve"> Facoltà di Medicina e Chirurgia</w:t>
      </w:r>
      <w:r w:rsidR="006C3B79">
        <w:t>,</w:t>
      </w:r>
      <w:r w:rsidR="00587CBF" w:rsidRPr="003A27B3">
        <w:t xml:space="preserve"> Università degli Studi di Siena</w:t>
      </w:r>
    </w:p>
    <w:p w:rsidR="00587CBF" w:rsidRPr="00587CBF" w:rsidRDefault="00587CBF" w:rsidP="00A77AFB">
      <w:pPr>
        <w:pStyle w:val="NormaleWeb"/>
        <w:numPr>
          <w:ilvl w:val="0"/>
          <w:numId w:val="9"/>
        </w:numPr>
        <w:spacing w:before="0" w:beforeAutospacing="0" w:after="0" w:afterAutospacing="0" w:line="360" w:lineRule="auto"/>
        <w:jc w:val="both"/>
        <w:rPr>
          <w:b/>
        </w:rPr>
      </w:pPr>
      <w:r w:rsidRPr="00587CBF">
        <w:rPr>
          <w:b/>
        </w:rPr>
        <w:t>a.a. 2000/2001</w:t>
      </w:r>
    </w:p>
    <w:p w:rsidR="00587CBF" w:rsidRPr="003A27B3" w:rsidRDefault="00235262" w:rsidP="00587CBF">
      <w:pPr>
        <w:pStyle w:val="NormaleWeb"/>
        <w:spacing w:before="0" w:beforeAutospacing="0" w:after="0" w:afterAutospacing="0" w:line="360" w:lineRule="auto"/>
        <w:jc w:val="both"/>
      </w:pPr>
      <w:r>
        <w:rPr>
          <w:i/>
        </w:rPr>
        <w:t>-</w:t>
      </w:r>
      <w:r w:rsidR="00587CBF" w:rsidRPr="00587CBF">
        <w:rPr>
          <w:i/>
        </w:rPr>
        <w:t>Professore a contratto</w:t>
      </w:r>
      <w:r w:rsidR="00587CBF">
        <w:t xml:space="preserve"> </w:t>
      </w:r>
      <w:r w:rsidR="00587CBF" w:rsidRPr="003A27B3">
        <w:t>inse</w:t>
      </w:r>
      <w:r w:rsidR="00587CBF">
        <w:t>gnamento BIOLOGIA MOLECOLARE - A</w:t>
      </w:r>
      <w:r w:rsidR="00587CBF" w:rsidRPr="003A27B3">
        <w:t>rea Propedeutica</w:t>
      </w:r>
      <w:r w:rsidR="00587CBF">
        <w:t xml:space="preserve">, </w:t>
      </w:r>
      <w:r w:rsidR="00587CBF" w:rsidRPr="003A27B3">
        <w:t>Scuola di Specializzazione MICROBIOLOGIA E VIROLOGIA</w:t>
      </w:r>
      <w:r w:rsidR="00587CBF">
        <w:t>,</w:t>
      </w:r>
      <w:r w:rsidR="00587CBF" w:rsidRPr="003A27B3">
        <w:t xml:space="preserve"> Faco</w:t>
      </w:r>
      <w:r w:rsidR="006C3B79">
        <w:t xml:space="preserve">ltà di Medicina e Chirurgia, </w:t>
      </w:r>
      <w:r w:rsidR="00587CBF" w:rsidRPr="003A27B3">
        <w:t>Università degli Studi di Siena</w:t>
      </w:r>
    </w:p>
    <w:p w:rsidR="00587CBF" w:rsidRPr="00587CBF" w:rsidRDefault="00587CBF" w:rsidP="00A77AFB">
      <w:pPr>
        <w:pStyle w:val="NormaleWeb"/>
        <w:numPr>
          <w:ilvl w:val="0"/>
          <w:numId w:val="9"/>
        </w:numPr>
        <w:spacing w:before="0" w:beforeAutospacing="0" w:after="0" w:afterAutospacing="0" w:line="360" w:lineRule="auto"/>
        <w:jc w:val="both"/>
        <w:rPr>
          <w:b/>
        </w:rPr>
      </w:pPr>
      <w:r w:rsidRPr="00587CBF">
        <w:rPr>
          <w:b/>
        </w:rPr>
        <w:t>a.a. 2001/2002</w:t>
      </w:r>
    </w:p>
    <w:p w:rsidR="00053FFD" w:rsidRPr="003A27B3" w:rsidRDefault="00235262" w:rsidP="00053FFD">
      <w:pPr>
        <w:pStyle w:val="NormaleWeb"/>
        <w:spacing w:before="0" w:beforeAutospacing="0" w:after="0" w:afterAutospacing="0" w:line="360" w:lineRule="auto"/>
        <w:jc w:val="both"/>
      </w:pPr>
      <w:r>
        <w:rPr>
          <w:i/>
        </w:rPr>
        <w:t>-</w:t>
      </w:r>
      <w:r w:rsidR="00053FFD" w:rsidRPr="00587CBF">
        <w:rPr>
          <w:i/>
        </w:rPr>
        <w:t>Professore a contratto</w:t>
      </w:r>
      <w:r w:rsidR="00053FFD">
        <w:t xml:space="preserve"> </w:t>
      </w:r>
      <w:r w:rsidR="00053FFD" w:rsidRPr="003A27B3">
        <w:t>inse</w:t>
      </w:r>
      <w:r w:rsidR="00053FFD">
        <w:t>gnamento BIOLOGIA MOLECOLARE - A</w:t>
      </w:r>
      <w:r w:rsidR="00053FFD" w:rsidRPr="003A27B3">
        <w:t>rea Propedeutica</w:t>
      </w:r>
      <w:r w:rsidR="00053FFD">
        <w:t xml:space="preserve">, Scuola di Specializzazione </w:t>
      </w:r>
      <w:r w:rsidR="00053FFD" w:rsidRPr="003A27B3">
        <w:t>MICROBIOLOGIA E VIROLOGIA</w:t>
      </w:r>
      <w:r w:rsidR="00053FFD">
        <w:t>,</w:t>
      </w:r>
      <w:r w:rsidR="00053FFD" w:rsidRPr="003A27B3">
        <w:t xml:space="preserve"> F</w:t>
      </w:r>
      <w:r w:rsidR="00053FFD">
        <w:t xml:space="preserve">acoltà di Medicina e Chirurgia, </w:t>
      </w:r>
      <w:r w:rsidR="00053FFD" w:rsidRPr="003A27B3">
        <w:t>Università degli Studi di Siena</w:t>
      </w:r>
    </w:p>
    <w:p w:rsidR="00587CBF" w:rsidRDefault="00235262" w:rsidP="00587CBF">
      <w:pPr>
        <w:pStyle w:val="NormaleWeb"/>
        <w:spacing w:before="0" w:beforeAutospacing="0" w:after="0" w:afterAutospacing="0" w:line="360" w:lineRule="auto"/>
        <w:jc w:val="both"/>
      </w:pPr>
      <w:r>
        <w:rPr>
          <w:i/>
        </w:rPr>
        <w:t>-</w:t>
      </w:r>
      <w:r w:rsidR="00587CBF" w:rsidRPr="00587CBF">
        <w:rPr>
          <w:i/>
        </w:rPr>
        <w:t>Professore a contratto</w:t>
      </w:r>
      <w:r w:rsidR="00587CBF">
        <w:t xml:space="preserve"> </w:t>
      </w:r>
      <w:r w:rsidR="00587CBF" w:rsidRPr="003A27B3">
        <w:t>inse</w:t>
      </w:r>
      <w:r w:rsidR="006C3B79">
        <w:t xml:space="preserve">gnamento MICROBIOLOGIA, settore </w:t>
      </w:r>
      <w:r w:rsidR="00587CBF">
        <w:t xml:space="preserve">MED/07 – Microbiologia e Microbiologia clinica, Corso integrato MICROBIOLOGIA, </w:t>
      </w:r>
      <w:r w:rsidR="00587CBF" w:rsidRPr="003A27B3">
        <w:t>Co</w:t>
      </w:r>
      <w:r w:rsidR="00587CBF">
        <w:t>rso di Laurea INFERMIERE – Sede Grosseto</w:t>
      </w:r>
      <w:r w:rsidR="00587CBF" w:rsidRPr="003A27B3">
        <w:t>, Facoltà di Medicina e Chirurgia, Università degli S</w:t>
      </w:r>
      <w:r w:rsidR="00587CBF">
        <w:t>tudi di Siena</w:t>
      </w:r>
    </w:p>
    <w:p w:rsidR="00587CBF" w:rsidRPr="00587CBF" w:rsidRDefault="00587CBF" w:rsidP="00A77AFB">
      <w:pPr>
        <w:pStyle w:val="NormaleWeb"/>
        <w:numPr>
          <w:ilvl w:val="0"/>
          <w:numId w:val="9"/>
        </w:numPr>
        <w:spacing w:before="0" w:beforeAutospacing="0" w:after="0" w:afterAutospacing="0" w:line="360" w:lineRule="auto"/>
        <w:jc w:val="both"/>
        <w:rPr>
          <w:b/>
        </w:rPr>
      </w:pPr>
      <w:r w:rsidRPr="00587CBF">
        <w:rPr>
          <w:b/>
        </w:rPr>
        <w:t>a.a. 2002/2003</w:t>
      </w:r>
    </w:p>
    <w:p w:rsidR="00587CBF" w:rsidRDefault="00235262" w:rsidP="00587CBF">
      <w:pPr>
        <w:pStyle w:val="NormaleWeb"/>
        <w:spacing w:before="0" w:beforeAutospacing="0" w:after="0" w:afterAutospacing="0" w:line="360" w:lineRule="auto"/>
        <w:jc w:val="both"/>
      </w:pPr>
      <w:r>
        <w:rPr>
          <w:i/>
        </w:rPr>
        <w:t>-</w:t>
      </w:r>
      <w:r w:rsidR="00587CBF" w:rsidRPr="00587CBF">
        <w:rPr>
          <w:i/>
        </w:rPr>
        <w:t>Professore a contratto</w:t>
      </w:r>
      <w:r w:rsidR="00587CBF">
        <w:t xml:space="preserve"> </w:t>
      </w:r>
      <w:r w:rsidR="00587CBF" w:rsidRPr="003A27B3">
        <w:t>inse</w:t>
      </w:r>
      <w:r w:rsidR="00587CBF">
        <w:t xml:space="preserve">gnamento MICROBIOLOGIA, settore MED/07 – Microbiologia e Microbiologia clinica, Corso integrato MICROBIOLOGIA, </w:t>
      </w:r>
      <w:r w:rsidR="00587CBF" w:rsidRPr="003A27B3">
        <w:t>Co</w:t>
      </w:r>
      <w:r w:rsidR="00587CBF">
        <w:t>rso di Laurea INFERMIERISTICA (Abilitante alla professione di infermiere) – Sede Grosseto</w:t>
      </w:r>
      <w:r w:rsidR="00587CBF" w:rsidRPr="003A27B3">
        <w:t>, Facoltà di Medicina e Chirurgia, Università degli S</w:t>
      </w:r>
      <w:r w:rsidR="00587CBF">
        <w:t>tudi di Siena</w:t>
      </w:r>
    </w:p>
    <w:p w:rsidR="00587CBF" w:rsidRPr="00587CBF" w:rsidRDefault="00587CBF" w:rsidP="00A77AFB">
      <w:pPr>
        <w:pStyle w:val="NormaleWeb"/>
        <w:numPr>
          <w:ilvl w:val="0"/>
          <w:numId w:val="9"/>
        </w:numPr>
        <w:spacing w:before="0" w:beforeAutospacing="0" w:after="0" w:afterAutospacing="0" w:line="360" w:lineRule="auto"/>
        <w:jc w:val="both"/>
        <w:rPr>
          <w:b/>
        </w:rPr>
      </w:pPr>
      <w:r w:rsidRPr="00587CBF">
        <w:rPr>
          <w:b/>
        </w:rPr>
        <w:t>a.a. 2003/2004</w:t>
      </w:r>
    </w:p>
    <w:p w:rsidR="00587CBF" w:rsidRPr="003A27B3" w:rsidRDefault="00235262" w:rsidP="00587CBF">
      <w:pPr>
        <w:pStyle w:val="NormaleWeb"/>
        <w:spacing w:before="0" w:beforeAutospacing="0" w:after="0" w:afterAutospacing="0" w:line="360" w:lineRule="auto"/>
        <w:jc w:val="both"/>
      </w:pPr>
      <w:r>
        <w:rPr>
          <w:i/>
        </w:rPr>
        <w:t>-</w:t>
      </w:r>
      <w:r w:rsidR="00587CBF" w:rsidRPr="00587CBF">
        <w:rPr>
          <w:i/>
        </w:rPr>
        <w:t>Professore a contratto</w:t>
      </w:r>
      <w:r w:rsidR="00587CBF">
        <w:t xml:space="preserve"> </w:t>
      </w:r>
      <w:r w:rsidR="00587CBF" w:rsidRPr="003A27B3">
        <w:t>inse</w:t>
      </w:r>
      <w:r w:rsidR="00587CBF">
        <w:t>gnamento BIOLOGIA MOLECOLARE – PROTEINE, A</w:t>
      </w:r>
      <w:r w:rsidR="00587CBF" w:rsidRPr="003A27B3">
        <w:t>rea Propedeutica</w:t>
      </w:r>
      <w:r w:rsidR="00587CBF">
        <w:t xml:space="preserve">, </w:t>
      </w:r>
      <w:r w:rsidR="00587CBF" w:rsidRPr="003A27B3">
        <w:t>Scuola di Specializzazione MICROBIOLOGIA E VIROLOGIA</w:t>
      </w:r>
      <w:r w:rsidR="00587CBF">
        <w:t>,</w:t>
      </w:r>
      <w:r w:rsidR="00587CBF" w:rsidRPr="003A27B3">
        <w:t xml:space="preserve"> Facol</w:t>
      </w:r>
      <w:r w:rsidR="006C3B79">
        <w:t xml:space="preserve">tà di Medicina e Chirurgia, </w:t>
      </w:r>
      <w:r w:rsidR="00587CBF" w:rsidRPr="003A27B3">
        <w:t>Università degli Studi di Siena</w:t>
      </w:r>
    </w:p>
    <w:p w:rsidR="00442A25" w:rsidRDefault="00235262" w:rsidP="00587CBF">
      <w:pPr>
        <w:pStyle w:val="NormaleWeb"/>
        <w:spacing w:before="0" w:beforeAutospacing="0" w:after="0" w:afterAutospacing="0" w:line="360" w:lineRule="auto"/>
        <w:jc w:val="both"/>
      </w:pPr>
      <w:r>
        <w:rPr>
          <w:i/>
        </w:rPr>
        <w:t>-</w:t>
      </w:r>
      <w:r w:rsidR="00587CBF" w:rsidRPr="00587CBF">
        <w:rPr>
          <w:i/>
        </w:rPr>
        <w:t>Professore a contratto</w:t>
      </w:r>
      <w:r w:rsidR="00587CBF">
        <w:t xml:space="preserve"> </w:t>
      </w:r>
      <w:r w:rsidR="00587CBF" w:rsidRPr="003A27B3">
        <w:t>inse</w:t>
      </w:r>
      <w:r w:rsidR="00587CBF">
        <w:t>gnamento MICROBIOLOGIA, settore MED/07 – Microbiologia e Microbi</w:t>
      </w:r>
      <w:r w:rsidR="006C3B79">
        <w:t xml:space="preserve">ologia clinica, Corso integrato </w:t>
      </w:r>
      <w:r w:rsidR="00587CBF">
        <w:t xml:space="preserve">MICROBIOLOGIA, </w:t>
      </w:r>
      <w:r w:rsidR="00587CBF" w:rsidRPr="003A27B3">
        <w:t>Co</w:t>
      </w:r>
      <w:r w:rsidR="00587CBF">
        <w:t>rso di Laurea INFERMIERISTICA (Abilitante alla professione di infermiere) – Sede Grosseto</w:t>
      </w:r>
      <w:r w:rsidR="00587CBF" w:rsidRPr="003A27B3">
        <w:t>, Facoltà di Medicina e Chirurgia, Università degli S</w:t>
      </w:r>
      <w:r w:rsidR="00587CBF">
        <w:t>tudi di Siena</w:t>
      </w:r>
    </w:p>
    <w:p w:rsidR="00587CBF" w:rsidRPr="00587CBF" w:rsidRDefault="00587CBF" w:rsidP="00A77AFB">
      <w:pPr>
        <w:pStyle w:val="NormaleWeb"/>
        <w:numPr>
          <w:ilvl w:val="0"/>
          <w:numId w:val="9"/>
        </w:numPr>
        <w:spacing w:before="0" w:beforeAutospacing="0" w:after="0" w:afterAutospacing="0" w:line="360" w:lineRule="auto"/>
        <w:jc w:val="both"/>
        <w:rPr>
          <w:b/>
        </w:rPr>
      </w:pPr>
      <w:r w:rsidRPr="00587CBF">
        <w:rPr>
          <w:b/>
        </w:rPr>
        <w:t>a.a. 2004/2005</w:t>
      </w:r>
    </w:p>
    <w:p w:rsidR="00587CBF" w:rsidRPr="003A27B3" w:rsidRDefault="00235262" w:rsidP="00587CBF">
      <w:pPr>
        <w:pStyle w:val="NormaleWeb"/>
        <w:spacing w:before="0" w:beforeAutospacing="0" w:after="0" w:afterAutospacing="0" w:line="360" w:lineRule="auto"/>
        <w:jc w:val="both"/>
      </w:pPr>
      <w:r>
        <w:rPr>
          <w:i/>
        </w:rPr>
        <w:lastRenderedPageBreak/>
        <w:t>-</w:t>
      </w:r>
      <w:r w:rsidR="00587CBF" w:rsidRPr="00587CBF">
        <w:rPr>
          <w:i/>
        </w:rPr>
        <w:t>Professore a contratto</w:t>
      </w:r>
      <w:r w:rsidR="00587CBF">
        <w:t xml:space="preserve"> </w:t>
      </w:r>
      <w:r w:rsidR="00587CBF" w:rsidRPr="003A27B3">
        <w:t>inse</w:t>
      </w:r>
      <w:r w:rsidR="00587CBF">
        <w:t>gnamento BIOLOGIA MOLECOLARE – PROTEINE, A</w:t>
      </w:r>
      <w:r w:rsidR="00587CBF" w:rsidRPr="003A27B3">
        <w:t>rea Propedeutica</w:t>
      </w:r>
      <w:r w:rsidR="00587CBF">
        <w:t xml:space="preserve">, </w:t>
      </w:r>
      <w:r w:rsidR="00587CBF" w:rsidRPr="003A27B3">
        <w:t>Scuola di Specializzazione MICROBIOLOGIA E VIROLOGIA</w:t>
      </w:r>
      <w:r w:rsidR="00587CBF">
        <w:t>,</w:t>
      </w:r>
      <w:r w:rsidR="00587CBF" w:rsidRPr="003A27B3">
        <w:t xml:space="preserve"> Facoltà di Medicina e Chirurgia</w:t>
      </w:r>
      <w:r w:rsidR="006C3B79">
        <w:t xml:space="preserve">, </w:t>
      </w:r>
      <w:r w:rsidR="00587CBF" w:rsidRPr="003A27B3">
        <w:t>Università degli Studi di Siena</w:t>
      </w:r>
    </w:p>
    <w:p w:rsidR="00587CBF" w:rsidRDefault="00235262" w:rsidP="00587CBF">
      <w:pPr>
        <w:pStyle w:val="NormaleWeb"/>
        <w:spacing w:before="0" w:beforeAutospacing="0" w:after="0" w:afterAutospacing="0" w:line="360" w:lineRule="auto"/>
        <w:jc w:val="both"/>
      </w:pPr>
      <w:r>
        <w:rPr>
          <w:i/>
        </w:rPr>
        <w:t>-</w:t>
      </w:r>
      <w:r w:rsidR="00587CBF" w:rsidRPr="00587CBF">
        <w:rPr>
          <w:i/>
        </w:rPr>
        <w:t>Professore a contratto</w:t>
      </w:r>
      <w:r w:rsidR="00587CBF">
        <w:t xml:space="preserve"> </w:t>
      </w:r>
      <w:r w:rsidR="00587CBF" w:rsidRPr="003A27B3">
        <w:t>inse</w:t>
      </w:r>
      <w:r w:rsidR="00587CBF">
        <w:t>gna</w:t>
      </w:r>
      <w:r w:rsidR="006C3B79">
        <w:t xml:space="preserve">mento MICROBIOLOGIA, settore </w:t>
      </w:r>
      <w:r w:rsidR="00587CBF">
        <w:t>MED/07 – Microbiologia e Microbiolo</w:t>
      </w:r>
      <w:r w:rsidR="006C3B79">
        <w:t xml:space="preserve">gia clinica, Corso integrato </w:t>
      </w:r>
      <w:r w:rsidR="00587CBF">
        <w:t xml:space="preserve">MICROBIOLOGIA, </w:t>
      </w:r>
      <w:r w:rsidR="00587CBF" w:rsidRPr="003A27B3">
        <w:t>Co</w:t>
      </w:r>
      <w:r w:rsidR="00587CBF">
        <w:t>rso di Laurea INFERMIERISTICA (Abilitante alla professione di infermiere) – Sede Grosseto</w:t>
      </w:r>
      <w:r w:rsidR="00587CBF" w:rsidRPr="003A27B3">
        <w:t>, Facoltà di Medicina e Chirurgia, Università degli S</w:t>
      </w:r>
      <w:r w:rsidR="00587CBF">
        <w:t>tudi di Siena</w:t>
      </w:r>
    </w:p>
    <w:p w:rsidR="00587CBF" w:rsidRPr="00587CBF" w:rsidRDefault="00587CBF" w:rsidP="00A77AFB">
      <w:pPr>
        <w:pStyle w:val="NormaleWeb"/>
        <w:numPr>
          <w:ilvl w:val="0"/>
          <w:numId w:val="9"/>
        </w:numPr>
        <w:spacing w:before="0" w:beforeAutospacing="0" w:after="0" w:afterAutospacing="0" w:line="360" w:lineRule="auto"/>
        <w:jc w:val="both"/>
        <w:rPr>
          <w:b/>
        </w:rPr>
      </w:pPr>
      <w:r w:rsidRPr="00587CBF">
        <w:rPr>
          <w:b/>
        </w:rPr>
        <w:t>a.a. 2005/2006</w:t>
      </w:r>
    </w:p>
    <w:p w:rsidR="00053FFD" w:rsidRDefault="00235262" w:rsidP="00053FFD">
      <w:pPr>
        <w:pStyle w:val="NormaleWeb"/>
        <w:spacing w:before="0" w:beforeAutospacing="0" w:after="0" w:afterAutospacing="0" w:line="360" w:lineRule="auto"/>
        <w:jc w:val="both"/>
      </w:pPr>
      <w:r>
        <w:rPr>
          <w:i/>
        </w:rPr>
        <w:t>-</w:t>
      </w:r>
      <w:r w:rsidR="00053FFD" w:rsidRPr="00587CBF">
        <w:rPr>
          <w:i/>
        </w:rPr>
        <w:t>Professore a contratto</w:t>
      </w:r>
      <w:r w:rsidR="00053FFD">
        <w:t xml:space="preserve"> </w:t>
      </w:r>
      <w:r w:rsidR="00053FFD" w:rsidRPr="003A27B3">
        <w:t>inse</w:t>
      </w:r>
      <w:r w:rsidR="00053FFD">
        <w:t xml:space="preserve">gnamento MICROBIOLOGIA, settore MED/07 – Microbiologia e Microbiologia clinica, Corso integrato MICROBIOLOGIA, </w:t>
      </w:r>
      <w:r w:rsidR="00053FFD" w:rsidRPr="003A27B3">
        <w:t>Co</w:t>
      </w:r>
      <w:r w:rsidR="00053FFD">
        <w:t>rso di Laurea INFERMIERISTICA (Abilitante alla professione di infermiere) – Sede Grosseto</w:t>
      </w:r>
      <w:r w:rsidR="00053FFD" w:rsidRPr="003A27B3">
        <w:t>, Facoltà di Medicina e Chirurgia, Università degli S</w:t>
      </w:r>
      <w:r w:rsidR="00053FFD">
        <w:t>tudi di Siena</w:t>
      </w:r>
    </w:p>
    <w:p w:rsidR="007805C7" w:rsidRDefault="00235262" w:rsidP="00587CBF">
      <w:pPr>
        <w:pStyle w:val="NormaleWeb"/>
        <w:spacing w:before="0" w:beforeAutospacing="0" w:after="0" w:afterAutospacing="0" w:line="360" w:lineRule="auto"/>
        <w:jc w:val="both"/>
      </w:pPr>
      <w:r>
        <w:rPr>
          <w:i/>
        </w:rPr>
        <w:t>-</w:t>
      </w:r>
      <w:r w:rsidR="00587CBF" w:rsidRPr="00587CBF">
        <w:rPr>
          <w:i/>
        </w:rPr>
        <w:t>Professore a contratto</w:t>
      </w:r>
      <w:r w:rsidR="00587CBF">
        <w:t xml:space="preserve"> </w:t>
      </w:r>
      <w:r w:rsidR="00587CBF" w:rsidRPr="003A27B3">
        <w:t>inse</w:t>
      </w:r>
      <w:r w:rsidR="00587CBF">
        <w:t xml:space="preserve">gnamento MICROBIOLOGIA APPLICATA, settore MED/07 – Microbiologia e Microbiologia clinica, Corso integrato MICROBIOLOGIA, </w:t>
      </w:r>
      <w:r w:rsidR="00587CBF" w:rsidRPr="003A27B3">
        <w:t>Co</w:t>
      </w:r>
      <w:r w:rsidR="00587CBF">
        <w:t>rso di Laurea INFERMIERISTICA (Abilitante alla professione di infermiere) – Sede Grosseto</w:t>
      </w:r>
      <w:r w:rsidR="00587CBF" w:rsidRPr="003A27B3">
        <w:t>, Facoltà di Medicina e Chirurgia, Università degli S</w:t>
      </w:r>
      <w:r w:rsidR="00587CBF">
        <w:t>tudi di Siena</w:t>
      </w:r>
    </w:p>
    <w:p w:rsidR="00587CBF" w:rsidRPr="00587CBF" w:rsidRDefault="00587CBF" w:rsidP="00A77AFB">
      <w:pPr>
        <w:pStyle w:val="NormaleWeb"/>
        <w:numPr>
          <w:ilvl w:val="0"/>
          <w:numId w:val="9"/>
        </w:numPr>
        <w:spacing w:before="0" w:beforeAutospacing="0" w:after="0" w:afterAutospacing="0" w:line="360" w:lineRule="auto"/>
        <w:jc w:val="both"/>
        <w:rPr>
          <w:b/>
        </w:rPr>
      </w:pPr>
      <w:r w:rsidRPr="00587CBF">
        <w:rPr>
          <w:b/>
        </w:rPr>
        <w:t>a.a. 2006/2007</w:t>
      </w:r>
    </w:p>
    <w:p w:rsidR="00053FFD" w:rsidRDefault="00235262" w:rsidP="00053FFD">
      <w:pPr>
        <w:pStyle w:val="NormaleWeb"/>
        <w:spacing w:before="0" w:beforeAutospacing="0" w:after="0" w:afterAutospacing="0" w:line="360" w:lineRule="auto"/>
        <w:jc w:val="both"/>
      </w:pPr>
      <w:r>
        <w:rPr>
          <w:i/>
        </w:rPr>
        <w:t>-</w:t>
      </w:r>
      <w:r w:rsidR="00053FFD" w:rsidRPr="00587CBF">
        <w:rPr>
          <w:i/>
        </w:rPr>
        <w:t>Professore a contratto</w:t>
      </w:r>
      <w:r w:rsidR="00053FFD">
        <w:t xml:space="preserve"> </w:t>
      </w:r>
      <w:r w:rsidR="00053FFD" w:rsidRPr="003A27B3">
        <w:t>inse</w:t>
      </w:r>
      <w:r w:rsidR="00053FFD">
        <w:t xml:space="preserve">gnamento MICROBIOLOGIA, settore di MED/07 – Microbiologia e Microbiologia clinica, Corso integrato MICROBIOLOGIA, </w:t>
      </w:r>
      <w:r w:rsidR="00053FFD" w:rsidRPr="003A27B3">
        <w:t>Co</w:t>
      </w:r>
      <w:r w:rsidR="00053FFD">
        <w:t>rso di Laurea INFERMIERISTICA (Abilitante alla professione di infermiere) – Sede Grosseto</w:t>
      </w:r>
      <w:r w:rsidR="00053FFD" w:rsidRPr="003A27B3">
        <w:t>, Facoltà di Medicina e Chirurgia, Università degli S</w:t>
      </w:r>
      <w:r w:rsidR="00053FFD">
        <w:t>tudi di Siena</w:t>
      </w:r>
    </w:p>
    <w:p w:rsidR="00587CBF" w:rsidRDefault="00235262" w:rsidP="00587CBF">
      <w:pPr>
        <w:pStyle w:val="NormaleWeb"/>
        <w:spacing w:before="0" w:beforeAutospacing="0" w:after="0" w:afterAutospacing="0" w:line="360" w:lineRule="auto"/>
        <w:jc w:val="both"/>
      </w:pPr>
      <w:r>
        <w:rPr>
          <w:i/>
        </w:rPr>
        <w:t>-</w:t>
      </w:r>
      <w:r w:rsidR="00587CBF" w:rsidRPr="00587CBF">
        <w:rPr>
          <w:i/>
        </w:rPr>
        <w:t>Professore a contratto</w:t>
      </w:r>
      <w:r w:rsidR="00587CBF">
        <w:t xml:space="preserve"> </w:t>
      </w:r>
      <w:r w:rsidR="00587CBF" w:rsidRPr="003A27B3">
        <w:t>inse</w:t>
      </w:r>
      <w:r w:rsidR="00587CBF">
        <w:t>gnamento MICROBIOLOGIA APPLICATA, settore di MED/07 – Microbiologia e Microbiolo</w:t>
      </w:r>
      <w:r w:rsidR="009E086D">
        <w:t xml:space="preserve">gia clinica, Corso integrato </w:t>
      </w:r>
      <w:r w:rsidR="00587CBF">
        <w:t xml:space="preserve">MICROBIOLOGIA, </w:t>
      </w:r>
      <w:r w:rsidR="00587CBF" w:rsidRPr="003A27B3">
        <w:t>Co</w:t>
      </w:r>
      <w:r w:rsidR="009E086D">
        <w:t>rso di Laurea</w:t>
      </w:r>
      <w:r w:rsidR="00587CBF">
        <w:t xml:space="preserve"> INFERMIERISTICA (Abilitante alla professione di infermiere) – Sede Grosseto</w:t>
      </w:r>
      <w:r w:rsidR="00587CBF" w:rsidRPr="003A27B3">
        <w:t>, Facoltà di Medicina e Chirurgia, Università degli S</w:t>
      </w:r>
      <w:r w:rsidR="00587CBF">
        <w:t>tudi di Siena</w:t>
      </w:r>
    </w:p>
    <w:p w:rsidR="00587CBF" w:rsidRPr="00587CBF" w:rsidRDefault="00587CBF" w:rsidP="00A77AFB">
      <w:pPr>
        <w:pStyle w:val="NormaleWeb"/>
        <w:numPr>
          <w:ilvl w:val="0"/>
          <w:numId w:val="9"/>
        </w:numPr>
        <w:spacing w:before="0" w:beforeAutospacing="0" w:after="0" w:afterAutospacing="0" w:line="360" w:lineRule="auto"/>
        <w:jc w:val="both"/>
        <w:rPr>
          <w:b/>
        </w:rPr>
      </w:pPr>
      <w:r w:rsidRPr="00587CBF">
        <w:rPr>
          <w:b/>
        </w:rPr>
        <w:t>a.a. 2007/2008</w:t>
      </w:r>
    </w:p>
    <w:p w:rsidR="00053FFD" w:rsidRDefault="00235262" w:rsidP="00053FFD">
      <w:pPr>
        <w:pStyle w:val="NormaleWeb"/>
        <w:spacing w:before="0" w:beforeAutospacing="0" w:after="0" w:afterAutospacing="0" w:line="360" w:lineRule="auto"/>
        <w:jc w:val="both"/>
      </w:pPr>
      <w:r>
        <w:rPr>
          <w:i/>
        </w:rPr>
        <w:t>-</w:t>
      </w:r>
      <w:r w:rsidR="00053FFD" w:rsidRPr="00587CBF">
        <w:rPr>
          <w:i/>
        </w:rPr>
        <w:t>Professore a contratto</w:t>
      </w:r>
      <w:r w:rsidR="00053FFD">
        <w:t xml:space="preserve"> </w:t>
      </w:r>
      <w:r w:rsidR="00053FFD" w:rsidRPr="003A27B3">
        <w:t>inse</w:t>
      </w:r>
      <w:r w:rsidR="00053FFD">
        <w:t xml:space="preserve">gnamento MICROBIOLOGIA, settore MED/07 – Microbiologia e Microbiologia clinica, Corso integrato MICROBIOLOGIA, </w:t>
      </w:r>
      <w:r w:rsidR="00053FFD" w:rsidRPr="003A27B3">
        <w:t>Co</w:t>
      </w:r>
      <w:r w:rsidR="00053FFD">
        <w:t>rso di Laurea INFERMIERISTICA (Abilitante alla professione di infermiere) – Sede Grosseto</w:t>
      </w:r>
      <w:r w:rsidR="00053FFD" w:rsidRPr="003A27B3">
        <w:t>, Facoltà di Medicina e Chirurgia, Università degli S</w:t>
      </w:r>
      <w:r w:rsidR="00053FFD">
        <w:t>tudi di Siena</w:t>
      </w:r>
    </w:p>
    <w:p w:rsidR="00587CBF" w:rsidRDefault="00235262" w:rsidP="00587CBF">
      <w:pPr>
        <w:pStyle w:val="NormaleWeb"/>
        <w:spacing w:before="0" w:beforeAutospacing="0" w:after="0" w:afterAutospacing="0" w:line="360" w:lineRule="auto"/>
        <w:jc w:val="both"/>
      </w:pPr>
      <w:r>
        <w:rPr>
          <w:i/>
        </w:rPr>
        <w:t>-</w:t>
      </w:r>
      <w:r w:rsidR="00587CBF" w:rsidRPr="00587CBF">
        <w:rPr>
          <w:i/>
        </w:rPr>
        <w:t>Professore a contratto</w:t>
      </w:r>
      <w:r w:rsidR="00587CBF">
        <w:t xml:space="preserve"> </w:t>
      </w:r>
      <w:r w:rsidR="00587CBF" w:rsidRPr="003A27B3">
        <w:t>inse</w:t>
      </w:r>
      <w:r w:rsidR="00587CBF">
        <w:t>gnamento MICR</w:t>
      </w:r>
      <w:r w:rsidR="009E086D">
        <w:t xml:space="preserve">OBIOLOGIA APPLICATA, settore </w:t>
      </w:r>
      <w:r w:rsidR="00587CBF">
        <w:t>MED/07 – Microbiologia e Microbiolo</w:t>
      </w:r>
      <w:r w:rsidR="009E086D">
        <w:t xml:space="preserve">gia clinica, Corso integrato </w:t>
      </w:r>
      <w:r w:rsidR="00587CBF">
        <w:t xml:space="preserve">MICROBIOLOGIA, </w:t>
      </w:r>
      <w:r w:rsidR="00587CBF" w:rsidRPr="003A27B3">
        <w:t>Co</w:t>
      </w:r>
      <w:r w:rsidR="009E086D">
        <w:t>rso di Laurea</w:t>
      </w:r>
      <w:r w:rsidR="00587CBF">
        <w:t xml:space="preserve"> INFERMIERISTICA (Abilitante alla professione di infermiere) – Sede Grosseto</w:t>
      </w:r>
      <w:r w:rsidR="00587CBF" w:rsidRPr="003A27B3">
        <w:t>, Facoltà di Medicina e Chirurgia, Università degli S</w:t>
      </w:r>
      <w:r w:rsidR="00587CBF">
        <w:t>tudi di Siena</w:t>
      </w:r>
    </w:p>
    <w:p w:rsidR="00587CBF" w:rsidRPr="00587CBF" w:rsidRDefault="00587CBF" w:rsidP="00A77AFB">
      <w:pPr>
        <w:pStyle w:val="NormaleWeb"/>
        <w:numPr>
          <w:ilvl w:val="0"/>
          <w:numId w:val="9"/>
        </w:numPr>
        <w:spacing w:before="0" w:beforeAutospacing="0" w:after="0" w:afterAutospacing="0" w:line="360" w:lineRule="auto"/>
        <w:jc w:val="both"/>
        <w:rPr>
          <w:b/>
        </w:rPr>
      </w:pPr>
      <w:r w:rsidRPr="00587CBF">
        <w:rPr>
          <w:b/>
        </w:rPr>
        <w:lastRenderedPageBreak/>
        <w:t>a.a. 2008/2009</w:t>
      </w:r>
    </w:p>
    <w:p w:rsidR="00053FFD" w:rsidRDefault="00235262" w:rsidP="00053FFD">
      <w:pPr>
        <w:pStyle w:val="NormaleWeb"/>
        <w:spacing w:before="0" w:beforeAutospacing="0" w:after="0" w:afterAutospacing="0" w:line="360" w:lineRule="auto"/>
        <w:jc w:val="both"/>
        <w:rPr>
          <w:i/>
        </w:rPr>
      </w:pPr>
      <w:r>
        <w:rPr>
          <w:i/>
        </w:rPr>
        <w:t>-</w:t>
      </w:r>
      <w:r w:rsidR="00587CBF" w:rsidRPr="00587CBF">
        <w:rPr>
          <w:i/>
        </w:rPr>
        <w:t>Professore aggregato</w:t>
      </w:r>
      <w:r w:rsidR="00587CBF">
        <w:t xml:space="preserve"> </w:t>
      </w:r>
      <w:r w:rsidR="00587CBF" w:rsidRPr="003A27B3">
        <w:t>inse</w:t>
      </w:r>
      <w:r w:rsidR="009E086D">
        <w:t xml:space="preserve">gnamento MICROBIOLOGIA, settore </w:t>
      </w:r>
      <w:r w:rsidR="00587CBF">
        <w:t>MED/07 – Microbiologia e Microbiolo</w:t>
      </w:r>
      <w:r w:rsidR="009E086D">
        <w:t xml:space="preserve">gia clinica, Corso integrato </w:t>
      </w:r>
      <w:r w:rsidR="00587CBF">
        <w:t xml:space="preserve">MICROBIOLOGIA, </w:t>
      </w:r>
      <w:r w:rsidR="00587CBF" w:rsidRPr="003A27B3">
        <w:t>Co</w:t>
      </w:r>
      <w:r w:rsidR="009E086D">
        <w:t>rso di Laurea</w:t>
      </w:r>
      <w:r w:rsidR="00587CBF">
        <w:t xml:space="preserve"> INFERMIERISTICA (Abilitante alla professione di infermiere) – Sede Grosseto</w:t>
      </w:r>
      <w:r w:rsidR="00587CBF" w:rsidRPr="003A27B3">
        <w:t>, Facoltà di Medicina e Chirurgia, Università degli S</w:t>
      </w:r>
      <w:r w:rsidR="00587CBF">
        <w:t>tudi di Siena</w:t>
      </w:r>
      <w:r w:rsidR="00053FFD" w:rsidRPr="00053FFD">
        <w:rPr>
          <w:i/>
        </w:rPr>
        <w:t xml:space="preserve"> </w:t>
      </w:r>
    </w:p>
    <w:p w:rsidR="00053FFD" w:rsidRDefault="00235262" w:rsidP="00053FFD">
      <w:pPr>
        <w:pStyle w:val="NormaleWeb"/>
        <w:spacing w:before="0" w:beforeAutospacing="0" w:after="0" w:afterAutospacing="0" w:line="360" w:lineRule="auto"/>
        <w:jc w:val="both"/>
        <w:rPr>
          <w:i/>
        </w:rPr>
      </w:pPr>
      <w:r>
        <w:rPr>
          <w:i/>
        </w:rPr>
        <w:t>-</w:t>
      </w:r>
      <w:r w:rsidR="00053FFD" w:rsidRPr="00587CBF">
        <w:rPr>
          <w:i/>
        </w:rPr>
        <w:t>Professore aggregato</w:t>
      </w:r>
      <w:r w:rsidR="00053FFD">
        <w:rPr>
          <w:b/>
        </w:rPr>
        <w:t xml:space="preserve"> </w:t>
      </w:r>
      <w:r w:rsidR="00053FFD" w:rsidRPr="003A27B3">
        <w:t>inse</w:t>
      </w:r>
      <w:r w:rsidR="00053FFD">
        <w:t xml:space="preserve">gnamento MICROBIOLOGIA APPLICATA, settore MED/07 – Microbiologia e Microbiologia clinica, Corso integrato MICROBIOLOGIA, </w:t>
      </w:r>
      <w:r w:rsidR="00053FFD" w:rsidRPr="003A27B3">
        <w:t>Co</w:t>
      </w:r>
      <w:r w:rsidR="00053FFD">
        <w:t>rso di Laurea INFERMIERISTICA (Abilitante alla professione di infermiere) – Sede Grosseto</w:t>
      </w:r>
      <w:r w:rsidR="00053FFD" w:rsidRPr="003A27B3">
        <w:t>, Facoltà di Medicina e Chirurgia, Università degli S</w:t>
      </w:r>
      <w:r w:rsidR="00053FFD">
        <w:t>tudi di Siena</w:t>
      </w:r>
      <w:r w:rsidR="00053FFD" w:rsidRPr="00053FFD">
        <w:rPr>
          <w:i/>
        </w:rPr>
        <w:t xml:space="preserve"> </w:t>
      </w:r>
    </w:p>
    <w:p w:rsidR="00053FFD" w:rsidRDefault="00235262" w:rsidP="00053FFD">
      <w:pPr>
        <w:pStyle w:val="NormaleWeb"/>
        <w:spacing w:before="0" w:beforeAutospacing="0" w:after="0" w:afterAutospacing="0" w:line="360" w:lineRule="auto"/>
        <w:jc w:val="both"/>
      </w:pPr>
      <w:r>
        <w:rPr>
          <w:i/>
        </w:rPr>
        <w:t>-</w:t>
      </w:r>
      <w:r w:rsidR="00053FFD" w:rsidRPr="00587CBF">
        <w:rPr>
          <w:i/>
        </w:rPr>
        <w:t>Professore aggregato</w:t>
      </w:r>
      <w:r w:rsidR="00053FFD">
        <w:rPr>
          <w:b/>
        </w:rPr>
        <w:t xml:space="preserve"> </w:t>
      </w:r>
      <w:r w:rsidR="00053FFD" w:rsidRPr="003A27B3">
        <w:t>inse</w:t>
      </w:r>
      <w:r w:rsidR="00053FFD">
        <w:t xml:space="preserve">gnamento MICROBIOLOGIA CLINICA, settore MED/07 – Microbiologia e Microbiologia clinica, Corso integrato MICROBIOLOGIA, </w:t>
      </w:r>
      <w:r w:rsidR="00053FFD" w:rsidRPr="003A27B3">
        <w:t>Co</w:t>
      </w:r>
      <w:r w:rsidR="00053FFD">
        <w:t>rso di Laurea INFERMIERISTICA (Abilitante alla professione di infermiere) – Sede Grosseto</w:t>
      </w:r>
      <w:r w:rsidR="00053FFD" w:rsidRPr="003A27B3">
        <w:t>, Facoltà di Medicina e Chirurgia, Università degli S</w:t>
      </w:r>
      <w:r w:rsidR="00053FFD">
        <w:t>tudi di Siena</w:t>
      </w:r>
    </w:p>
    <w:p w:rsidR="00053FFD" w:rsidRDefault="00235262" w:rsidP="00053FFD">
      <w:pPr>
        <w:pStyle w:val="NormaleWeb"/>
        <w:spacing w:before="0" w:beforeAutospacing="0" w:after="0" w:afterAutospacing="0" w:line="360" w:lineRule="auto"/>
        <w:jc w:val="both"/>
      </w:pPr>
      <w:r>
        <w:rPr>
          <w:i/>
        </w:rPr>
        <w:t>-</w:t>
      </w:r>
      <w:r w:rsidR="00053FFD" w:rsidRPr="00587CBF">
        <w:rPr>
          <w:i/>
        </w:rPr>
        <w:t>Professore aggregato</w:t>
      </w:r>
      <w:r w:rsidR="00053FFD">
        <w:rPr>
          <w:b/>
        </w:rPr>
        <w:t xml:space="preserve"> </w:t>
      </w:r>
      <w:r w:rsidR="00053FFD" w:rsidRPr="003A27B3">
        <w:t>inse</w:t>
      </w:r>
      <w:r w:rsidR="00053FFD">
        <w:t xml:space="preserve">gnamento GENETICA BATTERICA, settore di BIO/18 – Genetica, </w:t>
      </w:r>
    </w:p>
    <w:p w:rsidR="00587CBF" w:rsidRDefault="00053FFD" w:rsidP="00587CBF">
      <w:pPr>
        <w:pStyle w:val="NormaleWeb"/>
        <w:spacing w:before="0" w:beforeAutospacing="0" w:after="0" w:afterAutospacing="0" w:line="360" w:lineRule="auto"/>
        <w:jc w:val="both"/>
      </w:pPr>
      <w:r>
        <w:t>Ambito Discipline Generali per la Formazione dello Specialista, Scuola di Specializzazione</w:t>
      </w:r>
      <w:r w:rsidRPr="003A27B3">
        <w:t xml:space="preserve"> MICROBIOLOGIA E VIROLOGIA</w:t>
      </w:r>
      <w:r>
        <w:t>,</w:t>
      </w:r>
      <w:r w:rsidRPr="003A27B3">
        <w:t xml:space="preserve"> Facoltà di Medicina e Chirurgia</w:t>
      </w:r>
      <w:r>
        <w:t xml:space="preserve">, </w:t>
      </w:r>
      <w:r w:rsidRPr="003A27B3">
        <w:t>Università di Siena</w:t>
      </w:r>
    </w:p>
    <w:p w:rsidR="00587CBF" w:rsidRPr="00587CBF" w:rsidRDefault="00587CBF" w:rsidP="00A77AFB">
      <w:pPr>
        <w:pStyle w:val="NormaleWeb"/>
        <w:numPr>
          <w:ilvl w:val="0"/>
          <w:numId w:val="9"/>
        </w:numPr>
        <w:spacing w:before="0" w:beforeAutospacing="0" w:after="0" w:afterAutospacing="0" w:line="360" w:lineRule="auto"/>
        <w:jc w:val="both"/>
        <w:rPr>
          <w:b/>
        </w:rPr>
      </w:pPr>
      <w:r w:rsidRPr="00587CBF">
        <w:rPr>
          <w:b/>
        </w:rPr>
        <w:t>a.a. 2009/2010</w:t>
      </w:r>
    </w:p>
    <w:p w:rsidR="00C366EB" w:rsidRDefault="00235262" w:rsidP="00C366EB">
      <w:pPr>
        <w:pStyle w:val="NormaleWeb"/>
        <w:spacing w:before="0" w:beforeAutospacing="0" w:after="0" w:afterAutospacing="0" w:line="360" w:lineRule="auto"/>
        <w:jc w:val="both"/>
        <w:rPr>
          <w:i/>
        </w:rPr>
      </w:pPr>
      <w:r>
        <w:rPr>
          <w:i/>
        </w:rPr>
        <w:t>-</w:t>
      </w:r>
      <w:r w:rsidR="00C366EB" w:rsidRPr="00587CBF">
        <w:rPr>
          <w:i/>
        </w:rPr>
        <w:t>Professore aggregato</w:t>
      </w:r>
      <w:r w:rsidR="00C366EB">
        <w:t xml:space="preserve"> </w:t>
      </w:r>
      <w:r w:rsidR="00C366EB" w:rsidRPr="003A27B3">
        <w:t>inse</w:t>
      </w:r>
      <w:r w:rsidR="00C366EB">
        <w:t xml:space="preserve">gnamento MICROBIOLOGIA, settore MED/07 – Microbiologia e Microbiologia clinica, Corso integrato MICROBIOLOGIA, </w:t>
      </w:r>
      <w:r w:rsidR="00C366EB" w:rsidRPr="003A27B3">
        <w:t>Co</w:t>
      </w:r>
      <w:r w:rsidR="00C366EB">
        <w:t>rso di Laurea INFERMIERISTICA (Abilitante alla professione di infermiere) – Sede Grosseto</w:t>
      </w:r>
      <w:r w:rsidR="00C366EB" w:rsidRPr="003A27B3">
        <w:t>, Facoltà di Medicina e Chirurgia, Università degli S</w:t>
      </w:r>
      <w:r w:rsidR="00C366EB">
        <w:t>tudi di Siena</w:t>
      </w:r>
      <w:r w:rsidR="00C366EB" w:rsidRPr="00053FFD">
        <w:rPr>
          <w:i/>
        </w:rPr>
        <w:t xml:space="preserve"> </w:t>
      </w:r>
    </w:p>
    <w:p w:rsidR="00C366EB" w:rsidRDefault="00235262" w:rsidP="00C366EB">
      <w:pPr>
        <w:pStyle w:val="NormaleWeb"/>
        <w:spacing w:before="0" w:beforeAutospacing="0" w:after="0" w:afterAutospacing="0" w:line="360" w:lineRule="auto"/>
        <w:jc w:val="both"/>
        <w:rPr>
          <w:i/>
        </w:rPr>
      </w:pPr>
      <w:r>
        <w:rPr>
          <w:i/>
        </w:rPr>
        <w:t>-</w:t>
      </w:r>
      <w:r w:rsidR="00C366EB" w:rsidRPr="00587CBF">
        <w:rPr>
          <w:i/>
        </w:rPr>
        <w:t>Professore aggregato</w:t>
      </w:r>
      <w:r w:rsidR="00C366EB">
        <w:rPr>
          <w:b/>
        </w:rPr>
        <w:t xml:space="preserve"> </w:t>
      </w:r>
      <w:r w:rsidR="00C366EB" w:rsidRPr="003A27B3">
        <w:t>inse</w:t>
      </w:r>
      <w:r w:rsidR="00C366EB">
        <w:t xml:space="preserve">gnamento MICROBIOLOGIA APPLICATA, settore MED/07 – Microbiologia e Microbiologia clinica, Corso integrato MICROBIOLOGIA, </w:t>
      </w:r>
      <w:r w:rsidR="00C366EB" w:rsidRPr="003A27B3">
        <w:t>Co</w:t>
      </w:r>
      <w:r w:rsidR="00C366EB">
        <w:t>rso di Laurea INFERMIERISTICA (Abilitante alla professione di infermiere) – Sede Grosseto</w:t>
      </w:r>
      <w:r w:rsidR="00C366EB" w:rsidRPr="003A27B3">
        <w:t>, Facoltà di Medicina e Chirurgia, Università degli S</w:t>
      </w:r>
      <w:r w:rsidR="00C366EB">
        <w:t>tudi di Siena</w:t>
      </w:r>
      <w:r w:rsidR="00C366EB" w:rsidRPr="00053FFD">
        <w:rPr>
          <w:i/>
        </w:rPr>
        <w:t xml:space="preserve"> </w:t>
      </w:r>
    </w:p>
    <w:p w:rsidR="00C366EB" w:rsidRDefault="00235262" w:rsidP="00C366EB">
      <w:pPr>
        <w:pStyle w:val="NormaleWeb"/>
        <w:spacing w:before="0" w:beforeAutospacing="0" w:after="0" w:afterAutospacing="0" w:line="360" w:lineRule="auto"/>
        <w:jc w:val="both"/>
      </w:pPr>
      <w:r>
        <w:rPr>
          <w:i/>
        </w:rPr>
        <w:t>-</w:t>
      </w:r>
      <w:r w:rsidR="00C366EB" w:rsidRPr="00587CBF">
        <w:rPr>
          <w:i/>
        </w:rPr>
        <w:t>Professore aggregato</w:t>
      </w:r>
      <w:r w:rsidR="00C366EB">
        <w:rPr>
          <w:b/>
        </w:rPr>
        <w:t xml:space="preserve"> </w:t>
      </w:r>
      <w:r w:rsidR="00C366EB" w:rsidRPr="003A27B3">
        <w:t>inse</w:t>
      </w:r>
      <w:r w:rsidR="00C366EB">
        <w:t xml:space="preserve">gnamento MICROBIOLOGIA CLINICA, settore MED/07 – Microbiologia e Microbiologia clinica, Corso integrato MICROBIOLOGIA, </w:t>
      </w:r>
      <w:r w:rsidR="00C366EB" w:rsidRPr="003A27B3">
        <w:t>Co</w:t>
      </w:r>
      <w:r w:rsidR="00C366EB">
        <w:t>rso di Laurea INFERMIERISTICA (Abilitante alla professione di infermiere) – Sede Grosseto</w:t>
      </w:r>
      <w:r w:rsidR="00C366EB" w:rsidRPr="003A27B3">
        <w:t>, Facoltà di Medicina e Chirurgia, Università degli S</w:t>
      </w:r>
      <w:r w:rsidR="00C366EB">
        <w:t>tudi di Siena</w:t>
      </w:r>
    </w:p>
    <w:p w:rsidR="00C366EB" w:rsidRDefault="00235262" w:rsidP="00C366EB">
      <w:pPr>
        <w:pStyle w:val="NormaleWeb"/>
        <w:spacing w:before="0" w:beforeAutospacing="0" w:after="0" w:afterAutospacing="0" w:line="360" w:lineRule="auto"/>
        <w:jc w:val="both"/>
      </w:pPr>
      <w:r>
        <w:rPr>
          <w:i/>
        </w:rPr>
        <w:t>-</w:t>
      </w:r>
      <w:r w:rsidR="00C366EB" w:rsidRPr="00587CBF">
        <w:rPr>
          <w:i/>
        </w:rPr>
        <w:t>Professore aggregato</w:t>
      </w:r>
      <w:r w:rsidR="00C366EB">
        <w:rPr>
          <w:b/>
        </w:rPr>
        <w:t xml:space="preserve"> </w:t>
      </w:r>
      <w:r w:rsidR="00C366EB" w:rsidRPr="003A27B3">
        <w:t>inse</w:t>
      </w:r>
      <w:r w:rsidR="00C366EB">
        <w:t xml:space="preserve">gnamento GENETICA BATTERICA, settore di BIO/18 – Genetica, </w:t>
      </w:r>
    </w:p>
    <w:p w:rsidR="00C366EB" w:rsidRDefault="00C366EB" w:rsidP="00C366EB">
      <w:pPr>
        <w:pStyle w:val="NormaleWeb"/>
        <w:spacing w:before="0" w:beforeAutospacing="0" w:after="0" w:afterAutospacing="0" w:line="360" w:lineRule="auto"/>
        <w:jc w:val="both"/>
      </w:pPr>
      <w:r>
        <w:t>Ambito Discipline Generali per la Formazione dello Specialista, Scuola di Specializzazione</w:t>
      </w:r>
      <w:r w:rsidRPr="003A27B3">
        <w:t xml:space="preserve"> MICROBIOLOGIA E VIROLOGIA</w:t>
      </w:r>
      <w:r>
        <w:t>,</w:t>
      </w:r>
      <w:r w:rsidRPr="003A27B3">
        <w:t xml:space="preserve"> Facoltà di Medicina e Chirurgia</w:t>
      </w:r>
      <w:r>
        <w:t xml:space="preserve">, </w:t>
      </w:r>
      <w:r w:rsidRPr="003A27B3">
        <w:t>Università di Siena</w:t>
      </w:r>
    </w:p>
    <w:p w:rsidR="00C366EB" w:rsidRPr="003A27B3" w:rsidRDefault="00235262" w:rsidP="00C366EB">
      <w:pPr>
        <w:pStyle w:val="NormaleWeb"/>
        <w:spacing w:before="0" w:beforeAutospacing="0" w:after="0" w:afterAutospacing="0" w:line="360" w:lineRule="auto"/>
        <w:jc w:val="both"/>
      </w:pPr>
      <w:r>
        <w:rPr>
          <w:i/>
        </w:rPr>
        <w:t>-</w:t>
      </w:r>
      <w:r w:rsidR="00C366EB" w:rsidRPr="00CE2D10">
        <w:rPr>
          <w:i/>
        </w:rPr>
        <w:t>Professore aggregato</w:t>
      </w:r>
      <w:r w:rsidR="00C366EB" w:rsidRPr="00CE2D10">
        <w:rPr>
          <w:b/>
        </w:rPr>
        <w:t xml:space="preserve"> </w:t>
      </w:r>
      <w:r w:rsidR="00C366EB" w:rsidRPr="00CE2D10">
        <w:t xml:space="preserve">insegnamento GENOMICA STRUTTURALE e FUNZIONALE, Ambito Discipline Specifiche della Tipologia della Scuola, Scuola di Specializzazione MICROBIOLOGIA </w:t>
      </w:r>
      <w:r w:rsidR="00C366EB" w:rsidRPr="00CE2D10">
        <w:lastRenderedPageBreak/>
        <w:t>E VIROLOGIA (CL. Della Medicina Diagnostica e di Laboratorio), Facoltà di Medicina e Chirurgia, Università degli Studi di Siena</w:t>
      </w:r>
    </w:p>
    <w:p w:rsidR="00C366EB" w:rsidRPr="00C366EB" w:rsidRDefault="00235262" w:rsidP="00587CBF">
      <w:pPr>
        <w:pStyle w:val="NormaleWeb"/>
        <w:spacing w:before="0" w:beforeAutospacing="0" w:after="0" w:afterAutospacing="0" w:line="360" w:lineRule="auto"/>
        <w:jc w:val="both"/>
      </w:pPr>
      <w:r>
        <w:rPr>
          <w:i/>
        </w:rPr>
        <w:t>-</w:t>
      </w:r>
      <w:r w:rsidR="00C366EB" w:rsidRPr="00587CBF">
        <w:rPr>
          <w:i/>
        </w:rPr>
        <w:t>Professore aggregato</w:t>
      </w:r>
      <w:r w:rsidR="00C366EB">
        <w:rPr>
          <w:b/>
        </w:rPr>
        <w:t xml:space="preserve"> </w:t>
      </w:r>
      <w:r w:rsidR="00C366EB" w:rsidRPr="003A27B3">
        <w:t>inse</w:t>
      </w:r>
      <w:r w:rsidR="00C366EB">
        <w:t xml:space="preserve">gnamento GENETICA BATTERICA, settore BIO/18 – Genetica, Corso integrato BIOLOGIA e GENETICA, </w:t>
      </w:r>
      <w:r w:rsidR="00C366EB" w:rsidRPr="003A27B3">
        <w:t>Co</w:t>
      </w:r>
      <w:r w:rsidR="00C366EB">
        <w:t>rso di Laurea BIOTECNOLOGIE (L-2)</w:t>
      </w:r>
      <w:r w:rsidR="00C366EB" w:rsidRPr="003A27B3">
        <w:t>, Facoltà di Medicina e Chirurgia, Università degli S</w:t>
      </w:r>
      <w:r w:rsidR="00C366EB">
        <w:t>tudi di Siena</w:t>
      </w:r>
    </w:p>
    <w:p w:rsidR="00587CBF" w:rsidRPr="00587CBF" w:rsidRDefault="00587CBF" w:rsidP="00A77AFB">
      <w:pPr>
        <w:pStyle w:val="NormaleWeb"/>
        <w:numPr>
          <w:ilvl w:val="0"/>
          <w:numId w:val="9"/>
        </w:numPr>
        <w:spacing w:before="0" w:beforeAutospacing="0" w:after="0" w:afterAutospacing="0" w:line="360" w:lineRule="auto"/>
        <w:jc w:val="both"/>
        <w:rPr>
          <w:b/>
        </w:rPr>
      </w:pPr>
      <w:r w:rsidRPr="00587CBF">
        <w:rPr>
          <w:b/>
        </w:rPr>
        <w:t>a.a. 2010/2011</w:t>
      </w:r>
    </w:p>
    <w:p w:rsidR="00C366EB" w:rsidRDefault="00235262" w:rsidP="00C366EB">
      <w:pPr>
        <w:pStyle w:val="NormaleWeb"/>
        <w:spacing w:before="0" w:beforeAutospacing="0" w:after="0" w:afterAutospacing="0" w:line="360" w:lineRule="auto"/>
        <w:jc w:val="both"/>
      </w:pPr>
      <w:r>
        <w:rPr>
          <w:i/>
        </w:rPr>
        <w:t>-</w:t>
      </w:r>
      <w:r w:rsidR="00C366EB" w:rsidRPr="00587CBF">
        <w:rPr>
          <w:i/>
        </w:rPr>
        <w:t>Professore aggregato</w:t>
      </w:r>
      <w:r w:rsidR="00C366EB">
        <w:t xml:space="preserve"> </w:t>
      </w:r>
      <w:r w:rsidR="00C366EB" w:rsidRPr="003A27B3">
        <w:t>inse</w:t>
      </w:r>
      <w:r w:rsidR="00C366EB">
        <w:t xml:space="preserve">gnamento MICROBIOLOGIA GENERALE e CLINICA, settore MED/07 – Microbiologia e Microbiologia clinica, Corso integrato BASI FISIOPATOLOGICHE DELLE MALATTIE, </w:t>
      </w:r>
      <w:r w:rsidR="00C366EB" w:rsidRPr="003A27B3">
        <w:t>Co</w:t>
      </w:r>
      <w:r w:rsidR="00C366EB">
        <w:t>rso di Laurea INFERMIERISTICA (Abilitante alla professione di infermiere) – Sede Grosseto</w:t>
      </w:r>
      <w:r w:rsidR="00C366EB" w:rsidRPr="003A27B3">
        <w:t>, Facoltà di Medicina e Chirurgia, Università degli S</w:t>
      </w:r>
      <w:r w:rsidR="00C366EB">
        <w:t>tudi di Siena</w:t>
      </w:r>
    </w:p>
    <w:p w:rsidR="00A529A7" w:rsidRDefault="00235262" w:rsidP="00A529A7">
      <w:pPr>
        <w:pStyle w:val="NormaleWeb"/>
        <w:spacing w:before="0" w:beforeAutospacing="0" w:after="0" w:afterAutospacing="0" w:line="360" w:lineRule="auto"/>
        <w:jc w:val="both"/>
      </w:pPr>
      <w:r>
        <w:rPr>
          <w:i/>
        </w:rPr>
        <w:t>-</w:t>
      </w:r>
      <w:r w:rsidR="00A529A7" w:rsidRPr="00587CBF">
        <w:rPr>
          <w:i/>
        </w:rPr>
        <w:t>Professore aggregato</w:t>
      </w:r>
      <w:r w:rsidR="00A529A7">
        <w:rPr>
          <w:b/>
        </w:rPr>
        <w:t xml:space="preserve"> </w:t>
      </w:r>
      <w:r w:rsidR="00A529A7" w:rsidRPr="003A27B3">
        <w:t>inse</w:t>
      </w:r>
      <w:r w:rsidR="00A529A7">
        <w:t xml:space="preserve">gnamento GENETICA BATTERICA, settore BIO/18 – Genetica, Corso integrato BIOLOGIA e GENETICA, </w:t>
      </w:r>
      <w:r w:rsidR="00A529A7" w:rsidRPr="003A27B3">
        <w:t>Co</w:t>
      </w:r>
      <w:r w:rsidR="00A529A7">
        <w:t>rso di Laurea BIOTECNOLOGIE (L-2)</w:t>
      </w:r>
      <w:r w:rsidR="00A529A7" w:rsidRPr="003A27B3">
        <w:t>, Facoltà di Medicina e Chirurgia, Università degli S</w:t>
      </w:r>
      <w:r w:rsidR="00A529A7">
        <w:t>tudi di Siena</w:t>
      </w:r>
    </w:p>
    <w:p w:rsidR="00A529A7" w:rsidRPr="003A27B3" w:rsidRDefault="00235262" w:rsidP="00A529A7">
      <w:pPr>
        <w:pStyle w:val="NormaleWeb"/>
        <w:spacing w:before="0" w:beforeAutospacing="0" w:after="0" w:afterAutospacing="0" w:line="360" w:lineRule="auto"/>
        <w:jc w:val="both"/>
      </w:pPr>
      <w:r>
        <w:rPr>
          <w:i/>
        </w:rPr>
        <w:t>-</w:t>
      </w:r>
      <w:r w:rsidR="00A529A7" w:rsidRPr="00587CBF">
        <w:rPr>
          <w:i/>
        </w:rPr>
        <w:t>Professore aggregato</w:t>
      </w:r>
      <w:r w:rsidR="00A529A7">
        <w:rPr>
          <w:b/>
        </w:rPr>
        <w:t xml:space="preserve"> </w:t>
      </w:r>
      <w:r w:rsidR="00A529A7" w:rsidRPr="003A27B3">
        <w:t>inse</w:t>
      </w:r>
      <w:r w:rsidR="00A529A7">
        <w:t xml:space="preserve">gnamento GENETICA BATTERICA, settore BIO/18 – Genetica, Ambito Discipline Generali per la Formazione dello Specialista, </w:t>
      </w:r>
      <w:r w:rsidR="00A529A7" w:rsidRPr="003A27B3">
        <w:t>Scuola di Specializzazione MICROBIOLOGIA E VIROLOGIA</w:t>
      </w:r>
      <w:r w:rsidR="00A529A7">
        <w:t>,</w:t>
      </w:r>
      <w:r w:rsidR="00A529A7" w:rsidRPr="003A27B3">
        <w:t xml:space="preserve"> Facoltà di Medicina e Chirurgia dell’Università di Siena</w:t>
      </w:r>
    </w:p>
    <w:p w:rsidR="00A529A7" w:rsidRPr="003A27B3" w:rsidRDefault="00235262" w:rsidP="00A529A7">
      <w:pPr>
        <w:pStyle w:val="NormaleWeb"/>
        <w:spacing w:before="0" w:beforeAutospacing="0" w:after="0" w:afterAutospacing="0" w:line="360" w:lineRule="auto"/>
        <w:jc w:val="both"/>
      </w:pPr>
      <w:r>
        <w:rPr>
          <w:i/>
        </w:rPr>
        <w:t>-</w:t>
      </w:r>
      <w:r w:rsidR="00A529A7" w:rsidRPr="00587CBF">
        <w:rPr>
          <w:i/>
        </w:rPr>
        <w:t>Professore aggregato</w:t>
      </w:r>
      <w:r w:rsidR="00A529A7">
        <w:rPr>
          <w:b/>
        </w:rPr>
        <w:t xml:space="preserve"> </w:t>
      </w:r>
      <w:r w:rsidR="00A529A7" w:rsidRPr="003A27B3">
        <w:t>inse</w:t>
      </w:r>
      <w:r w:rsidR="00A529A7">
        <w:t xml:space="preserve">gnamento GENOMICA STRUTTURALE e FUNZIONALE, Ambito Discipline Specifiche della Tipologia della Scuola, </w:t>
      </w:r>
      <w:r w:rsidR="00A529A7" w:rsidRPr="003A27B3">
        <w:t>Scuola di Specializzazione MICROBIOLOGIA E VIROLOGIA</w:t>
      </w:r>
      <w:r w:rsidR="00A529A7">
        <w:t xml:space="preserve"> (CL. Della Medicina Diagnostica e di Laboratorio),</w:t>
      </w:r>
      <w:r w:rsidR="00A529A7" w:rsidRPr="003A27B3">
        <w:t xml:space="preserve"> Facol</w:t>
      </w:r>
      <w:r w:rsidR="00A529A7">
        <w:t xml:space="preserve">tà di Medicina e Chirurgia, </w:t>
      </w:r>
      <w:r w:rsidR="00A529A7" w:rsidRPr="003A27B3">
        <w:t>Università degli Studi di Siena</w:t>
      </w:r>
    </w:p>
    <w:p w:rsidR="00587CBF" w:rsidRPr="003A27B3" w:rsidRDefault="00235262" w:rsidP="00587CBF">
      <w:pPr>
        <w:pStyle w:val="NormaleWeb"/>
        <w:spacing w:before="0" w:beforeAutospacing="0" w:after="0" w:afterAutospacing="0" w:line="360" w:lineRule="auto"/>
        <w:jc w:val="both"/>
      </w:pPr>
      <w:r>
        <w:rPr>
          <w:i/>
        </w:rPr>
        <w:t>-</w:t>
      </w:r>
      <w:r w:rsidR="00587CBF" w:rsidRPr="00587CBF">
        <w:rPr>
          <w:i/>
        </w:rPr>
        <w:t>Professore aggregato</w:t>
      </w:r>
      <w:r w:rsidR="00587CBF">
        <w:rPr>
          <w:b/>
        </w:rPr>
        <w:t xml:space="preserve"> </w:t>
      </w:r>
      <w:r w:rsidR="00587CBF" w:rsidRPr="003A27B3">
        <w:t>inse</w:t>
      </w:r>
      <w:r w:rsidR="00587CBF">
        <w:t xml:space="preserve">gnamento MICROBIOLOGIA GENERALE, Ambito Discipline Specifiche della Tipologia della Scuola, </w:t>
      </w:r>
      <w:r w:rsidR="007111CC">
        <w:t xml:space="preserve">Scuola di Specializzazione </w:t>
      </w:r>
      <w:r w:rsidR="00587CBF" w:rsidRPr="003A27B3">
        <w:t>MICROBIOLOGIA E VIROLOGIA</w:t>
      </w:r>
      <w:r w:rsidR="00587CBF">
        <w:t xml:space="preserve"> (CL. Della Medicina Diagnostica e di Laboratorio),</w:t>
      </w:r>
      <w:r w:rsidR="00587CBF" w:rsidRPr="003A27B3">
        <w:t xml:space="preserve"> Facoltà di Medicina e Chirurgia</w:t>
      </w:r>
      <w:r w:rsidR="007111CC">
        <w:t xml:space="preserve">, </w:t>
      </w:r>
      <w:r w:rsidR="00587CBF" w:rsidRPr="003A27B3">
        <w:t>Università degli Studi di Siena</w:t>
      </w:r>
    </w:p>
    <w:p w:rsidR="00587CBF" w:rsidRDefault="00587CBF" w:rsidP="00A77AFB">
      <w:pPr>
        <w:pStyle w:val="NormaleWeb"/>
        <w:numPr>
          <w:ilvl w:val="0"/>
          <w:numId w:val="9"/>
        </w:numPr>
        <w:spacing w:before="0" w:beforeAutospacing="0" w:after="0" w:afterAutospacing="0" w:line="360" w:lineRule="auto"/>
        <w:jc w:val="both"/>
        <w:rPr>
          <w:b/>
        </w:rPr>
      </w:pPr>
      <w:r w:rsidRPr="00587CBF">
        <w:rPr>
          <w:b/>
        </w:rPr>
        <w:t>a.a. 2011/2012</w:t>
      </w:r>
    </w:p>
    <w:p w:rsidR="00A529A7" w:rsidRDefault="00235262" w:rsidP="00A529A7">
      <w:pPr>
        <w:pStyle w:val="NormaleWeb"/>
        <w:spacing w:before="0" w:beforeAutospacing="0" w:after="0" w:afterAutospacing="0" w:line="360" w:lineRule="auto"/>
        <w:jc w:val="both"/>
      </w:pPr>
      <w:r>
        <w:rPr>
          <w:i/>
        </w:rPr>
        <w:t>-</w:t>
      </w:r>
      <w:r w:rsidR="00A529A7" w:rsidRPr="00587CBF">
        <w:rPr>
          <w:i/>
        </w:rPr>
        <w:t>Professore aggregato</w:t>
      </w:r>
      <w:r w:rsidR="00A529A7">
        <w:t xml:space="preserve"> </w:t>
      </w:r>
      <w:r w:rsidR="00A529A7" w:rsidRPr="003A27B3">
        <w:t>inse</w:t>
      </w:r>
      <w:r w:rsidR="00A529A7">
        <w:t xml:space="preserve">gnamento MICROBIOLOGIA GENERALE e CLINICA, settore MED/07 – Microbiologia e Microbiologia clinica, Corso integrato BASI FISIOPATOLOGICHE DELLE MALATTIE, </w:t>
      </w:r>
      <w:r w:rsidR="00A529A7" w:rsidRPr="003A27B3">
        <w:t>Co</w:t>
      </w:r>
      <w:r w:rsidR="00A529A7">
        <w:t>rso di Laurea INFERMIERISTICA (Abilitante alla professione di infermiere) – Sede Grosseto</w:t>
      </w:r>
      <w:r w:rsidR="00A529A7" w:rsidRPr="003A27B3">
        <w:t>, Facoltà di Medicina e Chirurgia, Università degli S</w:t>
      </w:r>
      <w:r w:rsidR="00A529A7">
        <w:t>tudi di Siena</w:t>
      </w:r>
    </w:p>
    <w:p w:rsidR="00C2652D" w:rsidRDefault="00235262" w:rsidP="00C2652D">
      <w:pPr>
        <w:pStyle w:val="NormaleWeb"/>
        <w:spacing w:before="0" w:beforeAutospacing="0" w:after="0" w:afterAutospacing="0" w:line="360" w:lineRule="auto"/>
        <w:jc w:val="both"/>
      </w:pPr>
      <w:r>
        <w:rPr>
          <w:i/>
        </w:rPr>
        <w:t>-</w:t>
      </w:r>
      <w:r w:rsidR="00C2652D" w:rsidRPr="00587CBF">
        <w:rPr>
          <w:i/>
        </w:rPr>
        <w:t>Professore aggregato</w:t>
      </w:r>
      <w:r w:rsidR="00C2652D">
        <w:rPr>
          <w:b/>
        </w:rPr>
        <w:t xml:space="preserve"> </w:t>
      </w:r>
      <w:r w:rsidR="00C2652D" w:rsidRPr="003A27B3">
        <w:t>inse</w:t>
      </w:r>
      <w:r w:rsidR="00C2652D">
        <w:t xml:space="preserve">gnamento GENETICA BATTERICA, settore BIO/18 – Genetica, Corso integrato GENETICA, BANCHE DATI e BIOLOGIA dei SISTEMI, </w:t>
      </w:r>
      <w:r w:rsidR="00C2652D" w:rsidRPr="003A27B3">
        <w:t>Co</w:t>
      </w:r>
      <w:r w:rsidR="00C2652D">
        <w:t>rso di Laurea BIOTECNOLOGIE (L-2)</w:t>
      </w:r>
      <w:r w:rsidR="00C2652D" w:rsidRPr="003A27B3">
        <w:t>, Facoltà di Medicina e Chirurgia, Università degli S</w:t>
      </w:r>
      <w:r w:rsidR="00C2652D">
        <w:t>tudi di Siena</w:t>
      </w:r>
    </w:p>
    <w:p w:rsidR="009C213D" w:rsidRDefault="00235262" w:rsidP="009C213D">
      <w:pPr>
        <w:pStyle w:val="NormaleWeb"/>
        <w:spacing w:before="0" w:beforeAutospacing="0" w:after="0" w:afterAutospacing="0" w:line="360" w:lineRule="auto"/>
        <w:jc w:val="both"/>
        <w:rPr>
          <w:i/>
        </w:rPr>
      </w:pPr>
      <w:r>
        <w:rPr>
          <w:i/>
        </w:rPr>
        <w:t>-</w:t>
      </w:r>
      <w:r w:rsidR="009C213D" w:rsidRPr="00587CBF">
        <w:rPr>
          <w:i/>
        </w:rPr>
        <w:t>Professore aggregato</w:t>
      </w:r>
      <w:r w:rsidR="009C213D">
        <w:rPr>
          <w:b/>
        </w:rPr>
        <w:t xml:space="preserve"> </w:t>
      </w:r>
      <w:r w:rsidR="009C213D" w:rsidRPr="003A27B3">
        <w:t>inse</w:t>
      </w:r>
      <w:r w:rsidR="009C213D">
        <w:t>gnamento GENOMICA STRUTTURALE e FUNZIONALE, Ambito Discipline Specifiche della Tipologia della Scuola, Scuola di Specializzazione</w:t>
      </w:r>
      <w:r w:rsidR="009C213D" w:rsidRPr="003A27B3">
        <w:t xml:space="preserve"> MICROBIOLOGIA </w:t>
      </w:r>
      <w:r w:rsidR="009C213D" w:rsidRPr="003A27B3">
        <w:lastRenderedPageBreak/>
        <w:t>E VIROLOGIA</w:t>
      </w:r>
      <w:r w:rsidR="009C213D">
        <w:t xml:space="preserve"> (CL. Della Medicina Diagnostica e di Laboratorio),</w:t>
      </w:r>
      <w:r w:rsidR="009C213D" w:rsidRPr="003A27B3">
        <w:t xml:space="preserve"> Facol</w:t>
      </w:r>
      <w:r w:rsidR="009C213D">
        <w:t xml:space="preserve">tà di Medicina e Chirurgia, </w:t>
      </w:r>
      <w:r w:rsidR="009C213D" w:rsidRPr="003A27B3">
        <w:t>Università degli Studi di Siena</w:t>
      </w:r>
      <w:r w:rsidR="009C213D" w:rsidRPr="009C213D">
        <w:rPr>
          <w:i/>
        </w:rPr>
        <w:t xml:space="preserve"> </w:t>
      </w:r>
    </w:p>
    <w:p w:rsidR="00587CBF" w:rsidRDefault="00235262" w:rsidP="00587CBF">
      <w:pPr>
        <w:pStyle w:val="NormaleWeb"/>
        <w:spacing w:before="0" w:beforeAutospacing="0" w:after="0" w:afterAutospacing="0" w:line="360" w:lineRule="auto"/>
        <w:jc w:val="both"/>
      </w:pPr>
      <w:r>
        <w:rPr>
          <w:i/>
        </w:rPr>
        <w:t>-</w:t>
      </w:r>
      <w:r w:rsidR="007111CC" w:rsidRPr="00587CBF">
        <w:rPr>
          <w:i/>
        </w:rPr>
        <w:t>Professore aggregato</w:t>
      </w:r>
      <w:r w:rsidR="007111CC">
        <w:rPr>
          <w:b/>
        </w:rPr>
        <w:t xml:space="preserve"> </w:t>
      </w:r>
      <w:r w:rsidR="007111CC" w:rsidRPr="003A27B3">
        <w:t>inse</w:t>
      </w:r>
      <w:r w:rsidR="007111CC">
        <w:t xml:space="preserve">gnamento FONDAMENTI DI GENETICA - GENETICA BATTERICA, settore BIO/18 – Genetica, Ambito Discipline Generali per la Formazione dello Specialista, </w:t>
      </w:r>
      <w:r w:rsidR="007111CC" w:rsidRPr="003A27B3">
        <w:t>Scuola di Specializzazione MICROBIOLOGIA E VIROLOGIA</w:t>
      </w:r>
      <w:r w:rsidR="007111CC">
        <w:t>,</w:t>
      </w:r>
      <w:r w:rsidR="007111CC" w:rsidRPr="003A27B3">
        <w:t xml:space="preserve"> Facoltà di Medicina e Chirurgia</w:t>
      </w:r>
      <w:r w:rsidR="007111CC">
        <w:t xml:space="preserve">, </w:t>
      </w:r>
      <w:r w:rsidR="007111CC" w:rsidRPr="003A27B3">
        <w:t>Università di Siena</w:t>
      </w:r>
    </w:p>
    <w:p w:rsidR="009E0024" w:rsidRDefault="009E0024" w:rsidP="00A77AFB">
      <w:pPr>
        <w:pStyle w:val="NormaleWeb"/>
        <w:numPr>
          <w:ilvl w:val="0"/>
          <w:numId w:val="9"/>
        </w:numPr>
        <w:spacing w:before="0" w:beforeAutospacing="0" w:after="0" w:afterAutospacing="0" w:line="360" w:lineRule="auto"/>
        <w:jc w:val="both"/>
        <w:rPr>
          <w:b/>
        </w:rPr>
      </w:pPr>
      <w:r w:rsidRPr="00587CBF">
        <w:rPr>
          <w:b/>
        </w:rPr>
        <w:t>a.a. 201</w:t>
      </w:r>
      <w:r>
        <w:rPr>
          <w:b/>
        </w:rPr>
        <w:t>2</w:t>
      </w:r>
      <w:r w:rsidRPr="00587CBF">
        <w:rPr>
          <w:b/>
        </w:rPr>
        <w:t>/201</w:t>
      </w:r>
      <w:r>
        <w:rPr>
          <w:b/>
        </w:rPr>
        <w:t>3</w:t>
      </w:r>
    </w:p>
    <w:p w:rsidR="009C213D" w:rsidRDefault="00235262" w:rsidP="009C213D">
      <w:pPr>
        <w:pStyle w:val="NormaleWeb"/>
        <w:spacing w:before="0" w:beforeAutospacing="0" w:after="0" w:afterAutospacing="0" w:line="360" w:lineRule="auto"/>
        <w:jc w:val="both"/>
      </w:pPr>
      <w:r>
        <w:rPr>
          <w:i/>
        </w:rPr>
        <w:t>-</w:t>
      </w:r>
      <w:r w:rsidR="009C213D" w:rsidRPr="00587CBF">
        <w:rPr>
          <w:i/>
        </w:rPr>
        <w:t>Professore aggregato</w:t>
      </w:r>
      <w:r w:rsidR="009C213D">
        <w:t xml:space="preserve"> </w:t>
      </w:r>
      <w:r w:rsidR="009C213D" w:rsidRPr="003A27B3">
        <w:t>inse</w:t>
      </w:r>
      <w:r w:rsidR="009C213D">
        <w:t xml:space="preserve">gnamento MICROBIOLOGIA GENERALE e CLINICA, settore  MED/07 – Microbiologia e Microbiologia clinica, Corso integrato BASI FISIOPATOLOGICHE DELLE MALATTIE, </w:t>
      </w:r>
      <w:r w:rsidR="009C213D" w:rsidRPr="003A27B3">
        <w:t>Co</w:t>
      </w:r>
      <w:r w:rsidR="009C213D">
        <w:t>rso di Laurea INFERMIERISTICA (Abilitante alla professione di infermiere) – Sede Grosseto</w:t>
      </w:r>
      <w:r w:rsidR="009C213D" w:rsidRPr="003A27B3">
        <w:t xml:space="preserve">, </w:t>
      </w:r>
      <w:r w:rsidR="009C213D">
        <w:t>Dipartimento di Biotecnologie Mediche</w:t>
      </w:r>
      <w:r w:rsidR="009C213D" w:rsidRPr="003A27B3">
        <w:t>, Università degli S</w:t>
      </w:r>
      <w:r w:rsidR="009C213D">
        <w:t>tudi di Siena</w:t>
      </w:r>
    </w:p>
    <w:p w:rsidR="009E0024" w:rsidRDefault="00235262" w:rsidP="009E0024">
      <w:pPr>
        <w:pStyle w:val="NormaleWeb"/>
        <w:spacing w:before="0" w:beforeAutospacing="0" w:after="0" w:afterAutospacing="0" w:line="360" w:lineRule="auto"/>
        <w:jc w:val="both"/>
      </w:pPr>
      <w:r>
        <w:rPr>
          <w:i/>
        </w:rPr>
        <w:t>-</w:t>
      </w:r>
      <w:r w:rsidR="009E0024" w:rsidRPr="00587CBF">
        <w:rPr>
          <w:i/>
        </w:rPr>
        <w:t>Professore aggregato</w:t>
      </w:r>
      <w:r w:rsidR="009E0024">
        <w:rPr>
          <w:b/>
        </w:rPr>
        <w:t xml:space="preserve"> </w:t>
      </w:r>
      <w:r w:rsidR="009E0024" w:rsidRPr="003A27B3">
        <w:t>inse</w:t>
      </w:r>
      <w:r w:rsidR="009E0024">
        <w:t xml:space="preserve">gnamento GENETICA BATTERICA, settore BIO/18 – Genetica, Corso integrato GENETICA, BANCHE DATI e BIOLOGIA dei SISTEMI, </w:t>
      </w:r>
      <w:r w:rsidR="009E0024" w:rsidRPr="003A27B3">
        <w:t>Co</w:t>
      </w:r>
      <w:r w:rsidR="009E0024">
        <w:t>rso di Laurea BIOTECNOLOGIE (L-2)</w:t>
      </w:r>
      <w:r w:rsidR="009E0024" w:rsidRPr="003A27B3">
        <w:t xml:space="preserve">, </w:t>
      </w:r>
      <w:r w:rsidR="000444B0">
        <w:t>Dipartimento di Biotecnologie Mediche</w:t>
      </w:r>
      <w:r w:rsidR="009E0024" w:rsidRPr="003A27B3">
        <w:t>, Università degli S</w:t>
      </w:r>
      <w:r w:rsidR="009E0024">
        <w:t>tudi di Siena</w:t>
      </w:r>
    </w:p>
    <w:p w:rsidR="00190F29" w:rsidRDefault="00235262" w:rsidP="00190F29">
      <w:pPr>
        <w:pStyle w:val="NormaleWeb"/>
        <w:spacing w:before="0" w:beforeAutospacing="0" w:after="0" w:afterAutospacing="0" w:line="360" w:lineRule="auto"/>
        <w:jc w:val="both"/>
      </w:pPr>
      <w:r>
        <w:rPr>
          <w:i/>
        </w:rPr>
        <w:t>-</w:t>
      </w:r>
      <w:r w:rsidR="00190F29" w:rsidRPr="00587CBF">
        <w:rPr>
          <w:i/>
        </w:rPr>
        <w:t>Professore aggregato</w:t>
      </w:r>
      <w:r w:rsidR="00190F29">
        <w:rPr>
          <w:b/>
        </w:rPr>
        <w:t xml:space="preserve"> </w:t>
      </w:r>
      <w:r w:rsidR="00190F29" w:rsidRPr="003A27B3">
        <w:t>inse</w:t>
      </w:r>
      <w:r w:rsidR="00190F29">
        <w:t xml:space="preserve">gnamento </w:t>
      </w:r>
      <w:r w:rsidR="00190F29" w:rsidRPr="00190F29">
        <w:t>MOLECULAR MICROBIOLOGY</w:t>
      </w:r>
      <w:r w:rsidR="00190F29">
        <w:t xml:space="preserve">, settore BIO/19 – Microbiologia Generale, Corso integrato </w:t>
      </w:r>
      <w:r w:rsidR="00190F29" w:rsidRPr="00190F29">
        <w:t>ADVANCED MICROBIOLOGY</w:t>
      </w:r>
      <w:r w:rsidR="00190F29">
        <w:t xml:space="preserve">, </w:t>
      </w:r>
      <w:r w:rsidR="00190F29" w:rsidRPr="003A27B3">
        <w:t>Co</w:t>
      </w:r>
      <w:r w:rsidR="00190F29">
        <w:t xml:space="preserve">rso di Laurea Magistrale in </w:t>
      </w:r>
      <w:r w:rsidR="00E74E4F">
        <w:t xml:space="preserve">MEDICAL BIOTECHNOLOGIES - </w:t>
      </w:r>
      <w:r w:rsidR="00190F29">
        <w:t>BIOTECNOLOGIE MEDICHE</w:t>
      </w:r>
      <w:r w:rsidR="00190F29" w:rsidRPr="003A27B3">
        <w:t xml:space="preserve"> </w:t>
      </w:r>
      <w:r w:rsidR="00E74E4F">
        <w:t>(In lingua inglese), Dipartimento di Biotecnologie Mediche</w:t>
      </w:r>
      <w:r w:rsidR="00190F29" w:rsidRPr="003A27B3">
        <w:t>, Università degli S</w:t>
      </w:r>
      <w:r w:rsidR="00190F29">
        <w:t>tudi di Siena</w:t>
      </w:r>
    </w:p>
    <w:p w:rsidR="000444B0" w:rsidRDefault="000444B0" w:rsidP="00A77AFB">
      <w:pPr>
        <w:pStyle w:val="NormaleWeb"/>
        <w:numPr>
          <w:ilvl w:val="0"/>
          <w:numId w:val="9"/>
        </w:numPr>
        <w:spacing w:before="0" w:beforeAutospacing="0" w:after="0" w:afterAutospacing="0" w:line="360" w:lineRule="auto"/>
        <w:jc w:val="both"/>
        <w:rPr>
          <w:b/>
        </w:rPr>
      </w:pPr>
      <w:r w:rsidRPr="00587CBF">
        <w:rPr>
          <w:b/>
        </w:rPr>
        <w:t>a.a. 201</w:t>
      </w:r>
      <w:r>
        <w:rPr>
          <w:b/>
        </w:rPr>
        <w:t>3</w:t>
      </w:r>
      <w:r w:rsidRPr="00587CBF">
        <w:rPr>
          <w:b/>
        </w:rPr>
        <w:t>/201</w:t>
      </w:r>
      <w:r>
        <w:rPr>
          <w:b/>
        </w:rPr>
        <w:t>4</w:t>
      </w:r>
    </w:p>
    <w:p w:rsidR="009C213D" w:rsidRDefault="00235262" w:rsidP="009C213D">
      <w:pPr>
        <w:pStyle w:val="NormaleWeb"/>
        <w:spacing w:before="0" w:beforeAutospacing="0" w:after="0" w:afterAutospacing="0" w:line="360" w:lineRule="auto"/>
        <w:jc w:val="both"/>
      </w:pPr>
      <w:r>
        <w:rPr>
          <w:i/>
        </w:rPr>
        <w:t>-</w:t>
      </w:r>
      <w:r w:rsidR="009C213D" w:rsidRPr="00587CBF">
        <w:rPr>
          <w:i/>
        </w:rPr>
        <w:t>Professore aggregato</w:t>
      </w:r>
      <w:r w:rsidR="009C213D">
        <w:rPr>
          <w:b/>
        </w:rPr>
        <w:t xml:space="preserve"> </w:t>
      </w:r>
      <w:r w:rsidR="009C213D" w:rsidRPr="003A27B3">
        <w:t>inse</w:t>
      </w:r>
      <w:r w:rsidR="009C213D">
        <w:t xml:space="preserve">gnamento </w:t>
      </w:r>
      <w:r w:rsidR="009C213D" w:rsidRPr="00190F29">
        <w:t>MOLECULAR MICROBIOLOGY</w:t>
      </w:r>
      <w:r w:rsidR="009C213D">
        <w:t xml:space="preserve">, settore BIO/19 – Microbiologia Generale, Corso integrato </w:t>
      </w:r>
      <w:r w:rsidR="009C213D" w:rsidRPr="00190F29">
        <w:t>ADVANCED MICROBIOLOGY</w:t>
      </w:r>
      <w:r w:rsidR="009C213D">
        <w:t xml:space="preserve">, </w:t>
      </w:r>
      <w:r w:rsidR="009C213D" w:rsidRPr="003A27B3">
        <w:t>Co</w:t>
      </w:r>
      <w:r w:rsidR="009C213D">
        <w:t>rso di Laurea Magistrale in MEDICAL BIOTECHNOLOGIES - BIOTECNOLOGIE MEDICHE (In lingua inglese)</w:t>
      </w:r>
      <w:r w:rsidR="009C213D" w:rsidRPr="003A27B3">
        <w:t xml:space="preserve">, </w:t>
      </w:r>
      <w:r w:rsidR="009C213D">
        <w:t>Dipartimento di Biotecnologie Mediche</w:t>
      </w:r>
      <w:r w:rsidR="009C213D" w:rsidRPr="003A27B3">
        <w:t>, Università degli S</w:t>
      </w:r>
      <w:r w:rsidR="009C213D">
        <w:t>tudi di Siena</w:t>
      </w:r>
    </w:p>
    <w:p w:rsidR="009C213D" w:rsidRDefault="00235262" w:rsidP="009C213D">
      <w:pPr>
        <w:pStyle w:val="NormaleWeb"/>
        <w:spacing w:before="0" w:beforeAutospacing="0" w:after="0" w:afterAutospacing="0" w:line="360" w:lineRule="auto"/>
        <w:jc w:val="both"/>
        <w:rPr>
          <w:i/>
        </w:rPr>
      </w:pPr>
      <w:r>
        <w:rPr>
          <w:i/>
        </w:rPr>
        <w:t>-</w:t>
      </w:r>
      <w:r w:rsidR="009C213D" w:rsidRPr="00587CBF">
        <w:rPr>
          <w:i/>
        </w:rPr>
        <w:t>Professore aggregato</w:t>
      </w:r>
      <w:r w:rsidR="009C213D">
        <w:rPr>
          <w:b/>
        </w:rPr>
        <w:t xml:space="preserve"> </w:t>
      </w:r>
      <w:r w:rsidR="009C213D" w:rsidRPr="003A27B3">
        <w:t>inse</w:t>
      </w:r>
      <w:r w:rsidR="009C213D">
        <w:t>gnamento GENOMICA STRUTTURALE e FUNZIONALE, Ambito Discipline Specifiche della Tipologia della Scuola, Scuola di Specializzazione</w:t>
      </w:r>
      <w:r w:rsidR="009C213D" w:rsidRPr="003A27B3">
        <w:t xml:space="preserve"> MICROBIOLOGIA E VIROLOGIA</w:t>
      </w:r>
      <w:r w:rsidR="009C213D">
        <w:t xml:space="preserve"> (CL. Della Medicina Diagnostica e di Laboratorio),</w:t>
      </w:r>
      <w:r w:rsidR="009C213D" w:rsidRPr="003A27B3">
        <w:t xml:space="preserve"> </w:t>
      </w:r>
      <w:r w:rsidR="009C213D">
        <w:t xml:space="preserve">Dipartimento di Biotecnologie Mediche, </w:t>
      </w:r>
      <w:r w:rsidR="009C213D" w:rsidRPr="003A27B3">
        <w:t>Università degli Studi di Siena</w:t>
      </w:r>
      <w:r w:rsidR="009C213D" w:rsidRPr="009C213D">
        <w:rPr>
          <w:i/>
        </w:rPr>
        <w:t xml:space="preserve"> </w:t>
      </w:r>
    </w:p>
    <w:p w:rsidR="000444B0" w:rsidRPr="003A27B3" w:rsidRDefault="00235262" w:rsidP="000444B0">
      <w:pPr>
        <w:pStyle w:val="NormaleWeb"/>
        <w:spacing w:before="0" w:beforeAutospacing="0" w:after="0" w:afterAutospacing="0" w:line="360" w:lineRule="auto"/>
        <w:jc w:val="both"/>
      </w:pPr>
      <w:r>
        <w:rPr>
          <w:i/>
        </w:rPr>
        <w:t>-</w:t>
      </w:r>
      <w:r w:rsidR="000444B0" w:rsidRPr="00587CBF">
        <w:rPr>
          <w:i/>
        </w:rPr>
        <w:t>Professore aggregato</w:t>
      </w:r>
      <w:r w:rsidR="000444B0">
        <w:rPr>
          <w:b/>
        </w:rPr>
        <w:t xml:space="preserve"> </w:t>
      </w:r>
      <w:r w:rsidR="000444B0" w:rsidRPr="003A27B3">
        <w:t>inse</w:t>
      </w:r>
      <w:r w:rsidR="000444B0">
        <w:t xml:space="preserve">gnamento FONDAMENTI DI GENETICA - GENETICA BATTERICA, settore BIO/18 – Genetica, Ambito Discipline Generali per la Formazione dello Specialista, </w:t>
      </w:r>
      <w:r w:rsidR="000444B0" w:rsidRPr="003A27B3">
        <w:t>Scuola di Specializzazione MICROBIOLOGIA E VIROLOGIA</w:t>
      </w:r>
      <w:r w:rsidR="000444B0">
        <w:t>,</w:t>
      </w:r>
      <w:r w:rsidR="000444B0" w:rsidRPr="003A27B3">
        <w:t xml:space="preserve"> </w:t>
      </w:r>
      <w:r w:rsidR="00E74E4F">
        <w:t>Dipartimento di Biotecnologie Mediche</w:t>
      </w:r>
      <w:r w:rsidR="000444B0">
        <w:t xml:space="preserve">, </w:t>
      </w:r>
      <w:r w:rsidR="000444B0" w:rsidRPr="003A27B3">
        <w:t>Università di Siena</w:t>
      </w:r>
    </w:p>
    <w:p w:rsidR="000444B0" w:rsidRDefault="00235262" w:rsidP="000444B0">
      <w:pPr>
        <w:pStyle w:val="NormaleWeb"/>
        <w:spacing w:before="0" w:beforeAutospacing="0" w:after="0" w:afterAutospacing="0" w:line="360" w:lineRule="auto"/>
        <w:jc w:val="both"/>
      </w:pPr>
      <w:r>
        <w:rPr>
          <w:i/>
        </w:rPr>
        <w:t>-</w:t>
      </w:r>
      <w:r w:rsidR="009C213D" w:rsidRPr="00587CBF">
        <w:rPr>
          <w:i/>
        </w:rPr>
        <w:t>Professore aggregato</w:t>
      </w:r>
      <w:r w:rsidR="009C213D">
        <w:rPr>
          <w:b/>
        </w:rPr>
        <w:t xml:space="preserve"> </w:t>
      </w:r>
      <w:r w:rsidR="009C213D" w:rsidRPr="003A27B3">
        <w:t>inse</w:t>
      </w:r>
      <w:r w:rsidR="009C213D">
        <w:t xml:space="preserve">gnamento GENETICA MICROBICA, Ambito Discipline Specifiche della Tipologia della Scuola, </w:t>
      </w:r>
      <w:r w:rsidR="009C213D" w:rsidRPr="003A27B3">
        <w:t xml:space="preserve">Scuola di Specializzazione </w:t>
      </w:r>
      <w:r w:rsidR="009C213D">
        <w:t>di</w:t>
      </w:r>
      <w:r w:rsidR="009C213D" w:rsidRPr="003A27B3">
        <w:t xml:space="preserve"> MICROBIOLOGIA E VIROLOGIA</w:t>
      </w:r>
      <w:r w:rsidR="009C213D">
        <w:t xml:space="preserve"> </w:t>
      </w:r>
      <w:r w:rsidR="009C213D">
        <w:lastRenderedPageBreak/>
        <w:t>(CL. Della Medicina Diagnostica e di Laboratorio),</w:t>
      </w:r>
      <w:r w:rsidR="009C213D" w:rsidRPr="003A27B3">
        <w:t xml:space="preserve"> </w:t>
      </w:r>
      <w:r w:rsidR="009C213D">
        <w:t>Dipartimento di Biotecnologie Mediche</w:t>
      </w:r>
      <w:r w:rsidR="009C213D" w:rsidRPr="003A27B3">
        <w:t xml:space="preserve"> dell’</w:t>
      </w:r>
      <w:r w:rsidR="00BA441E">
        <w:t>Università degli Studi di Siena</w:t>
      </w:r>
    </w:p>
    <w:p w:rsidR="003F5A63" w:rsidRDefault="003F5A63" w:rsidP="00A77AFB">
      <w:pPr>
        <w:pStyle w:val="NormaleWeb"/>
        <w:numPr>
          <w:ilvl w:val="0"/>
          <w:numId w:val="9"/>
        </w:numPr>
        <w:spacing w:before="0" w:beforeAutospacing="0" w:after="0" w:afterAutospacing="0" w:line="360" w:lineRule="auto"/>
        <w:jc w:val="both"/>
        <w:rPr>
          <w:b/>
        </w:rPr>
      </w:pPr>
      <w:r w:rsidRPr="00587CBF">
        <w:rPr>
          <w:b/>
        </w:rPr>
        <w:t>a.a. 201</w:t>
      </w:r>
      <w:r>
        <w:rPr>
          <w:b/>
        </w:rPr>
        <w:t>4</w:t>
      </w:r>
      <w:r w:rsidRPr="00587CBF">
        <w:rPr>
          <w:b/>
        </w:rPr>
        <w:t>/201</w:t>
      </w:r>
      <w:r>
        <w:rPr>
          <w:b/>
        </w:rPr>
        <w:t>5</w:t>
      </w:r>
    </w:p>
    <w:p w:rsidR="009C213D" w:rsidRDefault="00235262" w:rsidP="009C213D">
      <w:pPr>
        <w:pStyle w:val="NormaleWeb"/>
        <w:spacing w:before="0" w:beforeAutospacing="0" w:after="0" w:afterAutospacing="0" w:line="360" w:lineRule="auto"/>
        <w:jc w:val="both"/>
      </w:pPr>
      <w:r>
        <w:rPr>
          <w:i/>
        </w:rPr>
        <w:t>-</w:t>
      </w:r>
      <w:r w:rsidR="009C213D" w:rsidRPr="00587CBF">
        <w:rPr>
          <w:i/>
        </w:rPr>
        <w:t>Professore aggregato</w:t>
      </w:r>
      <w:r w:rsidR="009C213D">
        <w:rPr>
          <w:b/>
        </w:rPr>
        <w:t xml:space="preserve"> </w:t>
      </w:r>
      <w:r w:rsidR="009C213D" w:rsidRPr="003A27B3">
        <w:t>inse</w:t>
      </w:r>
      <w:r w:rsidR="009C213D">
        <w:t xml:space="preserve">gnamento </w:t>
      </w:r>
      <w:r w:rsidR="009C213D" w:rsidRPr="00190F29">
        <w:t>MOLECULAR MICROBIOLOGY</w:t>
      </w:r>
      <w:r w:rsidR="009C213D">
        <w:t xml:space="preserve">, settore BIO/19 – Microbiologia Generale, Corso integrato </w:t>
      </w:r>
      <w:r w:rsidR="009C213D" w:rsidRPr="00190F29">
        <w:t>ADVANCED MICROBIOLOGY</w:t>
      </w:r>
      <w:r w:rsidR="009C213D">
        <w:t xml:space="preserve">, </w:t>
      </w:r>
      <w:r w:rsidR="009C213D" w:rsidRPr="003A27B3">
        <w:t>Co</w:t>
      </w:r>
      <w:r w:rsidR="009C213D">
        <w:t>rso di Laurea Magistrale in MEDICAL BIOTECHNOLOGIES - BIOTECNOLOGIE MEDICHE (In lingua inglese)</w:t>
      </w:r>
      <w:r w:rsidR="009C213D" w:rsidRPr="003A27B3">
        <w:t xml:space="preserve">, </w:t>
      </w:r>
      <w:r w:rsidR="009C213D">
        <w:t>Dipartimento di Biotecnologie Mediche</w:t>
      </w:r>
      <w:r w:rsidR="009C213D" w:rsidRPr="003A27B3">
        <w:t>, Università degli S</w:t>
      </w:r>
      <w:r w:rsidR="009C213D">
        <w:t>tudi di Siena</w:t>
      </w:r>
    </w:p>
    <w:p w:rsidR="009C213D" w:rsidRDefault="00235262" w:rsidP="009C213D">
      <w:pPr>
        <w:pStyle w:val="NormaleWeb"/>
        <w:spacing w:before="0" w:beforeAutospacing="0" w:after="0" w:afterAutospacing="0" w:line="360" w:lineRule="auto"/>
        <w:jc w:val="both"/>
      </w:pPr>
      <w:r>
        <w:rPr>
          <w:i/>
        </w:rPr>
        <w:t>-</w:t>
      </w:r>
      <w:r w:rsidR="009C213D" w:rsidRPr="00587CBF">
        <w:rPr>
          <w:i/>
        </w:rPr>
        <w:t>Professore aggregato</w:t>
      </w:r>
      <w:r w:rsidR="009C213D">
        <w:rPr>
          <w:b/>
        </w:rPr>
        <w:t xml:space="preserve"> </w:t>
      </w:r>
      <w:r w:rsidR="009C213D" w:rsidRPr="003A27B3">
        <w:t>inse</w:t>
      </w:r>
      <w:r w:rsidR="009C213D">
        <w:t xml:space="preserve">gnamento NUCLEIC ACID DETECTION METHODS, settore BIO/19 – Microbiologia Generale, Corso integrato </w:t>
      </w:r>
      <w:r w:rsidR="009C213D" w:rsidRPr="00190F29">
        <w:t>ADVANCED MICROBIOLOGY</w:t>
      </w:r>
      <w:r w:rsidR="009C213D">
        <w:t xml:space="preserve">, </w:t>
      </w:r>
      <w:r w:rsidR="009C213D" w:rsidRPr="003A27B3">
        <w:t>Co</w:t>
      </w:r>
      <w:r w:rsidR="009C213D">
        <w:t>rso di Laurea Magistrale in MEDICAL BIOTECHNOLOGIES - BIOTECNOLOGIE MEDICHE (In lingua inglese)</w:t>
      </w:r>
      <w:r w:rsidR="009C213D" w:rsidRPr="003A27B3">
        <w:t xml:space="preserve">, </w:t>
      </w:r>
      <w:r w:rsidR="009C213D">
        <w:t>Dipartimento di Biotecnologie Mediche</w:t>
      </w:r>
      <w:r w:rsidR="009C213D" w:rsidRPr="003A27B3">
        <w:t>, Università degli S</w:t>
      </w:r>
      <w:r w:rsidR="009C213D">
        <w:t>tudi di Siena</w:t>
      </w:r>
    </w:p>
    <w:p w:rsidR="009C213D" w:rsidRDefault="00235262" w:rsidP="009C213D">
      <w:pPr>
        <w:pStyle w:val="NormaleWeb"/>
        <w:spacing w:before="0" w:beforeAutospacing="0" w:after="0" w:afterAutospacing="0" w:line="360" w:lineRule="auto"/>
        <w:jc w:val="both"/>
      </w:pPr>
      <w:r>
        <w:rPr>
          <w:i/>
        </w:rPr>
        <w:t>-</w:t>
      </w:r>
      <w:r w:rsidR="009C213D" w:rsidRPr="00587CBF">
        <w:rPr>
          <w:i/>
        </w:rPr>
        <w:t>Professore aggregato</w:t>
      </w:r>
      <w:r w:rsidR="009C213D">
        <w:rPr>
          <w:b/>
        </w:rPr>
        <w:t xml:space="preserve"> </w:t>
      </w:r>
      <w:r w:rsidR="009C213D" w:rsidRPr="003A27B3">
        <w:t>inse</w:t>
      </w:r>
      <w:r w:rsidR="009C213D">
        <w:t>gnamento GENOMICA STRUTTURALE e FUNZIONALE, Ambito Discipline Specifiche della Tipologia della Scuola, Scuola di Specializzazione</w:t>
      </w:r>
      <w:r w:rsidR="009C213D" w:rsidRPr="003A27B3">
        <w:t xml:space="preserve"> MICROBIOLOGIA E VIROLOGIA</w:t>
      </w:r>
      <w:r w:rsidR="009C213D">
        <w:t xml:space="preserve"> (CL. Della Medicina Diagnostica e di Laboratorio),</w:t>
      </w:r>
      <w:r w:rsidR="009C213D" w:rsidRPr="003A27B3">
        <w:t xml:space="preserve"> </w:t>
      </w:r>
      <w:r w:rsidR="009C213D">
        <w:t xml:space="preserve">Dipartimento di Biotecnologie Mediche, </w:t>
      </w:r>
      <w:r w:rsidR="009C213D" w:rsidRPr="003A27B3">
        <w:t>Università degli Studi di Siena</w:t>
      </w:r>
    </w:p>
    <w:p w:rsidR="003F5A63" w:rsidRPr="003A27B3" w:rsidRDefault="00235262" w:rsidP="003F5A63">
      <w:pPr>
        <w:pStyle w:val="NormaleWeb"/>
        <w:spacing w:before="0" w:beforeAutospacing="0" w:after="0" w:afterAutospacing="0" w:line="360" w:lineRule="auto"/>
        <w:jc w:val="both"/>
      </w:pPr>
      <w:r>
        <w:rPr>
          <w:i/>
        </w:rPr>
        <w:t>-</w:t>
      </w:r>
      <w:r w:rsidR="003F5A63" w:rsidRPr="00587CBF">
        <w:rPr>
          <w:i/>
        </w:rPr>
        <w:t>Professore aggregato</w:t>
      </w:r>
      <w:r w:rsidR="003F5A63">
        <w:rPr>
          <w:b/>
        </w:rPr>
        <w:t xml:space="preserve"> </w:t>
      </w:r>
      <w:r w:rsidR="003F5A63" w:rsidRPr="003A27B3">
        <w:t>inse</w:t>
      </w:r>
      <w:r w:rsidR="003F5A63">
        <w:t xml:space="preserve">gnamento FONDAMENTI DI GENETICA, settore BIO/18 – Genetica, Ambito Discipline Generali per la Formazione dello Specialista, </w:t>
      </w:r>
      <w:r w:rsidR="003F5A63" w:rsidRPr="003A27B3">
        <w:t>Scuola di Specializzazione MICROBIOLOGIA E VIROLOGIA</w:t>
      </w:r>
      <w:r w:rsidR="003F5A63">
        <w:t>,</w:t>
      </w:r>
      <w:r w:rsidR="003F5A63" w:rsidRPr="003A27B3">
        <w:t xml:space="preserve"> </w:t>
      </w:r>
      <w:r w:rsidR="003F5A63">
        <w:t xml:space="preserve">Dipartimento di Biotecnologie Mediche, </w:t>
      </w:r>
      <w:r w:rsidR="003F5A63" w:rsidRPr="003A27B3">
        <w:t>Università di Siena</w:t>
      </w:r>
    </w:p>
    <w:p w:rsidR="003F5A63" w:rsidRPr="003A27B3" w:rsidRDefault="00235262" w:rsidP="003F5A63">
      <w:pPr>
        <w:pStyle w:val="NormaleWeb"/>
        <w:spacing w:before="0" w:beforeAutospacing="0" w:after="0" w:afterAutospacing="0" w:line="360" w:lineRule="auto"/>
        <w:jc w:val="both"/>
      </w:pPr>
      <w:r>
        <w:rPr>
          <w:i/>
        </w:rPr>
        <w:t>-</w:t>
      </w:r>
      <w:r w:rsidR="003F5A63" w:rsidRPr="00587CBF">
        <w:rPr>
          <w:i/>
        </w:rPr>
        <w:t>Professore aggregato</w:t>
      </w:r>
      <w:r w:rsidR="003F5A63">
        <w:rPr>
          <w:b/>
        </w:rPr>
        <w:t xml:space="preserve"> </w:t>
      </w:r>
      <w:r w:rsidR="003F5A63" w:rsidRPr="003A27B3">
        <w:t>inse</w:t>
      </w:r>
      <w:r w:rsidR="003F5A63">
        <w:t xml:space="preserve">gnamento </w:t>
      </w:r>
      <w:r w:rsidR="009C213D">
        <w:t>GENETICA MICROBICA</w:t>
      </w:r>
      <w:r w:rsidR="003F5A63">
        <w:t xml:space="preserve">, Ambito Discipline Specifiche della Tipologia della Scuola, </w:t>
      </w:r>
      <w:r w:rsidR="003F5A63" w:rsidRPr="003A27B3">
        <w:t xml:space="preserve">Scuola di Specializzazione </w:t>
      </w:r>
      <w:r w:rsidR="003F5A63">
        <w:t>di</w:t>
      </w:r>
      <w:r w:rsidR="003F5A63" w:rsidRPr="003A27B3">
        <w:t xml:space="preserve"> MICROBIOLOGIA E VIROLOGIA</w:t>
      </w:r>
      <w:r w:rsidR="003F5A63">
        <w:t xml:space="preserve"> (CL. Della Medicina Diagnostica e di Laboratorio),</w:t>
      </w:r>
      <w:r w:rsidR="003F5A63" w:rsidRPr="003A27B3">
        <w:t xml:space="preserve"> </w:t>
      </w:r>
      <w:r w:rsidR="003F5A63">
        <w:t>Dipartimento di Biotecnologie Mediche</w:t>
      </w:r>
      <w:r w:rsidR="003F5A63" w:rsidRPr="003A27B3">
        <w:t xml:space="preserve"> dell’Università degli Studi di Siena</w:t>
      </w:r>
    </w:p>
    <w:p w:rsidR="003F5A63" w:rsidRDefault="003F5A63" w:rsidP="00A77AFB">
      <w:pPr>
        <w:pStyle w:val="NormaleWeb"/>
        <w:numPr>
          <w:ilvl w:val="0"/>
          <w:numId w:val="9"/>
        </w:numPr>
        <w:spacing w:before="0" w:beforeAutospacing="0" w:after="0" w:afterAutospacing="0" w:line="360" w:lineRule="auto"/>
        <w:jc w:val="both"/>
        <w:rPr>
          <w:b/>
        </w:rPr>
      </w:pPr>
      <w:r w:rsidRPr="00587CBF">
        <w:rPr>
          <w:b/>
        </w:rPr>
        <w:t>a.a. 201</w:t>
      </w:r>
      <w:r>
        <w:rPr>
          <w:b/>
        </w:rPr>
        <w:t>5</w:t>
      </w:r>
      <w:r w:rsidRPr="00587CBF">
        <w:rPr>
          <w:b/>
        </w:rPr>
        <w:t>/201</w:t>
      </w:r>
      <w:r>
        <w:rPr>
          <w:b/>
        </w:rPr>
        <w:t>6</w:t>
      </w:r>
    </w:p>
    <w:p w:rsidR="009C213D" w:rsidRDefault="00235262" w:rsidP="009C213D">
      <w:pPr>
        <w:pStyle w:val="NormaleWeb"/>
        <w:spacing w:before="0" w:beforeAutospacing="0" w:after="0" w:afterAutospacing="0" w:line="360" w:lineRule="auto"/>
        <w:jc w:val="both"/>
      </w:pPr>
      <w:r>
        <w:rPr>
          <w:i/>
        </w:rPr>
        <w:t>-</w:t>
      </w:r>
      <w:r w:rsidR="009C213D" w:rsidRPr="00587CBF">
        <w:rPr>
          <w:i/>
        </w:rPr>
        <w:t>Professore aggregato</w:t>
      </w:r>
      <w:r w:rsidR="009C213D">
        <w:rPr>
          <w:b/>
        </w:rPr>
        <w:t xml:space="preserve"> </w:t>
      </w:r>
      <w:r w:rsidR="009C213D" w:rsidRPr="003A27B3">
        <w:t>inse</w:t>
      </w:r>
      <w:r w:rsidR="009C213D">
        <w:t xml:space="preserve">gnamento </w:t>
      </w:r>
      <w:r w:rsidR="009C213D" w:rsidRPr="00190F29">
        <w:t>MOLECULAR MICROBIOLOGY</w:t>
      </w:r>
      <w:r w:rsidR="009C213D">
        <w:t xml:space="preserve">, settore BIO/19 – Microbiologia Generale, Corso integrato </w:t>
      </w:r>
      <w:r w:rsidR="009C213D" w:rsidRPr="00190F29">
        <w:t>ADVANCED MICROBIOLOGY</w:t>
      </w:r>
      <w:r w:rsidR="009C213D">
        <w:t xml:space="preserve">, </w:t>
      </w:r>
      <w:r w:rsidR="009C213D" w:rsidRPr="003A27B3">
        <w:t>Co</w:t>
      </w:r>
      <w:r w:rsidR="009C213D">
        <w:t>rso di Laurea Magistrale in MEDICAL BIOTECHNOLOGIES - BIOTECNOLOGIE MEDICHE (In lingua inglese)</w:t>
      </w:r>
      <w:r w:rsidR="009C213D" w:rsidRPr="003A27B3">
        <w:t xml:space="preserve">, </w:t>
      </w:r>
      <w:r w:rsidR="009C213D">
        <w:t>Dipartimento di Biotecnologie Mediche</w:t>
      </w:r>
      <w:r w:rsidR="009C213D" w:rsidRPr="003A27B3">
        <w:t>, Università degli S</w:t>
      </w:r>
      <w:r w:rsidR="009C213D">
        <w:t>tudi di Siena</w:t>
      </w:r>
    </w:p>
    <w:p w:rsidR="009C213D" w:rsidRDefault="00235262" w:rsidP="009C213D">
      <w:pPr>
        <w:pStyle w:val="NormaleWeb"/>
        <w:spacing w:before="0" w:beforeAutospacing="0" w:after="0" w:afterAutospacing="0" w:line="360" w:lineRule="auto"/>
        <w:jc w:val="both"/>
      </w:pPr>
      <w:r>
        <w:rPr>
          <w:i/>
        </w:rPr>
        <w:t>-</w:t>
      </w:r>
      <w:r w:rsidR="009C213D" w:rsidRPr="000D6F79">
        <w:rPr>
          <w:i/>
        </w:rPr>
        <w:t>Professore aggregato</w:t>
      </w:r>
      <w:r w:rsidR="009C213D" w:rsidRPr="000D6F79">
        <w:rPr>
          <w:b/>
        </w:rPr>
        <w:t xml:space="preserve"> </w:t>
      </w:r>
      <w:r w:rsidR="009C213D" w:rsidRPr="000D6F79">
        <w:t>insegnamento NUCLEIC ACID DETECTION METHODS, settore BIO/19 – Microbiologia Generale, Corso integrato NEXT GENERATION GENOMICS, Corso di Laurea Magistrale in MEDICAL BIOTECHNOLOGIES - BIOTECNOLOGIE MEDICHE (In lingua inglese), Dipartimento di Biotecnologie Mediche, Università degli Studi di Siena</w:t>
      </w:r>
    </w:p>
    <w:p w:rsidR="003F5A63" w:rsidRPr="003A27B3" w:rsidRDefault="00235262" w:rsidP="003F5A63">
      <w:pPr>
        <w:pStyle w:val="NormaleWeb"/>
        <w:spacing w:before="0" w:beforeAutospacing="0" w:after="0" w:afterAutospacing="0" w:line="360" w:lineRule="auto"/>
        <w:jc w:val="both"/>
      </w:pPr>
      <w:r>
        <w:rPr>
          <w:i/>
        </w:rPr>
        <w:t>-</w:t>
      </w:r>
      <w:r w:rsidR="003F5A63" w:rsidRPr="00587CBF">
        <w:rPr>
          <w:i/>
        </w:rPr>
        <w:t>Professore aggregato</w:t>
      </w:r>
      <w:r w:rsidR="003F5A63">
        <w:rPr>
          <w:b/>
        </w:rPr>
        <w:t xml:space="preserve"> </w:t>
      </w:r>
      <w:r w:rsidR="003F5A63" w:rsidRPr="003A27B3">
        <w:t>inse</w:t>
      </w:r>
      <w:r w:rsidR="003F5A63">
        <w:t xml:space="preserve">gnamento FONDAMENTI DI GENETICA - GENETICA BATTERICA, settore BIO/18 – Genetica, Ambito Discipline Generali per la Formazione dello </w:t>
      </w:r>
      <w:r w:rsidR="003F5A63">
        <w:lastRenderedPageBreak/>
        <w:t xml:space="preserve">Specialista, </w:t>
      </w:r>
      <w:r w:rsidR="003F5A63" w:rsidRPr="003A27B3">
        <w:t>Scuola di Specializzazione MICROBIOLOGIA E VIROLOGIA</w:t>
      </w:r>
      <w:r w:rsidR="003F5A63">
        <w:t>,</w:t>
      </w:r>
      <w:r w:rsidR="003F5A63" w:rsidRPr="003A27B3">
        <w:t xml:space="preserve"> </w:t>
      </w:r>
      <w:r w:rsidR="003F5A63">
        <w:t xml:space="preserve">Dipartimento di Biotecnologie Mediche, </w:t>
      </w:r>
      <w:r w:rsidR="003F5A63" w:rsidRPr="003A27B3">
        <w:t>Università di Siena</w:t>
      </w:r>
    </w:p>
    <w:p w:rsidR="003F5A63" w:rsidRPr="003A27B3" w:rsidRDefault="00235262" w:rsidP="003F5A63">
      <w:pPr>
        <w:pStyle w:val="NormaleWeb"/>
        <w:spacing w:before="0" w:beforeAutospacing="0" w:after="0" w:afterAutospacing="0" w:line="360" w:lineRule="auto"/>
        <w:jc w:val="both"/>
      </w:pPr>
      <w:r>
        <w:rPr>
          <w:i/>
        </w:rPr>
        <w:t>-</w:t>
      </w:r>
      <w:r w:rsidR="003F5A63" w:rsidRPr="00587CBF">
        <w:rPr>
          <w:i/>
        </w:rPr>
        <w:t>Professore aggregato</w:t>
      </w:r>
      <w:r w:rsidR="003F5A63">
        <w:rPr>
          <w:b/>
        </w:rPr>
        <w:t xml:space="preserve"> </w:t>
      </w:r>
      <w:r w:rsidR="003F5A63" w:rsidRPr="003A27B3">
        <w:t>inse</w:t>
      </w:r>
      <w:r w:rsidR="003F5A63">
        <w:t xml:space="preserve">gnamento </w:t>
      </w:r>
      <w:r w:rsidR="0060362C">
        <w:t>GENOMICA MICROBICA</w:t>
      </w:r>
      <w:r w:rsidR="003F5A63">
        <w:t xml:space="preserve">, Ambito Discipline Specifiche della Tipologia della Scuola, </w:t>
      </w:r>
      <w:r w:rsidR="003F5A63" w:rsidRPr="003A27B3">
        <w:t xml:space="preserve">Scuola di Specializzazione </w:t>
      </w:r>
      <w:r w:rsidR="003F5A63">
        <w:t>di</w:t>
      </w:r>
      <w:r w:rsidR="003F5A63" w:rsidRPr="003A27B3">
        <w:t xml:space="preserve"> MICROBIOLOGIA E VIROLOGIA</w:t>
      </w:r>
      <w:r w:rsidR="003F5A63">
        <w:t xml:space="preserve"> (CL. Della Medicina Diagnostica e di Laboratorio),</w:t>
      </w:r>
      <w:r w:rsidR="003F5A63" w:rsidRPr="003A27B3">
        <w:t xml:space="preserve"> </w:t>
      </w:r>
      <w:r w:rsidR="003F5A63">
        <w:t>Dipartimento di Biotecnologie Mediche</w:t>
      </w:r>
      <w:r w:rsidR="003F5A63" w:rsidRPr="003A27B3">
        <w:t xml:space="preserve"> dell’Università degli Studi di Siena</w:t>
      </w:r>
    </w:p>
    <w:p w:rsidR="00FF6429" w:rsidRDefault="00235262" w:rsidP="003F5A63">
      <w:pPr>
        <w:pStyle w:val="NormaleWeb"/>
        <w:spacing w:before="0" w:beforeAutospacing="0" w:after="0" w:afterAutospacing="0" w:line="360" w:lineRule="auto"/>
        <w:jc w:val="both"/>
      </w:pPr>
      <w:r>
        <w:rPr>
          <w:i/>
        </w:rPr>
        <w:t>-</w:t>
      </w:r>
      <w:r w:rsidR="003F5A63" w:rsidRPr="00587CBF">
        <w:rPr>
          <w:i/>
        </w:rPr>
        <w:t>Professore aggregato</w:t>
      </w:r>
      <w:r w:rsidR="003F5A63">
        <w:rPr>
          <w:b/>
        </w:rPr>
        <w:t xml:space="preserve"> </w:t>
      </w:r>
      <w:r w:rsidR="003F5A63" w:rsidRPr="003A27B3">
        <w:t>inse</w:t>
      </w:r>
      <w:r w:rsidR="003F5A63">
        <w:t>gnamento GENOMICA STRUTTURALE e FUNZIONALE, Ambito Discipline Specifiche della Tipologia della Scuola, Scuola di Specializzazione</w:t>
      </w:r>
      <w:r w:rsidR="003F5A63" w:rsidRPr="003A27B3">
        <w:t xml:space="preserve"> MICROBIOLOGIA E VIROLOGIA</w:t>
      </w:r>
      <w:r w:rsidR="003F5A63">
        <w:t xml:space="preserve"> (CL. Della Medicina Diagnostica e di Laboratorio),</w:t>
      </w:r>
      <w:r w:rsidR="003F5A63" w:rsidRPr="003A27B3">
        <w:t xml:space="preserve"> </w:t>
      </w:r>
      <w:r w:rsidR="003F5A63">
        <w:t xml:space="preserve">Dipartimento di Biotecnologie Mediche, </w:t>
      </w:r>
      <w:r w:rsidR="003F5A63" w:rsidRPr="003A27B3">
        <w:t>Università degli Studi di Siena</w:t>
      </w:r>
    </w:p>
    <w:p w:rsidR="009C213D" w:rsidRPr="006F6A02" w:rsidRDefault="009C213D" w:rsidP="00A77AFB">
      <w:pPr>
        <w:pStyle w:val="NormaleWeb"/>
        <w:numPr>
          <w:ilvl w:val="0"/>
          <w:numId w:val="9"/>
        </w:numPr>
        <w:spacing w:before="0" w:beforeAutospacing="0" w:after="0" w:afterAutospacing="0" w:line="360" w:lineRule="auto"/>
        <w:jc w:val="both"/>
        <w:rPr>
          <w:b/>
        </w:rPr>
      </w:pPr>
      <w:r w:rsidRPr="006F6A02">
        <w:rPr>
          <w:b/>
        </w:rPr>
        <w:t>a.a. 2016/2017</w:t>
      </w:r>
    </w:p>
    <w:p w:rsidR="009C213D" w:rsidRPr="006F6A02" w:rsidRDefault="00235262" w:rsidP="009C213D">
      <w:pPr>
        <w:pStyle w:val="NormaleWeb"/>
        <w:spacing w:before="0" w:beforeAutospacing="0" w:after="0" w:afterAutospacing="0" w:line="360" w:lineRule="auto"/>
        <w:jc w:val="both"/>
      </w:pPr>
      <w:r w:rsidRPr="006F6A02">
        <w:rPr>
          <w:i/>
        </w:rPr>
        <w:t>-</w:t>
      </w:r>
      <w:r w:rsidR="009C213D" w:rsidRPr="006F6A02">
        <w:rPr>
          <w:i/>
        </w:rPr>
        <w:t>Professore a</w:t>
      </w:r>
      <w:r w:rsidR="00BA441E" w:rsidRPr="006F6A02">
        <w:rPr>
          <w:i/>
        </w:rPr>
        <w:t>ssociato</w:t>
      </w:r>
      <w:r w:rsidR="009C213D" w:rsidRPr="006F6A02">
        <w:rPr>
          <w:b/>
        </w:rPr>
        <w:t xml:space="preserve"> </w:t>
      </w:r>
      <w:r w:rsidR="009C213D" w:rsidRPr="006F6A02">
        <w:t>insegnamento MOLECULAR MICROBIOLOGY, settore BIO/19 – Microbiologia Generale, Corso integrato ADVANCED MICROBIOLOGY, Corso di Laurea Magistrale in MEDICAL BIOTECHNOLOGIES - BIOTECNOLOGIE MEDICHE (In lingua inglese), Dipartimento di Biotecnologie Mediche, Università degli Studi di Siena</w:t>
      </w:r>
    </w:p>
    <w:p w:rsidR="006F6A02" w:rsidRPr="006F6A02" w:rsidRDefault="006F6A02" w:rsidP="006F6A02">
      <w:pPr>
        <w:pStyle w:val="NormaleWeb"/>
        <w:spacing w:before="0" w:beforeAutospacing="0" w:after="0" w:afterAutospacing="0" w:line="360" w:lineRule="auto"/>
        <w:jc w:val="both"/>
      </w:pPr>
      <w:r w:rsidRPr="006F6A02">
        <w:rPr>
          <w:i/>
        </w:rPr>
        <w:t>-Professore associato</w:t>
      </w:r>
      <w:r w:rsidRPr="006F6A02">
        <w:rPr>
          <w:b/>
        </w:rPr>
        <w:t xml:space="preserve"> </w:t>
      </w:r>
      <w:r w:rsidRPr="006F6A02">
        <w:t>insegnamento MICROBIOLOGIA GENERALE, Scuola di Specializzazione in SCIENZA DELL’ALIMENTAZIONE, Dipartimento di Biotecnologie Mediche, Università degli Studi di Siena</w:t>
      </w:r>
    </w:p>
    <w:p w:rsidR="006342A1" w:rsidRPr="006F6A02" w:rsidRDefault="006F6A02" w:rsidP="009C213D">
      <w:pPr>
        <w:pStyle w:val="NormaleWeb"/>
        <w:spacing w:before="0" w:beforeAutospacing="0" w:after="0" w:afterAutospacing="0" w:line="360" w:lineRule="auto"/>
        <w:jc w:val="both"/>
      </w:pPr>
      <w:r w:rsidRPr="006F6A02">
        <w:rPr>
          <w:i/>
        </w:rPr>
        <w:t>-Professore associato</w:t>
      </w:r>
      <w:r w:rsidRPr="006F6A02">
        <w:rPr>
          <w:b/>
        </w:rPr>
        <w:t xml:space="preserve"> </w:t>
      </w:r>
      <w:r w:rsidRPr="006F6A02">
        <w:t>insegnamento MICROBIOLOGIA GENERALE, Scuola di Specializzazione in MICROBIOLOGIA E VIROLOGIA, Dipartimento di Biotecnologie Mediche, Università degli Studi di Siena</w:t>
      </w:r>
    </w:p>
    <w:p w:rsidR="00D13F31" w:rsidRPr="006F6A02" w:rsidRDefault="00D13F31" w:rsidP="00A77AFB">
      <w:pPr>
        <w:pStyle w:val="NormaleWeb"/>
        <w:numPr>
          <w:ilvl w:val="0"/>
          <w:numId w:val="9"/>
        </w:numPr>
        <w:spacing w:before="0" w:beforeAutospacing="0" w:after="0" w:afterAutospacing="0" w:line="360" w:lineRule="auto"/>
        <w:jc w:val="both"/>
        <w:rPr>
          <w:b/>
        </w:rPr>
      </w:pPr>
      <w:r w:rsidRPr="006F6A02">
        <w:rPr>
          <w:b/>
        </w:rPr>
        <w:t>a.a. 2017/2018</w:t>
      </w:r>
    </w:p>
    <w:p w:rsidR="00D13F31" w:rsidRPr="006F6A02" w:rsidRDefault="00D13F31" w:rsidP="00D13F31">
      <w:pPr>
        <w:pStyle w:val="NormaleWeb"/>
        <w:spacing w:before="0" w:beforeAutospacing="0" w:after="0" w:afterAutospacing="0" w:line="360" w:lineRule="auto"/>
        <w:jc w:val="both"/>
      </w:pPr>
      <w:r w:rsidRPr="006F6A02">
        <w:rPr>
          <w:i/>
        </w:rPr>
        <w:t>-Professore associato</w:t>
      </w:r>
      <w:r w:rsidRPr="006F6A02">
        <w:rPr>
          <w:b/>
        </w:rPr>
        <w:t xml:space="preserve"> </w:t>
      </w:r>
      <w:r w:rsidRPr="006F6A02">
        <w:t>insegnamento MOLECULAR MICROBIOLOGY, settore BIO/19 – Microbiologia Generale, Corso integrato ADVANCED MICROBIOLOGY, Corso di Laurea Magistrale in MEDICAL BIOTECHNOLOGIES - BIOTECNOLOGIE MEDICHE (In lingua inglese), Dipartimento di Biotecnologie Mediche, Università degli Studi di Siena</w:t>
      </w:r>
    </w:p>
    <w:p w:rsidR="002D2B02" w:rsidRPr="006F6A02" w:rsidRDefault="002D2B02" w:rsidP="002D2B02">
      <w:pPr>
        <w:pStyle w:val="NormaleWeb"/>
        <w:spacing w:before="0" w:beforeAutospacing="0" w:after="0" w:afterAutospacing="0" w:line="360" w:lineRule="auto"/>
        <w:jc w:val="both"/>
      </w:pPr>
      <w:r w:rsidRPr="006F6A02">
        <w:rPr>
          <w:i/>
        </w:rPr>
        <w:t>-Professore associato</w:t>
      </w:r>
      <w:r w:rsidRPr="006F6A02">
        <w:rPr>
          <w:b/>
        </w:rPr>
        <w:t xml:space="preserve"> </w:t>
      </w:r>
      <w:r w:rsidRPr="006F6A02">
        <w:t>insegnamento MICROBIOLOGIA GENERALE, Scuola di Specializzazione in SCIENZA DELL’ALIMENTAZIONE, Dipartimento di Biotecnologie Mediche, Università degli Studi di Siena</w:t>
      </w:r>
    </w:p>
    <w:p w:rsidR="002D2B02" w:rsidRPr="006F6A02" w:rsidRDefault="002D2B02" w:rsidP="002D2B02">
      <w:pPr>
        <w:pStyle w:val="NormaleWeb"/>
        <w:spacing w:before="0" w:beforeAutospacing="0" w:after="0" w:afterAutospacing="0" w:line="360" w:lineRule="auto"/>
        <w:jc w:val="both"/>
      </w:pPr>
      <w:r w:rsidRPr="006F6A02">
        <w:rPr>
          <w:i/>
        </w:rPr>
        <w:t>-Professore associato</w:t>
      </w:r>
      <w:r w:rsidRPr="006F6A02">
        <w:rPr>
          <w:b/>
        </w:rPr>
        <w:t xml:space="preserve"> </w:t>
      </w:r>
      <w:r w:rsidRPr="006F6A02">
        <w:t>insegnamento MICROBIOLOGIA GENERALE, Scuola di Specializzazione in MICROBIOLOGIA E VIROLOGIA, Dipartimento di Biotecnologie Mediche, Università degli Studi di Siena</w:t>
      </w:r>
    </w:p>
    <w:p w:rsidR="002D2B02" w:rsidRPr="006F6A02" w:rsidRDefault="002D2B02" w:rsidP="00D13F31">
      <w:pPr>
        <w:pStyle w:val="NormaleWeb"/>
        <w:spacing w:before="0" w:beforeAutospacing="0" w:after="0" w:afterAutospacing="0" w:line="360" w:lineRule="auto"/>
        <w:jc w:val="both"/>
      </w:pPr>
      <w:r w:rsidRPr="006F6A02">
        <w:rPr>
          <w:i/>
        </w:rPr>
        <w:lastRenderedPageBreak/>
        <w:t>-Professore associato</w:t>
      </w:r>
      <w:r w:rsidRPr="006F6A02">
        <w:rPr>
          <w:b/>
        </w:rPr>
        <w:t xml:space="preserve"> </w:t>
      </w:r>
      <w:r w:rsidRPr="006F6A02">
        <w:t>insegnamento MICROBIOLOGIA E MICROBIOLOGIA CLINICA, Scuola di Specializzazione in MICROBIOLOGIA E VIROLOGIA, Dipartimento di Biotecnologie Mediche, Università degli Studi di Siena</w:t>
      </w:r>
    </w:p>
    <w:p w:rsidR="00415BF5" w:rsidRPr="006F6A02" w:rsidRDefault="00415BF5" w:rsidP="00A77AFB">
      <w:pPr>
        <w:pStyle w:val="NormaleWeb"/>
        <w:numPr>
          <w:ilvl w:val="0"/>
          <w:numId w:val="9"/>
        </w:numPr>
        <w:spacing w:before="0" w:beforeAutospacing="0" w:after="0" w:afterAutospacing="0" w:line="360" w:lineRule="auto"/>
        <w:jc w:val="both"/>
        <w:rPr>
          <w:b/>
        </w:rPr>
      </w:pPr>
      <w:r w:rsidRPr="006F6A02">
        <w:rPr>
          <w:b/>
        </w:rPr>
        <w:t>a.a. 2018/2019</w:t>
      </w:r>
    </w:p>
    <w:p w:rsidR="00415BF5" w:rsidRPr="006F6A02" w:rsidRDefault="00415BF5" w:rsidP="00415BF5">
      <w:pPr>
        <w:pStyle w:val="NormaleWeb"/>
        <w:spacing w:before="0" w:beforeAutospacing="0" w:after="0" w:afterAutospacing="0" w:line="360" w:lineRule="auto"/>
        <w:jc w:val="both"/>
      </w:pPr>
      <w:r w:rsidRPr="006F6A02">
        <w:rPr>
          <w:i/>
        </w:rPr>
        <w:t>-Professore associato</w:t>
      </w:r>
      <w:r w:rsidRPr="006F6A02">
        <w:rPr>
          <w:b/>
        </w:rPr>
        <w:t xml:space="preserve"> </w:t>
      </w:r>
      <w:r w:rsidRPr="006F6A02">
        <w:t>insegnamento MOLECULAR MICROBIOLOGY, settore BIO/19 – Microbiologia Generale, Corso integrato ADVANCED MICROBIOLOGY, Corso di Laurea Magistrale in MEDICAL BIOTECHNOLOGIES - BIOTECNOLOGIE MEDICHE (In lingua inglese), Dipartimento di Biotecnologie Mediche, Università degli Studi di Siena</w:t>
      </w:r>
    </w:p>
    <w:p w:rsidR="00B00F41" w:rsidRPr="006F6A02" w:rsidRDefault="00B00F41" w:rsidP="00B00F41">
      <w:pPr>
        <w:pStyle w:val="NormaleWeb"/>
        <w:spacing w:before="0" w:beforeAutospacing="0" w:after="0" w:afterAutospacing="0" w:line="360" w:lineRule="auto"/>
        <w:jc w:val="both"/>
      </w:pPr>
      <w:r w:rsidRPr="006F6A02">
        <w:rPr>
          <w:i/>
        </w:rPr>
        <w:t>-Professore associato</w:t>
      </w:r>
      <w:r w:rsidRPr="006F6A02">
        <w:rPr>
          <w:b/>
        </w:rPr>
        <w:t xml:space="preserve"> </w:t>
      </w:r>
      <w:r w:rsidRPr="006F6A02">
        <w:t xml:space="preserve">insegnamento MICROBIOLOGIA GENERALE, Scuola di Specializzazione </w:t>
      </w:r>
      <w:r w:rsidR="000E4DD0" w:rsidRPr="006F6A02">
        <w:t>in SCIENZA DELL’ALIMENTAZIONE</w:t>
      </w:r>
      <w:r w:rsidRPr="006F6A02">
        <w:t>, Dipartimento di Biotecnologie Mediche, Università degli Studi di Siena</w:t>
      </w:r>
    </w:p>
    <w:p w:rsidR="000E4DD0" w:rsidRPr="006F6A02" w:rsidRDefault="000E4DD0" w:rsidP="000E4DD0">
      <w:pPr>
        <w:pStyle w:val="NormaleWeb"/>
        <w:spacing w:before="0" w:beforeAutospacing="0" w:after="0" w:afterAutospacing="0" w:line="360" w:lineRule="auto"/>
        <w:jc w:val="both"/>
      </w:pPr>
      <w:r w:rsidRPr="006F6A02">
        <w:rPr>
          <w:i/>
        </w:rPr>
        <w:t>-Professore associato</w:t>
      </w:r>
      <w:r w:rsidRPr="006F6A02">
        <w:rPr>
          <w:b/>
        </w:rPr>
        <w:t xml:space="preserve"> </w:t>
      </w:r>
      <w:r w:rsidRPr="006F6A02">
        <w:t xml:space="preserve">insegnamento MICROBIOLOGIA </w:t>
      </w:r>
      <w:r w:rsidR="002D2B02" w:rsidRPr="006F6A02">
        <w:t>E MICROBIOLOGIA CLINICA</w:t>
      </w:r>
      <w:r w:rsidRPr="006F6A02">
        <w:t>, Scuola di Specializzazione in MICROBIOLOGIA E VIROLOGIA, Dipartimento di Biotecnologie Mediche, Università degli Studi di Siena</w:t>
      </w:r>
    </w:p>
    <w:p w:rsidR="00B00F41" w:rsidRDefault="002D2B02" w:rsidP="00415BF5">
      <w:pPr>
        <w:pStyle w:val="NormaleWeb"/>
        <w:spacing w:before="0" w:beforeAutospacing="0" w:after="0" w:afterAutospacing="0" w:line="360" w:lineRule="auto"/>
        <w:jc w:val="both"/>
      </w:pPr>
      <w:r w:rsidRPr="006F6A02">
        <w:rPr>
          <w:i/>
        </w:rPr>
        <w:t>-Professore associato</w:t>
      </w:r>
      <w:r w:rsidRPr="006F6A02">
        <w:rPr>
          <w:b/>
        </w:rPr>
        <w:t xml:space="preserve"> </w:t>
      </w:r>
      <w:r w:rsidRPr="006F6A02">
        <w:t>insegnamento MICROBIOLOGIA GENERALE, Scuola di Specializzazione in MICROBIOLOGIA E VIROLOGIA, Dipartimento di Biotecnologie Mediche, Università degli Studi di Siena</w:t>
      </w:r>
    </w:p>
    <w:p w:rsidR="008612F5" w:rsidRDefault="008612F5" w:rsidP="00A77AFB">
      <w:pPr>
        <w:pStyle w:val="NormaleWeb"/>
        <w:numPr>
          <w:ilvl w:val="0"/>
          <w:numId w:val="9"/>
        </w:numPr>
        <w:spacing w:before="0" w:beforeAutospacing="0" w:after="0" w:afterAutospacing="0" w:line="360" w:lineRule="auto"/>
        <w:jc w:val="both"/>
        <w:rPr>
          <w:b/>
        </w:rPr>
      </w:pPr>
      <w:r w:rsidRPr="00587CBF">
        <w:rPr>
          <w:b/>
        </w:rPr>
        <w:t>a.a. 201</w:t>
      </w:r>
      <w:r>
        <w:rPr>
          <w:b/>
        </w:rPr>
        <w:t>9/2020</w:t>
      </w:r>
    </w:p>
    <w:p w:rsidR="008612F5" w:rsidRDefault="006F6A02" w:rsidP="00415BF5">
      <w:pPr>
        <w:pStyle w:val="NormaleWeb"/>
        <w:spacing w:before="0" w:beforeAutospacing="0" w:after="0" w:afterAutospacing="0" w:line="360" w:lineRule="auto"/>
        <w:jc w:val="both"/>
      </w:pPr>
      <w:r w:rsidRPr="006F6A02">
        <w:t>-</w:t>
      </w:r>
      <w:r w:rsidRPr="006F6A02">
        <w:rPr>
          <w:i/>
        </w:rPr>
        <w:t>Professore associato</w:t>
      </w:r>
      <w:r w:rsidRPr="006F6A02">
        <w:t xml:space="preserve"> insegnamento </w:t>
      </w:r>
      <w:r>
        <w:t>ADVANCED BACTERIAL GENETICS AND GENOMICS</w:t>
      </w:r>
      <w:r w:rsidRPr="006F6A02">
        <w:t xml:space="preserve">, settore BIO/19 – Microbiologia Generale, Corso integrato </w:t>
      </w:r>
      <w:r>
        <w:t>NEXT GENERATION GENETICS AND GENOMICS</w:t>
      </w:r>
      <w:r w:rsidRPr="006F6A02">
        <w:t>, Corso di Laurea Magistrale in MEDICAL BIOTECHNOLOGIES - BIOTECNOLOGIE MEDICHE (In lingua inglese), Dipartimento di Biotecnologie Mediche, Università degli Studi di Siena</w:t>
      </w:r>
    </w:p>
    <w:p w:rsidR="000A6BF9" w:rsidRDefault="006F6A02" w:rsidP="00587CBF">
      <w:pPr>
        <w:pStyle w:val="NormaleWeb"/>
        <w:spacing w:before="0" w:beforeAutospacing="0" w:after="0" w:afterAutospacing="0" w:line="360" w:lineRule="auto"/>
        <w:jc w:val="both"/>
      </w:pPr>
      <w:r w:rsidRPr="006F6A02">
        <w:t>-</w:t>
      </w:r>
      <w:r w:rsidRPr="006F6A02">
        <w:rPr>
          <w:i/>
        </w:rPr>
        <w:t>Professore associato</w:t>
      </w:r>
      <w:r w:rsidRPr="006F6A02">
        <w:t xml:space="preserve"> insegnamento </w:t>
      </w:r>
      <w:r>
        <w:t>NUCLEIC ACID DETECTION AND ANALYSIS</w:t>
      </w:r>
      <w:r w:rsidRPr="006F6A02">
        <w:t xml:space="preserve">, settore BIO/19 – Microbiologia Generale, Corso integrato </w:t>
      </w:r>
      <w:r>
        <w:t>NEXT GENERATION GENETICS AND GENOMICS</w:t>
      </w:r>
      <w:r w:rsidRPr="006F6A02">
        <w:t>, Corso di Laurea Magistrale in MEDICAL BIOTECHNOLOGIES - BIOTECNOLOGIE MEDICHE (In lingua inglese), Dipartimento di Biotecnologie Mediche, Università degli Studi di Siena</w:t>
      </w:r>
    </w:p>
    <w:p w:rsidR="00B514C0" w:rsidRDefault="00B514C0" w:rsidP="00A77AFB">
      <w:pPr>
        <w:pStyle w:val="NormaleWeb"/>
        <w:numPr>
          <w:ilvl w:val="0"/>
          <w:numId w:val="9"/>
        </w:numPr>
        <w:spacing w:before="0" w:beforeAutospacing="0" w:after="0" w:afterAutospacing="0" w:line="360" w:lineRule="auto"/>
        <w:jc w:val="both"/>
        <w:rPr>
          <w:b/>
        </w:rPr>
      </w:pPr>
      <w:r w:rsidRPr="00587CBF">
        <w:rPr>
          <w:b/>
        </w:rPr>
        <w:t>a.a. 20</w:t>
      </w:r>
      <w:r>
        <w:rPr>
          <w:b/>
        </w:rPr>
        <w:t>20/2021</w:t>
      </w:r>
    </w:p>
    <w:p w:rsidR="00B514C0" w:rsidRDefault="00B514C0" w:rsidP="00B514C0">
      <w:pPr>
        <w:pStyle w:val="NormaleWeb"/>
        <w:spacing w:before="0" w:beforeAutospacing="0" w:after="0" w:afterAutospacing="0" w:line="360" w:lineRule="auto"/>
        <w:jc w:val="both"/>
      </w:pPr>
      <w:r w:rsidRPr="006F6A02">
        <w:t>-</w:t>
      </w:r>
      <w:r w:rsidRPr="006F6A02">
        <w:rPr>
          <w:i/>
        </w:rPr>
        <w:t>Professore associato</w:t>
      </w:r>
      <w:r w:rsidRPr="006F6A02">
        <w:t xml:space="preserve"> insegnamento </w:t>
      </w:r>
      <w:r>
        <w:t>ADVANCED BACTERIAL GENETICS</w:t>
      </w:r>
      <w:r w:rsidRPr="006F6A02">
        <w:t xml:space="preserve">, settore BIO/19 – Microbiologia Generale, Corso integrato </w:t>
      </w:r>
      <w:r>
        <w:t>NEXT GENERATION GENETICS AND GENOMICS</w:t>
      </w:r>
      <w:r w:rsidRPr="006F6A02">
        <w:t>, Corso di Laurea Magistrale in MEDICAL BIOTECHNOLOGIES - BIOTECNOLOGIE MEDICHE (In lingua inglese), Dipartimento di Biotecnologie Mediche, Università degli Studi di Siena</w:t>
      </w:r>
    </w:p>
    <w:p w:rsidR="00F74114" w:rsidRPr="006F6A02" w:rsidRDefault="00F74114" w:rsidP="00F74114">
      <w:pPr>
        <w:pStyle w:val="NormaleWeb"/>
        <w:spacing w:before="0" w:beforeAutospacing="0" w:after="0" w:afterAutospacing="0" w:line="360" w:lineRule="auto"/>
        <w:jc w:val="both"/>
      </w:pPr>
      <w:r w:rsidRPr="006F6A02">
        <w:rPr>
          <w:i/>
        </w:rPr>
        <w:lastRenderedPageBreak/>
        <w:t>-Professore associato</w:t>
      </w:r>
      <w:r w:rsidRPr="006F6A02">
        <w:rPr>
          <w:b/>
        </w:rPr>
        <w:t xml:space="preserve"> </w:t>
      </w:r>
      <w:r w:rsidRPr="006F6A02">
        <w:t>insegnamento MICROBIOLOGIA GENERALE, Scuola di Specializzazione in SCIENZA DELL’ALIMENTAZIONE, Dipartimento di Biotecnologie Mediche, Università degli Studi di Siena</w:t>
      </w:r>
    </w:p>
    <w:p w:rsidR="00F74114" w:rsidRPr="006F6A02" w:rsidRDefault="00F74114" w:rsidP="00F74114">
      <w:pPr>
        <w:pStyle w:val="NormaleWeb"/>
        <w:spacing w:before="0" w:beforeAutospacing="0" w:after="0" w:afterAutospacing="0" w:line="360" w:lineRule="auto"/>
        <w:jc w:val="both"/>
      </w:pPr>
      <w:r w:rsidRPr="006F6A02">
        <w:rPr>
          <w:i/>
        </w:rPr>
        <w:t>-Professore associato</w:t>
      </w:r>
      <w:r w:rsidRPr="006F6A02">
        <w:rPr>
          <w:b/>
        </w:rPr>
        <w:t xml:space="preserve"> </w:t>
      </w:r>
      <w:r w:rsidRPr="006F6A02">
        <w:t>insegnamento MICROBIOLOGIA E MICROBIOLOGIA CLINICA, Scuola di Specializzazione in MICROBIOLOGIA E VIROLOGIA, Dipartimento di Biotecnologie Mediche, Università degli Studi di Siena</w:t>
      </w:r>
    </w:p>
    <w:p w:rsidR="00F74114" w:rsidRDefault="00F74114" w:rsidP="00B514C0">
      <w:pPr>
        <w:pStyle w:val="NormaleWeb"/>
        <w:spacing w:before="0" w:beforeAutospacing="0" w:after="0" w:afterAutospacing="0" w:line="360" w:lineRule="auto"/>
        <w:jc w:val="both"/>
      </w:pPr>
      <w:r w:rsidRPr="006F6A02">
        <w:rPr>
          <w:i/>
        </w:rPr>
        <w:t>-Professore associato</w:t>
      </w:r>
      <w:r w:rsidRPr="006F6A02">
        <w:rPr>
          <w:b/>
        </w:rPr>
        <w:t xml:space="preserve"> </w:t>
      </w:r>
      <w:r w:rsidRPr="006F6A02">
        <w:t>insegnamento MICROBIOLOGIA GENERALE, Scuola di Specializzazione in MICROBIOLOGIA E VIROLOGIA, Dipartimento di Biotecnologie Mediche, Università degli Studi di Siena</w:t>
      </w:r>
    </w:p>
    <w:p w:rsidR="00341565" w:rsidRDefault="00341565" w:rsidP="00A77AFB">
      <w:pPr>
        <w:pStyle w:val="NormaleWeb"/>
        <w:numPr>
          <w:ilvl w:val="0"/>
          <w:numId w:val="9"/>
        </w:numPr>
        <w:spacing w:before="0" w:beforeAutospacing="0" w:after="0" w:afterAutospacing="0" w:line="360" w:lineRule="auto"/>
        <w:jc w:val="both"/>
        <w:rPr>
          <w:b/>
        </w:rPr>
      </w:pPr>
      <w:r w:rsidRPr="00587CBF">
        <w:rPr>
          <w:b/>
        </w:rPr>
        <w:t>a.a. 20</w:t>
      </w:r>
      <w:r w:rsidR="00B514C0">
        <w:rPr>
          <w:b/>
        </w:rPr>
        <w:t>21</w:t>
      </w:r>
      <w:r>
        <w:rPr>
          <w:b/>
        </w:rPr>
        <w:t>/202</w:t>
      </w:r>
      <w:r w:rsidR="00B514C0">
        <w:rPr>
          <w:b/>
        </w:rPr>
        <w:t>2</w:t>
      </w:r>
    </w:p>
    <w:p w:rsidR="00341565" w:rsidRDefault="00341565" w:rsidP="00341565">
      <w:pPr>
        <w:pStyle w:val="NormaleWeb"/>
        <w:spacing w:before="0" w:beforeAutospacing="0" w:after="0" w:afterAutospacing="0" w:line="360" w:lineRule="auto"/>
        <w:jc w:val="both"/>
      </w:pPr>
      <w:r w:rsidRPr="006F6A02">
        <w:t>-</w:t>
      </w:r>
      <w:r w:rsidRPr="006F6A02">
        <w:rPr>
          <w:i/>
        </w:rPr>
        <w:t xml:space="preserve">Professore </w:t>
      </w:r>
      <w:r w:rsidR="00B514C0">
        <w:rPr>
          <w:i/>
        </w:rPr>
        <w:t>ordinario</w:t>
      </w:r>
      <w:r w:rsidRPr="006F6A02">
        <w:t xml:space="preserve"> insegnamento </w:t>
      </w:r>
      <w:r>
        <w:t xml:space="preserve">ADVANCED BACTERIAL GENETICS </w:t>
      </w:r>
      <w:r w:rsidRPr="006F6A02">
        <w:t xml:space="preserve">settore BIO/19 – Microbiologia Generale, Corso integrato </w:t>
      </w:r>
      <w:r>
        <w:t>NEXT GENERATION GENETICS AND GENOMICS</w:t>
      </w:r>
      <w:r w:rsidRPr="006F6A02">
        <w:t>, Corso di Laurea Magistrale in MEDICAL BIOTECHNOLOGIES - BIOTECNOLOGIE MEDICHE (In lingua inglese), Dipartimento di Biotecnologie Mediche, Università degli Studi di Siena</w:t>
      </w:r>
    </w:p>
    <w:p w:rsidR="00F74114" w:rsidRPr="006F6A02" w:rsidRDefault="00F74114" w:rsidP="00F74114">
      <w:pPr>
        <w:pStyle w:val="NormaleWeb"/>
        <w:spacing w:before="0" w:beforeAutospacing="0" w:after="0" w:afterAutospacing="0" w:line="360" w:lineRule="auto"/>
        <w:jc w:val="both"/>
      </w:pPr>
      <w:r w:rsidRPr="006F6A02">
        <w:rPr>
          <w:i/>
        </w:rPr>
        <w:t xml:space="preserve">-Professore </w:t>
      </w:r>
      <w:r>
        <w:rPr>
          <w:i/>
        </w:rPr>
        <w:t xml:space="preserve">ordinario </w:t>
      </w:r>
      <w:r w:rsidRPr="006F6A02">
        <w:t>insegnamento MICROBIOLOGIA GENERALE, Scuola di Specializzazione in SCIENZA DELL’ALIMENTAZIONE, Dipartimento di Biotecnologie Mediche, Università degli Studi di Siena</w:t>
      </w:r>
    </w:p>
    <w:p w:rsidR="00F74114" w:rsidRPr="006F6A02" w:rsidRDefault="00F74114" w:rsidP="00F74114">
      <w:pPr>
        <w:pStyle w:val="NormaleWeb"/>
        <w:spacing w:before="0" w:beforeAutospacing="0" w:after="0" w:afterAutospacing="0" w:line="360" w:lineRule="auto"/>
        <w:jc w:val="both"/>
      </w:pPr>
      <w:r w:rsidRPr="006F6A02">
        <w:rPr>
          <w:i/>
        </w:rPr>
        <w:t xml:space="preserve">-Professore </w:t>
      </w:r>
      <w:r>
        <w:rPr>
          <w:i/>
        </w:rPr>
        <w:t>ordinario</w:t>
      </w:r>
      <w:r w:rsidRPr="006F6A02">
        <w:rPr>
          <w:b/>
        </w:rPr>
        <w:t xml:space="preserve"> </w:t>
      </w:r>
      <w:r w:rsidRPr="006F6A02">
        <w:t>insegnamento MICROBIOLOGIA E MICROBIOLOGIA CLINICA, Scuola di Specializzazione in MICROBIOLOGIA E VIROLOGIA, Dipartimento di Biotecnologie Mediche, Università degli Studi di Siena</w:t>
      </w:r>
    </w:p>
    <w:p w:rsidR="00F74114" w:rsidRDefault="00F74114" w:rsidP="00341565">
      <w:pPr>
        <w:pStyle w:val="NormaleWeb"/>
        <w:spacing w:before="0" w:beforeAutospacing="0" w:after="0" w:afterAutospacing="0" w:line="360" w:lineRule="auto"/>
        <w:jc w:val="both"/>
      </w:pPr>
      <w:r w:rsidRPr="006F6A02">
        <w:rPr>
          <w:i/>
        </w:rPr>
        <w:t xml:space="preserve">-Professore </w:t>
      </w:r>
      <w:r>
        <w:rPr>
          <w:i/>
        </w:rPr>
        <w:t>ordinario</w:t>
      </w:r>
      <w:r>
        <w:rPr>
          <w:i/>
        </w:rPr>
        <w:t xml:space="preserve"> </w:t>
      </w:r>
      <w:r w:rsidRPr="006F6A02">
        <w:rPr>
          <w:b/>
        </w:rPr>
        <w:t xml:space="preserve"> </w:t>
      </w:r>
      <w:r w:rsidRPr="006F6A02">
        <w:t>insegnamento MICROBIOLOGIA GENERALE, Scuola di Specializzazione in MICROBIOLOGIA E VIROLOGIA, Dipartimento di Biotecnologie Mediche, Università degli Studi di Siena</w:t>
      </w:r>
    </w:p>
    <w:p w:rsidR="00214147" w:rsidRDefault="00214147" w:rsidP="00214147">
      <w:pPr>
        <w:pStyle w:val="NormaleWeb"/>
        <w:numPr>
          <w:ilvl w:val="0"/>
          <w:numId w:val="9"/>
        </w:numPr>
        <w:spacing w:before="0" w:beforeAutospacing="0" w:after="0" w:afterAutospacing="0" w:line="360" w:lineRule="auto"/>
        <w:jc w:val="both"/>
        <w:rPr>
          <w:b/>
        </w:rPr>
      </w:pPr>
      <w:r w:rsidRPr="00587CBF">
        <w:rPr>
          <w:b/>
        </w:rPr>
        <w:t>a.a. 20</w:t>
      </w:r>
      <w:r>
        <w:rPr>
          <w:b/>
        </w:rPr>
        <w:t>22/2023</w:t>
      </w:r>
    </w:p>
    <w:p w:rsidR="00214147" w:rsidRDefault="00214147" w:rsidP="00214147">
      <w:pPr>
        <w:pStyle w:val="NormaleWeb"/>
        <w:spacing w:before="0" w:beforeAutospacing="0" w:after="0" w:afterAutospacing="0" w:line="360" w:lineRule="auto"/>
        <w:jc w:val="both"/>
      </w:pPr>
      <w:r w:rsidRPr="006F6A02">
        <w:t>-</w:t>
      </w:r>
      <w:r w:rsidRPr="006F6A02">
        <w:rPr>
          <w:i/>
        </w:rPr>
        <w:t xml:space="preserve">Professore </w:t>
      </w:r>
      <w:r>
        <w:rPr>
          <w:i/>
        </w:rPr>
        <w:t>ordinario</w:t>
      </w:r>
      <w:r w:rsidRPr="006F6A02">
        <w:t xml:space="preserve"> insegnamento </w:t>
      </w:r>
      <w:r>
        <w:t xml:space="preserve">ADVANCED BACTERIAL GENETICS </w:t>
      </w:r>
      <w:r w:rsidRPr="006F6A02">
        <w:t xml:space="preserve">settore BIO/19 – Microbiologia Generale, Corso integrato </w:t>
      </w:r>
      <w:r>
        <w:t>NEXT GENERATION GENETICS AND GENOMICS</w:t>
      </w:r>
      <w:r w:rsidRPr="006F6A02">
        <w:t>, Corso di Laurea Magistrale in MEDICAL BIOTECHNOLOGIES - BIOTECNOLOGIE MEDICHE (In lingua inglese), Dipartimento di Biotecnologie Mediche, Università degli Studi di Siena</w:t>
      </w:r>
    </w:p>
    <w:p w:rsidR="00F74114" w:rsidRPr="006F6A02" w:rsidRDefault="00F74114" w:rsidP="00F74114">
      <w:pPr>
        <w:pStyle w:val="NormaleWeb"/>
        <w:spacing w:before="0" w:beforeAutospacing="0" w:after="0" w:afterAutospacing="0" w:line="360" w:lineRule="auto"/>
        <w:jc w:val="both"/>
      </w:pPr>
      <w:r w:rsidRPr="006F6A02">
        <w:rPr>
          <w:i/>
        </w:rPr>
        <w:t xml:space="preserve">-Professore </w:t>
      </w:r>
      <w:r>
        <w:rPr>
          <w:i/>
        </w:rPr>
        <w:t xml:space="preserve">ordinario </w:t>
      </w:r>
      <w:r w:rsidRPr="006F6A02">
        <w:t>insegnamento MICROBIOLOGIA GENERALE, Scuola di Specializzazione in SCIENZA DELL’ALIMENTAZIONE, Dipartimento di Biotecnologie Mediche, Università degli Studi di Siena</w:t>
      </w:r>
    </w:p>
    <w:p w:rsidR="00F74114" w:rsidRPr="006F6A02" w:rsidRDefault="00F74114" w:rsidP="00F74114">
      <w:pPr>
        <w:pStyle w:val="NormaleWeb"/>
        <w:spacing w:before="0" w:beforeAutospacing="0" w:after="0" w:afterAutospacing="0" w:line="360" w:lineRule="auto"/>
        <w:jc w:val="both"/>
      </w:pPr>
      <w:r w:rsidRPr="006F6A02">
        <w:rPr>
          <w:i/>
        </w:rPr>
        <w:t xml:space="preserve">-Professore </w:t>
      </w:r>
      <w:r>
        <w:rPr>
          <w:i/>
        </w:rPr>
        <w:t>ordinario</w:t>
      </w:r>
      <w:r w:rsidRPr="006F6A02">
        <w:rPr>
          <w:b/>
        </w:rPr>
        <w:t xml:space="preserve"> </w:t>
      </w:r>
      <w:r w:rsidRPr="006F6A02">
        <w:t>insegnamento MICROBIOLOGIA E MICROBIOLOGIA CLINICA, Scuola di Specializzazione in MICROBIOLOGIA E VIROLOGIA, Dipartimento di Biotecnologie Mediche, Università degli Studi di Siena</w:t>
      </w:r>
    </w:p>
    <w:p w:rsidR="00F74114" w:rsidRDefault="00F74114" w:rsidP="00214147">
      <w:pPr>
        <w:pStyle w:val="NormaleWeb"/>
        <w:spacing w:before="0" w:beforeAutospacing="0" w:after="0" w:afterAutospacing="0" w:line="360" w:lineRule="auto"/>
        <w:jc w:val="both"/>
      </w:pPr>
      <w:r w:rsidRPr="006F6A02">
        <w:rPr>
          <w:i/>
        </w:rPr>
        <w:lastRenderedPageBreak/>
        <w:t xml:space="preserve">-Professore </w:t>
      </w:r>
      <w:r>
        <w:rPr>
          <w:i/>
        </w:rPr>
        <w:t xml:space="preserve">ordinario </w:t>
      </w:r>
      <w:r w:rsidRPr="006F6A02">
        <w:rPr>
          <w:b/>
        </w:rPr>
        <w:t xml:space="preserve"> </w:t>
      </w:r>
      <w:r w:rsidRPr="006F6A02">
        <w:t>insegnamento MICROBIOLOGIA GENERALE, Scuola di Specializzazione in MICROBIOLOGIA E VIROLOGIA, Dipartimento di Biotecnologie Mediche, Università degli Studi di Siena</w:t>
      </w:r>
    </w:p>
    <w:p w:rsidR="00214147" w:rsidRDefault="00214147" w:rsidP="00214147">
      <w:pPr>
        <w:pStyle w:val="NormaleWeb"/>
        <w:numPr>
          <w:ilvl w:val="0"/>
          <w:numId w:val="9"/>
        </w:numPr>
        <w:spacing w:before="0" w:beforeAutospacing="0" w:after="0" w:afterAutospacing="0" w:line="360" w:lineRule="auto"/>
        <w:jc w:val="both"/>
        <w:rPr>
          <w:b/>
        </w:rPr>
      </w:pPr>
      <w:r w:rsidRPr="00587CBF">
        <w:rPr>
          <w:b/>
        </w:rPr>
        <w:t>a.a. 20</w:t>
      </w:r>
      <w:r>
        <w:rPr>
          <w:b/>
        </w:rPr>
        <w:t>23/2024</w:t>
      </w:r>
    </w:p>
    <w:p w:rsidR="00214147" w:rsidRDefault="00214147" w:rsidP="00214147">
      <w:pPr>
        <w:pStyle w:val="NormaleWeb"/>
        <w:spacing w:before="0" w:beforeAutospacing="0" w:after="0" w:afterAutospacing="0" w:line="360" w:lineRule="auto"/>
        <w:jc w:val="both"/>
      </w:pPr>
      <w:r w:rsidRPr="006F6A02">
        <w:t>-</w:t>
      </w:r>
      <w:r w:rsidRPr="006F6A02">
        <w:rPr>
          <w:i/>
        </w:rPr>
        <w:t xml:space="preserve">Professore </w:t>
      </w:r>
      <w:r>
        <w:rPr>
          <w:i/>
        </w:rPr>
        <w:t>ordinario</w:t>
      </w:r>
      <w:r w:rsidRPr="006F6A02">
        <w:t xml:space="preserve"> insegnamento </w:t>
      </w:r>
      <w:r>
        <w:t xml:space="preserve">ADVANCED BACTERIAL GENETICS </w:t>
      </w:r>
      <w:r w:rsidRPr="006F6A02">
        <w:t xml:space="preserve">settore BIO/19 – Microbiologia Generale, Corso integrato </w:t>
      </w:r>
      <w:r>
        <w:t>NEXT GENERATION GENETICS AND GENOMICS</w:t>
      </w:r>
      <w:r w:rsidRPr="006F6A02">
        <w:t>, Corso di Laurea Magistrale in MEDICAL BIOTECHNOLOGIES - BIOTECNOLOGIE MEDICHE (In lingua inglese), Dipartimento di Biotecnologie Mediche, Università degli Studi di Siena</w:t>
      </w:r>
    </w:p>
    <w:p w:rsidR="00F74114" w:rsidRPr="006F6A02" w:rsidRDefault="00F74114" w:rsidP="00F74114">
      <w:pPr>
        <w:pStyle w:val="NormaleWeb"/>
        <w:spacing w:before="0" w:beforeAutospacing="0" w:after="0" w:afterAutospacing="0" w:line="360" w:lineRule="auto"/>
        <w:jc w:val="both"/>
      </w:pPr>
      <w:r w:rsidRPr="006F6A02">
        <w:rPr>
          <w:i/>
        </w:rPr>
        <w:t xml:space="preserve">-Professore </w:t>
      </w:r>
      <w:r>
        <w:rPr>
          <w:i/>
        </w:rPr>
        <w:t xml:space="preserve">ordinario </w:t>
      </w:r>
      <w:r w:rsidRPr="006F6A02">
        <w:t>insegnamento MICROBIOLOGIA GENERALE, Scuola di Specializzazione in SCIENZA DELL’ALIMENTAZIONE, Dipartimento di Biotecnologie Mediche, Università degli Studi di Siena</w:t>
      </w:r>
    </w:p>
    <w:p w:rsidR="00F74114" w:rsidRPr="006F6A02" w:rsidRDefault="00F74114" w:rsidP="00F74114">
      <w:pPr>
        <w:pStyle w:val="NormaleWeb"/>
        <w:spacing w:before="0" w:beforeAutospacing="0" w:after="0" w:afterAutospacing="0" w:line="360" w:lineRule="auto"/>
        <w:jc w:val="both"/>
      </w:pPr>
      <w:r w:rsidRPr="006F6A02">
        <w:rPr>
          <w:i/>
        </w:rPr>
        <w:t xml:space="preserve">-Professore </w:t>
      </w:r>
      <w:r>
        <w:rPr>
          <w:i/>
        </w:rPr>
        <w:t>ordinario</w:t>
      </w:r>
      <w:r w:rsidRPr="006F6A02">
        <w:rPr>
          <w:b/>
        </w:rPr>
        <w:t xml:space="preserve"> </w:t>
      </w:r>
      <w:r w:rsidRPr="006F6A02">
        <w:t>insegnamento MICROBIOLOGIA E MICROBIOLOGIA CLINICA, Scuola di Specializzazione in MICROBIOLOGIA E VIROLOGIA, Dipartimento di Biotecnologie Mediche, Università degli Studi di Siena</w:t>
      </w:r>
    </w:p>
    <w:p w:rsidR="00F74114" w:rsidRDefault="00F74114" w:rsidP="00F74114">
      <w:pPr>
        <w:pStyle w:val="NormaleWeb"/>
        <w:spacing w:before="0" w:beforeAutospacing="0" w:after="0" w:afterAutospacing="0" w:line="360" w:lineRule="auto"/>
        <w:jc w:val="both"/>
      </w:pPr>
      <w:r w:rsidRPr="006F6A02">
        <w:rPr>
          <w:i/>
        </w:rPr>
        <w:t xml:space="preserve">-Professore </w:t>
      </w:r>
      <w:r>
        <w:rPr>
          <w:i/>
        </w:rPr>
        <w:t xml:space="preserve">ordinario </w:t>
      </w:r>
      <w:r w:rsidRPr="006F6A02">
        <w:rPr>
          <w:b/>
        </w:rPr>
        <w:t xml:space="preserve"> </w:t>
      </w:r>
      <w:r w:rsidRPr="006F6A02">
        <w:t>insegnamento MICROBIOLOGIA GENERALE, Scuola di Specializzazione in MICROBIOLOGIA E VIROLOGIA, Dipartimento di Biotecnologie Mediche, Università degli Studi di Siena</w:t>
      </w:r>
    </w:p>
    <w:p w:rsidR="00F74114" w:rsidRDefault="00F74114" w:rsidP="00214147">
      <w:pPr>
        <w:pStyle w:val="NormaleWeb"/>
        <w:spacing w:before="0" w:beforeAutospacing="0" w:after="0" w:afterAutospacing="0" w:line="360" w:lineRule="auto"/>
        <w:jc w:val="both"/>
      </w:pPr>
      <w:r w:rsidRPr="006F6A02">
        <w:rPr>
          <w:i/>
        </w:rPr>
        <w:t xml:space="preserve">-Professore </w:t>
      </w:r>
      <w:r>
        <w:rPr>
          <w:i/>
        </w:rPr>
        <w:t xml:space="preserve">ordinario </w:t>
      </w:r>
      <w:r w:rsidRPr="006F6A02">
        <w:rPr>
          <w:b/>
        </w:rPr>
        <w:t xml:space="preserve"> </w:t>
      </w:r>
      <w:r w:rsidRPr="006F6A02">
        <w:t xml:space="preserve">insegnamento </w:t>
      </w:r>
      <w:r>
        <w:t>GENETICS AND GENOMICS</w:t>
      </w:r>
      <w:r w:rsidRPr="006F6A02">
        <w:t xml:space="preserve">, </w:t>
      </w:r>
      <w:r>
        <w:t>Corso di Dottorato</w:t>
      </w:r>
      <w:r w:rsidRPr="006F6A02">
        <w:t xml:space="preserve"> in MEDICAL BIOTECHNOLOGIES, Dipartimento di Biotecnologie Mediche, Università degli Studi di Siena</w:t>
      </w:r>
    </w:p>
    <w:p w:rsidR="00F74114" w:rsidRDefault="00F74114" w:rsidP="00F74114">
      <w:pPr>
        <w:pStyle w:val="NormaleWeb"/>
        <w:numPr>
          <w:ilvl w:val="0"/>
          <w:numId w:val="9"/>
        </w:numPr>
        <w:spacing w:before="0" w:beforeAutospacing="0" w:after="0" w:afterAutospacing="0" w:line="360" w:lineRule="auto"/>
        <w:jc w:val="both"/>
        <w:rPr>
          <w:b/>
        </w:rPr>
      </w:pPr>
      <w:r w:rsidRPr="00587CBF">
        <w:rPr>
          <w:b/>
        </w:rPr>
        <w:t>a.a. 20</w:t>
      </w:r>
      <w:r>
        <w:rPr>
          <w:b/>
        </w:rPr>
        <w:t>2</w:t>
      </w:r>
      <w:r>
        <w:rPr>
          <w:b/>
        </w:rPr>
        <w:t>4</w:t>
      </w:r>
      <w:r>
        <w:rPr>
          <w:b/>
        </w:rPr>
        <w:t>/202</w:t>
      </w:r>
      <w:r>
        <w:rPr>
          <w:b/>
        </w:rPr>
        <w:t>5</w:t>
      </w:r>
    </w:p>
    <w:p w:rsidR="00F74114" w:rsidRDefault="00F74114" w:rsidP="00F74114">
      <w:pPr>
        <w:pStyle w:val="NormaleWeb"/>
        <w:spacing w:before="0" w:beforeAutospacing="0" w:after="0" w:afterAutospacing="0" w:line="360" w:lineRule="auto"/>
        <w:jc w:val="both"/>
      </w:pPr>
      <w:r w:rsidRPr="006F6A02">
        <w:t>-</w:t>
      </w:r>
      <w:r w:rsidRPr="006F6A02">
        <w:rPr>
          <w:i/>
        </w:rPr>
        <w:t xml:space="preserve">Professore </w:t>
      </w:r>
      <w:r>
        <w:rPr>
          <w:i/>
        </w:rPr>
        <w:t>ordinario</w:t>
      </w:r>
      <w:r w:rsidRPr="006F6A02">
        <w:t xml:space="preserve"> insegnamento </w:t>
      </w:r>
      <w:r>
        <w:t>GENOME EDITING AND SYNTHETIC BIOLOGY</w:t>
      </w:r>
      <w:r>
        <w:t xml:space="preserve"> BIOS-15/A (BIO/19)</w:t>
      </w:r>
      <w:r>
        <w:t xml:space="preserve">, </w:t>
      </w:r>
      <w:r w:rsidRPr="006F6A02">
        <w:t>Corso di Laurea Magistrale in MEDICAL BIOTECHNOLOGIES - BIOTECNOLOGIE MEDICHE (In lingua inglese), Dipartimento di Biotecnologie Mediche, Università degli Studi di Siena</w:t>
      </w:r>
      <w:r>
        <w:t xml:space="preserve"> </w:t>
      </w:r>
    </w:p>
    <w:p w:rsidR="00F74114" w:rsidRPr="006F6A02" w:rsidRDefault="00F74114" w:rsidP="00F74114">
      <w:pPr>
        <w:pStyle w:val="NormaleWeb"/>
        <w:spacing w:before="0" w:beforeAutospacing="0" w:after="0" w:afterAutospacing="0" w:line="360" w:lineRule="auto"/>
        <w:jc w:val="both"/>
      </w:pPr>
      <w:r w:rsidRPr="006F6A02">
        <w:rPr>
          <w:i/>
        </w:rPr>
        <w:t xml:space="preserve">-Professore </w:t>
      </w:r>
      <w:r>
        <w:rPr>
          <w:i/>
        </w:rPr>
        <w:t xml:space="preserve">ordinario </w:t>
      </w:r>
      <w:r w:rsidRPr="006F6A02">
        <w:t>insegnamento MICROBIOLOGIA GENERALE, Scuola di Specializzazione in SCIENZA DELL’ALIMENTAZIONE, Dipartimento di Biotecnologie Mediche, Università degli Studi di Siena</w:t>
      </w:r>
    </w:p>
    <w:p w:rsidR="00F74114" w:rsidRPr="006F6A02" w:rsidRDefault="00F74114" w:rsidP="00F74114">
      <w:pPr>
        <w:pStyle w:val="NormaleWeb"/>
        <w:spacing w:before="0" w:beforeAutospacing="0" w:after="0" w:afterAutospacing="0" w:line="360" w:lineRule="auto"/>
        <w:jc w:val="both"/>
      </w:pPr>
      <w:r w:rsidRPr="006F6A02">
        <w:rPr>
          <w:i/>
        </w:rPr>
        <w:t xml:space="preserve">-Professore </w:t>
      </w:r>
      <w:r>
        <w:rPr>
          <w:i/>
        </w:rPr>
        <w:t>ordinario</w:t>
      </w:r>
      <w:r w:rsidRPr="006F6A02">
        <w:rPr>
          <w:b/>
        </w:rPr>
        <w:t xml:space="preserve"> </w:t>
      </w:r>
      <w:r w:rsidRPr="006F6A02">
        <w:t>insegnamento MICROBIOLOGIA E MICROBIOLOGIA CLINICA, Scuola di Specializzazione in MICROBIOLOGIA E VIROLOGIA, Dipartimento di Biotecnologie Mediche, Università degli Studi di Siena</w:t>
      </w:r>
    </w:p>
    <w:p w:rsidR="00F74114" w:rsidRDefault="00F74114" w:rsidP="00F74114">
      <w:pPr>
        <w:pStyle w:val="NormaleWeb"/>
        <w:spacing w:before="0" w:beforeAutospacing="0" w:after="0" w:afterAutospacing="0" w:line="360" w:lineRule="auto"/>
        <w:jc w:val="both"/>
      </w:pPr>
      <w:r w:rsidRPr="006F6A02">
        <w:rPr>
          <w:i/>
        </w:rPr>
        <w:t xml:space="preserve">-Professore </w:t>
      </w:r>
      <w:r>
        <w:rPr>
          <w:i/>
        </w:rPr>
        <w:t xml:space="preserve">ordinario </w:t>
      </w:r>
      <w:r w:rsidRPr="006F6A02">
        <w:rPr>
          <w:b/>
        </w:rPr>
        <w:t xml:space="preserve"> </w:t>
      </w:r>
      <w:r w:rsidRPr="006F6A02">
        <w:t>insegnamento MICROBIOLOGIA GENERALE, Scuola di Specializzazione in MICROBIOLOGIA E VIROLOGIA, Dipartimento di Biotecnologie Mediche, Università degli Studi di Siena</w:t>
      </w:r>
    </w:p>
    <w:p w:rsidR="00F74114" w:rsidRDefault="00F74114" w:rsidP="00F74114">
      <w:pPr>
        <w:pStyle w:val="NormaleWeb"/>
        <w:spacing w:before="0" w:beforeAutospacing="0" w:after="0" w:afterAutospacing="0" w:line="360" w:lineRule="auto"/>
        <w:jc w:val="both"/>
      </w:pPr>
      <w:r w:rsidRPr="006F6A02">
        <w:rPr>
          <w:i/>
        </w:rPr>
        <w:lastRenderedPageBreak/>
        <w:t xml:space="preserve">-Professore </w:t>
      </w:r>
      <w:r>
        <w:rPr>
          <w:i/>
        </w:rPr>
        <w:t xml:space="preserve">ordinario </w:t>
      </w:r>
      <w:r w:rsidRPr="006F6A02">
        <w:rPr>
          <w:b/>
        </w:rPr>
        <w:t xml:space="preserve"> </w:t>
      </w:r>
      <w:r w:rsidRPr="006F6A02">
        <w:t xml:space="preserve">insegnamento </w:t>
      </w:r>
      <w:r>
        <w:t>GENETICS AND GENOMICS</w:t>
      </w:r>
      <w:r w:rsidRPr="006F6A02">
        <w:t xml:space="preserve">, </w:t>
      </w:r>
      <w:r>
        <w:t>Corso di Dottorato</w:t>
      </w:r>
      <w:r w:rsidRPr="006F6A02">
        <w:t xml:space="preserve"> in MEDICAL BIOTECHNOLOGIES, Dipartimento di Biotecnologie Mediche, Università degli Studi di Siena</w:t>
      </w:r>
    </w:p>
    <w:p w:rsidR="00F74114" w:rsidRDefault="00F74114" w:rsidP="00F74114">
      <w:pPr>
        <w:pStyle w:val="NormaleWeb"/>
        <w:numPr>
          <w:ilvl w:val="0"/>
          <w:numId w:val="9"/>
        </w:numPr>
        <w:spacing w:before="0" w:beforeAutospacing="0" w:after="0" w:afterAutospacing="0" w:line="360" w:lineRule="auto"/>
        <w:jc w:val="both"/>
        <w:rPr>
          <w:b/>
        </w:rPr>
      </w:pPr>
      <w:r w:rsidRPr="00587CBF">
        <w:rPr>
          <w:b/>
        </w:rPr>
        <w:t>a.a. 20</w:t>
      </w:r>
      <w:r>
        <w:rPr>
          <w:b/>
        </w:rPr>
        <w:t>2</w:t>
      </w:r>
      <w:r>
        <w:rPr>
          <w:b/>
        </w:rPr>
        <w:t>5</w:t>
      </w:r>
      <w:r>
        <w:rPr>
          <w:b/>
        </w:rPr>
        <w:t>/202</w:t>
      </w:r>
      <w:r>
        <w:rPr>
          <w:b/>
        </w:rPr>
        <w:t>6</w:t>
      </w:r>
    </w:p>
    <w:p w:rsidR="00F74114" w:rsidRDefault="00F74114" w:rsidP="00214147">
      <w:pPr>
        <w:pStyle w:val="NormaleWeb"/>
        <w:spacing w:before="0" w:beforeAutospacing="0" w:after="0" w:afterAutospacing="0" w:line="360" w:lineRule="auto"/>
        <w:jc w:val="both"/>
      </w:pPr>
      <w:r w:rsidRPr="00F74114">
        <w:t>-</w:t>
      </w:r>
      <w:r w:rsidRPr="00F74114">
        <w:rPr>
          <w:i/>
        </w:rPr>
        <w:t>Professore ordinario</w:t>
      </w:r>
      <w:r w:rsidRPr="00F74114">
        <w:t xml:space="preserve"> insegnamento GENOME EDITING AND SYNTHETIC BIOLOGY BIOS-15/A (BIO/19), Corso di Laurea Magistrale in MEDICAL BIOTECHNOLOGIES - BIOTECNOLOGIE MEDICHE (In lingua inglese), Dipartimento di Biotecnologie Mediche, Università degli Studi di Siena</w:t>
      </w:r>
    </w:p>
    <w:p w:rsidR="00F74114" w:rsidRPr="006F6A02" w:rsidRDefault="00F74114" w:rsidP="00F74114">
      <w:pPr>
        <w:pStyle w:val="NormaleWeb"/>
        <w:spacing w:before="0" w:beforeAutospacing="0" w:after="0" w:afterAutospacing="0" w:line="360" w:lineRule="auto"/>
        <w:jc w:val="both"/>
      </w:pPr>
      <w:r w:rsidRPr="006F6A02">
        <w:rPr>
          <w:i/>
        </w:rPr>
        <w:t xml:space="preserve">-Professore </w:t>
      </w:r>
      <w:r>
        <w:rPr>
          <w:i/>
        </w:rPr>
        <w:t xml:space="preserve">ordinario </w:t>
      </w:r>
      <w:r w:rsidRPr="006F6A02">
        <w:t>insegnamento MICROBIOLOGIA GENERALE, Scuola di Specializzazione in SCIENZA DELL’ALIMENTAZIONE, Dipartimento di Biotecnologie Mediche, Università degli Studi di Siena</w:t>
      </w:r>
    </w:p>
    <w:p w:rsidR="00F74114" w:rsidRPr="006F6A02" w:rsidRDefault="00F74114" w:rsidP="00F74114">
      <w:pPr>
        <w:pStyle w:val="NormaleWeb"/>
        <w:spacing w:before="0" w:beforeAutospacing="0" w:after="0" w:afterAutospacing="0" w:line="360" w:lineRule="auto"/>
        <w:jc w:val="both"/>
      </w:pPr>
      <w:r w:rsidRPr="006F6A02">
        <w:rPr>
          <w:i/>
        </w:rPr>
        <w:t xml:space="preserve">-Professore </w:t>
      </w:r>
      <w:r>
        <w:rPr>
          <w:i/>
        </w:rPr>
        <w:t>ordinario</w:t>
      </w:r>
      <w:r w:rsidRPr="006F6A02">
        <w:rPr>
          <w:b/>
        </w:rPr>
        <w:t xml:space="preserve"> </w:t>
      </w:r>
      <w:r w:rsidRPr="006F6A02">
        <w:t>insegnamento MICROBIOLOGIA E MICROBIOLOGIA CLINICA, Scuola di Specializzazione in MICROBIOLOGIA E VIROLOGIA, Dipartimento di Biotecnologie Mediche, Università degli Studi di Siena</w:t>
      </w:r>
    </w:p>
    <w:p w:rsidR="00F74114" w:rsidRDefault="00F74114" w:rsidP="00F74114">
      <w:pPr>
        <w:pStyle w:val="NormaleWeb"/>
        <w:spacing w:before="0" w:beforeAutospacing="0" w:after="0" w:afterAutospacing="0" w:line="360" w:lineRule="auto"/>
        <w:jc w:val="both"/>
      </w:pPr>
      <w:r w:rsidRPr="006F6A02">
        <w:rPr>
          <w:i/>
        </w:rPr>
        <w:t xml:space="preserve">-Professore </w:t>
      </w:r>
      <w:r>
        <w:rPr>
          <w:i/>
        </w:rPr>
        <w:t xml:space="preserve">ordinario </w:t>
      </w:r>
      <w:r w:rsidRPr="006F6A02">
        <w:rPr>
          <w:b/>
        </w:rPr>
        <w:t xml:space="preserve"> </w:t>
      </w:r>
      <w:r w:rsidRPr="006F6A02">
        <w:t>insegnamento MICROBIOLOGIA GENERALE, Scuola di Specializzazione in MICROBIOLOGIA E VIROLOGIA, Dipartimento di Biotecnologie Mediche, Università degli Studi di Siena</w:t>
      </w:r>
    </w:p>
    <w:p w:rsidR="00F74114" w:rsidRDefault="00F74114" w:rsidP="00214147">
      <w:pPr>
        <w:pStyle w:val="NormaleWeb"/>
        <w:spacing w:before="0" w:beforeAutospacing="0" w:after="0" w:afterAutospacing="0" w:line="360" w:lineRule="auto"/>
        <w:jc w:val="both"/>
      </w:pPr>
      <w:r w:rsidRPr="006F6A02">
        <w:rPr>
          <w:i/>
        </w:rPr>
        <w:t xml:space="preserve">-Professore </w:t>
      </w:r>
      <w:r>
        <w:rPr>
          <w:i/>
        </w:rPr>
        <w:t xml:space="preserve">ordinario </w:t>
      </w:r>
      <w:r w:rsidRPr="006F6A02">
        <w:rPr>
          <w:b/>
        </w:rPr>
        <w:t xml:space="preserve"> </w:t>
      </w:r>
      <w:r w:rsidRPr="006F6A02">
        <w:t xml:space="preserve">insegnamento </w:t>
      </w:r>
      <w:r>
        <w:t>GENETICS AND GENOMICS</w:t>
      </w:r>
      <w:r w:rsidRPr="006F6A02">
        <w:t xml:space="preserve">, </w:t>
      </w:r>
      <w:r>
        <w:t>Corso di Dottorato</w:t>
      </w:r>
      <w:r w:rsidRPr="006F6A02">
        <w:t xml:space="preserve"> in MEDICAL BIOTECHNOLOGIES, Dipartimento di Biotecnologie Mediche, Università degli Studi di Siena</w:t>
      </w:r>
    </w:p>
    <w:p w:rsidR="00BF2CC1" w:rsidRDefault="00BF2CC1" w:rsidP="00587CBF">
      <w:pPr>
        <w:pStyle w:val="NormaleWeb"/>
        <w:spacing w:before="0" w:beforeAutospacing="0" w:after="0" w:afterAutospacing="0" w:line="360" w:lineRule="auto"/>
        <w:jc w:val="both"/>
      </w:pPr>
    </w:p>
    <w:p w:rsidR="00E96B99" w:rsidRPr="00E96B99" w:rsidRDefault="00587CBF" w:rsidP="00A77AFB">
      <w:pPr>
        <w:pStyle w:val="NormaleWeb"/>
        <w:numPr>
          <w:ilvl w:val="0"/>
          <w:numId w:val="9"/>
        </w:numPr>
        <w:spacing w:before="0" w:beforeAutospacing="0" w:after="0" w:afterAutospacing="0" w:line="360" w:lineRule="auto"/>
        <w:jc w:val="both"/>
        <w:rPr>
          <w:b/>
        </w:rPr>
      </w:pPr>
      <w:r w:rsidRPr="00E96B99">
        <w:rPr>
          <w:b/>
        </w:rPr>
        <w:t xml:space="preserve">1997-2003 </w:t>
      </w:r>
    </w:p>
    <w:p w:rsidR="00053D1A" w:rsidRDefault="00587CBF" w:rsidP="00E96B99">
      <w:pPr>
        <w:pStyle w:val="NormaleWeb"/>
        <w:spacing w:before="0" w:beforeAutospacing="0" w:after="0" w:afterAutospacing="0" w:line="360" w:lineRule="auto"/>
        <w:jc w:val="both"/>
      </w:pPr>
      <w:r w:rsidRPr="00E96B99">
        <w:rPr>
          <w:i/>
        </w:rPr>
        <w:t>Tutor esercitazioni</w:t>
      </w:r>
      <w:r>
        <w:t xml:space="preserve"> di Bioinformatica per gli studenti del corso di Diploma Universitario in Tecnico Sanitario di Laboratorio Biomedico, Facoltà di Medicina e Chirurgia dell’Università di Siena</w:t>
      </w:r>
    </w:p>
    <w:p w:rsidR="00E96B99" w:rsidRPr="00E96B99" w:rsidRDefault="007B2255" w:rsidP="00A77AFB">
      <w:pPr>
        <w:pStyle w:val="NormaleWeb"/>
        <w:numPr>
          <w:ilvl w:val="0"/>
          <w:numId w:val="4"/>
        </w:numPr>
        <w:spacing w:before="0" w:beforeAutospacing="0" w:after="0" w:afterAutospacing="0" w:line="360" w:lineRule="auto"/>
        <w:jc w:val="both"/>
        <w:rPr>
          <w:b/>
        </w:rPr>
      </w:pPr>
      <w:r w:rsidRPr="00E96B99">
        <w:rPr>
          <w:b/>
        </w:rPr>
        <w:t xml:space="preserve">2001-presente  </w:t>
      </w:r>
    </w:p>
    <w:p w:rsidR="007B2255" w:rsidRPr="00E96B99" w:rsidRDefault="00E96B99" w:rsidP="00E96B99">
      <w:pPr>
        <w:pStyle w:val="NormaleWeb"/>
        <w:spacing w:before="0" w:beforeAutospacing="0" w:after="0" w:afterAutospacing="0" w:line="360" w:lineRule="auto"/>
        <w:jc w:val="both"/>
        <w:rPr>
          <w:i/>
        </w:rPr>
      </w:pPr>
      <w:r>
        <w:rPr>
          <w:i/>
        </w:rPr>
        <w:t>Correlatore di t</w:t>
      </w:r>
      <w:r w:rsidR="007B2255" w:rsidRPr="00E96B99">
        <w:rPr>
          <w:i/>
        </w:rPr>
        <w:t xml:space="preserve">esi </w:t>
      </w:r>
    </w:p>
    <w:p w:rsidR="002F64B1" w:rsidRPr="00D30FB5" w:rsidRDefault="00E96B99" w:rsidP="00A77AFB">
      <w:pPr>
        <w:numPr>
          <w:ilvl w:val="1"/>
          <w:numId w:val="4"/>
        </w:numPr>
        <w:spacing w:line="360" w:lineRule="auto"/>
        <w:jc w:val="both"/>
        <w:rPr>
          <w:sz w:val="24"/>
          <w:szCs w:val="24"/>
        </w:rPr>
      </w:pPr>
      <w:r>
        <w:rPr>
          <w:noProof/>
          <w:sz w:val="24"/>
        </w:rPr>
        <w:t>Corso di L</w:t>
      </w:r>
      <w:r w:rsidR="002F64B1">
        <w:rPr>
          <w:noProof/>
          <w:sz w:val="24"/>
        </w:rPr>
        <w:t xml:space="preserve">aurea in </w:t>
      </w:r>
      <w:r w:rsidR="00E74E4F">
        <w:rPr>
          <w:noProof/>
          <w:sz w:val="24"/>
        </w:rPr>
        <w:t xml:space="preserve">Medical Biotechnologies - </w:t>
      </w:r>
      <w:r w:rsidR="002F64B1">
        <w:rPr>
          <w:noProof/>
          <w:sz w:val="24"/>
        </w:rPr>
        <w:t>Biotecnologie</w:t>
      </w:r>
      <w:r w:rsidR="00E74E4F">
        <w:rPr>
          <w:noProof/>
          <w:sz w:val="24"/>
        </w:rPr>
        <w:t xml:space="preserve"> Mediche</w:t>
      </w:r>
      <w:r w:rsidR="002F64B1">
        <w:rPr>
          <w:noProof/>
          <w:sz w:val="24"/>
        </w:rPr>
        <w:t xml:space="preserve">, </w:t>
      </w:r>
      <w:r>
        <w:rPr>
          <w:noProof/>
          <w:sz w:val="24"/>
        </w:rPr>
        <w:t>F</w:t>
      </w:r>
      <w:r w:rsidR="002F64B1" w:rsidRPr="00D30FB5">
        <w:rPr>
          <w:noProof/>
          <w:sz w:val="24"/>
        </w:rPr>
        <w:t xml:space="preserve">acoltà di Farmacia Medicina e Chirurgia, Scienze Matematiche Fisiche e Naturali, Università degli Studi di Siena </w:t>
      </w:r>
    </w:p>
    <w:p w:rsidR="007B2255" w:rsidRPr="00D30FB5" w:rsidRDefault="007B2255" w:rsidP="00A77AFB">
      <w:pPr>
        <w:numPr>
          <w:ilvl w:val="1"/>
          <w:numId w:val="4"/>
        </w:numPr>
        <w:spacing w:line="360" w:lineRule="auto"/>
        <w:jc w:val="both"/>
        <w:rPr>
          <w:sz w:val="24"/>
          <w:szCs w:val="24"/>
        </w:rPr>
      </w:pPr>
      <w:r w:rsidRPr="00D30FB5">
        <w:rPr>
          <w:noProof/>
          <w:sz w:val="24"/>
        </w:rPr>
        <w:t xml:space="preserve">Corso di Laurea Specialistica in Biotecnologie per </w:t>
      </w:r>
      <w:smartTag w:uri="urn:schemas-microsoft-com:office:smarttags" w:element="PersonName">
        <w:smartTagPr>
          <w:attr w:name="ProductID" w:val="la Salute Umana"/>
        </w:smartTagPr>
        <w:r w:rsidRPr="00D30FB5">
          <w:rPr>
            <w:noProof/>
            <w:sz w:val="24"/>
          </w:rPr>
          <w:t>la Salute Umana</w:t>
        </w:r>
      </w:smartTag>
      <w:r w:rsidRPr="00D30FB5">
        <w:rPr>
          <w:noProof/>
          <w:sz w:val="24"/>
        </w:rPr>
        <w:t xml:space="preserve">, Interfacoltà di Farmacia Medicina e Chirurgia, Scienze Matematiche Fisiche e Naturali, Università degli Studi di Siena </w:t>
      </w:r>
    </w:p>
    <w:p w:rsidR="007B2255" w:rsidRPr="00D30FB5" w:rsidRDefault="007B2255" w:rsidP="00A77AFB">
      <w:pPr>
        <w:numPr>
          <w:ilvl w:val="1"/>
          <w:numId w:val="4"/>
        </w:numPr>
        <w:spacing w:line="360" w:lineRule="auto"/>
        <w:jc w:val="both"/>
        <w:rPr>
          <w:sz w:val="24"/>
          <w:szCs w:val="24"/>
        </w:rPr>
      </w:pPr>
      <w:r w:rsidRPr="00D30FB5">
        <w:rPr>
          <w:noProof/>
          <w:sz w:val="24"/>
          <w:szCs w:val="24"/>
        </w:rPr>
        <w:t xml:space="preserve">Corso di Laurea in Scienze Biologiche, Facoltà di </w:t>
      </w:r>
      <w:r w:rsidRPr="00D30FB5">
        <w:rPr>
          <w:noProof/>
          <w:sz w:val="24"/>
        </w:rPr>
        <w:t xml:space="preserve">Scienze Matematiche Fisiche e Naturali, Università degli Studi di Siena </w:t>
      </w:r>
    </w:p>
    <w:p w:rsidR="00C658EE" w:rsidRPr="00550D9B" w:rsidRDefault="007B2255" w:rsidP="00A77AFB">
      <w:pPr>
        <w:numPr>
          <w:ilvl w:val="1"/>
          <w:numId w:val="4"/>
        </w:numPr>
        <w:spacing w:line="360" w:lineRule="auto"/>
        <w:jc w:val="both"/>
        <w:rPr>
          <w:sz w:val="24"/>
          <w:szCs w:val="24"/>
        </w:rPr>
      </w:pPr>
      <w:r w:rsidRPr="00D30FB5">
        <w:rPr>
          <w:sz w:val="24"/>
          <w:szCs w:val="24"/>
        </w:rPr>
        <w:lastRenderedPageBreak/>
        <w:t xml:space="preserve">Corso di Laurea </w:t>
      </w:r>
      <w:r w:rsidR="002F64B1" w:rsidRPr="00D30FB5">
        <w:rPr>
          <w:noProof/>
          <w:sz w:val="24"/>
        </w:rPr>
        <w:t>Specialistica</w:t>
      </w:r>
      <w:r w:rsidR="002F64B1" w:rsidRPr="00D30FB5">
        <w:rPr>
          <w:sz w:val="24"/>
          <w:szCs w:val="24"/>
        </w:rPr>
        <w:t xml:space="preserve"> </w:t>
      </w:r>
      <w:r w:rsidRPr="00D30FB5">
        <w:rPr>
          <w:sz w:val="24"/>
          <w:szCs w:val="24"/>
        </w:rPr>
        <w:t xml:space="preserve">in Medicina e Chirurgia, Facoltà di </w:t>
      </w:r>
      <w:r w:rsidRPr="00D30FB5">
        <w:rPr>
          <w:noProof/>
          <w:sz w:val="24"/>
        </w:rPr>
        <w:t>Medicina e Chirurgia, Università degli Studi di Siena</w:t>
      </w:r>
    </w:p>
    <w:p w:rsidR="00E96B99" w:rsidRDefault="002F64B1" w:rsidP="00A77AFB">
      <w:pPr>
        <w:pStyle w:val="NormaleWeb"/>
        <w:numPr>
          <w:ilvl w:val="0"/>
          <w:numId w:val="4"/>
        </w:numPr>
        <w:spacing w:before="0" w:beforeAutospacing="0" w:after="0" w:afterAutospacing="0" w:line="360" w:lineRule="auto"/>
        <w:jc w:val="both"/>
        <w:rPr>
          <w:b/>
        </w:rPr>
      </w:pPr>
      <w:r w:rsidRPr="00E96B99">
        <w:rPr>
          <w:b/>
        </w:rPr>
        <w:t xml:space="preserve">2009-presente  </w:t>
      </w:r>
    </w:p>
    <w:p w:rsidR="00522B92" w:rsidRPr="00FF6429" w:rsidRDefault="0060362C" w:rsidP="00A77AFB">
      <w:pPr>
        <w:numPr>
          <w:ilvl w:val="0"/>
          <w:numId w:val="15"/>
        </w:numPr>
        <w:spacing w:line="360" w:lineRule="auto"/>
        <w:jc w:val="both"/>
        <w:rPr>
          <w:b/>
          <w:sz w:val="24"/>
          <w:szCs w:val="24"/>
        </w:rPr>
      </w:pPr>
      <w:r>
        <w:rPr>
          <w:sz w:val="24"/>
          <w:szCs w:val="24"/>
        </w:rPr>
        <w:t>Membro</w:t>
      </w:r>
      <w:r w:rsidR="00C658EE" w:rsidRPr="00C658EE">
        <w:rPr>
          <w:sz w:val="24"/>
          <w:szCs w:val="24"/>
        </w:rPr>
        <w:t xml:space="preserve"> del Collegio dei docenti del Dottorato in Biotecnologie Mediche dell’Università di Siena</w:t>
      </w:r>
    </w:p>
    <w:p w:rsidR="00FF6429" w:rsidRPr="00CE2FC5" w:rsidRDefault="00FF6429" w:rsidP="00A77AFB">
      <w:pPr>
        <w:numPr>
          <w:ilvl w:val="0"/>
          <w:numId w:val="16"/>
        </w:numPr>
        <w:spacing w:line="360" w:lineRule="auto"/>
        <w:jc w:val="both"/>
        <w:rPr>
          <w:b/>
          <w:sz w:val="24"/>
          <w:szCs w:val="24"/>
        </w:rPr>
      </w:pPr>
      <w:r>
        <w:rPr>
          <w:sz w:val="24"/>
          <w:szCs w:val="24"/>
        </w:rPr>
        <w:t>Membro del Consiglio della Scuola di Specializzazione in Microbiologia e Virologia, Dipartimento di Biotecnologie Mediche</w:t>
      </w:r>
      <w:r w:rsidR="00CE2FC5">
        <w:rPr>
          <w:sz w:val="24"/>
          <w:szCs w:val="24"/>
        </w:rPr>
        <w:t xml:space="preserve"> </w:t>
      </w:r>
      <w:r w:rsidR="00CE2FC5" w:rsidRPr="00C658EE">
        <w:rPr>
          <w:sz w:val="24"/>
          <w:szCs w:val="24"/>
        </w:rPr>
        <w:t>dell’Università di Siena</w:t>
      </w:r>
    </w:p>
    <w:p w:rsidR="00FF6429" w:rsidRPr="00FF6429" w:rsidRDefault="00FF6429" w:rsidP="00A77AFB">
      <w:pPr>
        <w:pStyle w:val="NormaleWeb"/>
        <w:numPr>
          <w:ilvl w:val="0"/>
          <w:numId w:val="13"/>
        </w:numPr>
        <w:spacing w:before="0" w:beforeAutospacing="0" w:after="0" w:afterAutospacing="0" w:line="360" w:lineRule="auto"/>
        <w:jc w:val="both"/>
        <w:rPr>
          <w:b/>
        </w:rPr>
      </w:pPr>
      <w:r w:rsidRPr="00E96B99">
        <w:rPr>
          <w:b/>
        </w:rPr>
        <w:t>20</w:t>
      </w:r>
      <w:r>
        <w:rPr>
          <w:b/>
        </w:rPr>
        <w:t>16</w:t>
      </w:r>
      <w:r w:rsidRPr="00E96B99">
        <w:rPr>
          <w:b/>
        </w:rPr>
        <w:t xml:space="preserve">-presente  </w:t>
      </w:r>
    </w:p>
    <w:p w:rsidR="00CE2FC5" w:rsidRPr="00CE2FC5" w:rsidRDefault="00FF6429" w:rsidP="00A77AFB">
      <w:pPr>
        <w:numPr>
          <w:ilvl w:val="0"/>
          <w:numId w:val="17"/>
        </w:numPr>
        <w:spacing w:line="360" w:lineRule="auto"/>
        <w:jc w:val="both"/>
        <w:rPr>
          <w:b/>
          <w:sz w:val="24"/>
          <w:szCs w:val="24"/>
        </w:rPr>
      </w:pPr>
      <w:r>
        <w:rPr>
          <w:sz w:val="24"/>
          <w:szCs w:val="24"/>
        </w:rPr>
        <w:t>Membro del Consiglio della Scuola di Scienza dell’Alimentazione, Dipartimento di Biotecnologie Mediche</w:t>
      </w:r>
      <w:r w:rsidR="00CE2FC5">
        <w:rPr>
          <w:sz w:val="24"/>
          <w:szCs w:val="24"/>
        </w:rPr>
        <w:t xml:space="preserve"> </w:t>
      </w:r>
      <w:r w:rsidR="00CE2FC5" w:rsidRPr="00C658EE">
        <w:rPr>
          <w:sz w:val="24"/>
          <w:szCs w:val="24"/>
        </w:rPr>
        <w:t>dell’Università di Siena</w:t>
      </w:r>
    </w:p>
    <w:p w:rsidR="00CE2FC5" w:rsidRPr="00FF6429" w:rsidRDefault="00CE2FC5" w:rsidP="00A77AFB">
      <w:pPr>
        <w:pStyle w:val="NormaleWeb"/>
        <w:numPr>
          <w:ilvl w:val="0"/>
          <w:numId w:val="12"/>
        </w:numPr>
        <w:spacing w:before="0" w:beforeAutospacing="0" w:after="0" w:afterAutospacing="0" w:line="360" w:lineRule="auto"/>
        <w:jc w:val="both"/>
        <w:rPr>
          <w:b/>
        </w:rPr>
      </w:pPr>
      <w:r w:rsidRPr="00E96B99">
        <w:rPr>
          <w:b/>
        </w:rPr>
        <w:t>20</w:t>
      </w:r>
      <w:r>
        <w:rPr>
          <w:b/>
        </w:rPr>
        <w:t>19</w:t>
      </w:r>
      <w:r w:rsidRPr="00E96B99">
        <w:rPr>
          <w:b/>
        </w:rPr>
        <w:t>-</w:t>
      </w:r>
      <w:r w:rsidR="00681879">
        <w:rPr>
          <w:b/>
        </w:rPr>
        <w:t>2023</w:t>
      </w:r>
      <w:r w:rsidRPr="00E96B99">
        <w:rPr>
          <w:b/>
        </w:rPr>
        <w:t xml:space="preserve"> </w:t>
      </w:r>
    </w:p>
    <w:p w:rsidR="00CE2FC5" w:rsidRPr="003D10CD" w:rsidRDefault="006342A1" w:rsidP="00A77AFB">
      <w:pPr>
        <w:numPr>
          <w:ilvl w:val="0"/>
          <w:numId w:val="18"/>
        </w:numPr>
        <w:spacing w:line="360" w:lineRule="auto"/>
        <w:jc w:val="both"/>
        <w:rPr>
          <w:b/>
          <w:sz w:val="24"/>
          <w:szCs w:val="24"/>
        </w:rPr>
      </w:pPr>
      <w:r>
        <w:rPr>
          <w:sz w:val="24"/>
          <w:szCs w:val="24"/>
        </w:rPr>
        <w:t>Presidente del Comitato per la Didattica del Corso di Laurea Magistrale in Medical Biotechnologies</w:t>
      </w:r>
      <w:r w:rsidR="00CE2FC5">
        <w:rPr>
          <w:sz w:val="24"/>
          <w:szCs w:val="24"/>
        </w:rPr>
        <w:t xml:space="preserve">, Dipartimento di Biotecnologie Mediche </w:t>
      </w:r>
      <w:r w:rsidR="00CE2FC5" w:rsidRPr="00C658EE">
        <w:rPr>
          <w:sz w:val="24"/>
          <w:szCs w:val="24"/>
        </w:rPr>
        <w:t>dell’Università di Siena</w:t>
      </w:r>
    </w:p>
    <w:p w:rsidR="003D10CD" w:rsidRDefault="003D10CD" w:rsidP="00A77AFB">
      <w:pPr>
        <w:pStyle w:val="NormaleWeb"/>
        <w:numPr>
          <w:ilvl w:val="0"/>
          <w:numId w:val="14"/>
        </w:numPr>
        <w:spacing w:before="0" w:beforeAutospacing="0" w:after="0" w:afterAutospacing="0" w:line="360" w:lineRule="auto"/>
        <w:jc w:val="both"/>
        <w:rPr>
          <w:b/>
        </w:rPr>
      </w:pPr>
      <w:r w:rsidRPr="00E96B99">
        <w:rPr>
          <w:b/>
        </w:rPr>
        <w:t>20</w:t>
      </w:r>
      <w:r>
        <w:rPr>
          <w:b/>
        </w:rPr>
        <w:t>20</w:t>
      </w:r>
      <w:r w:rsidRPr="00E96B99">
        <w:rPr>
          <w:b/>
        </w:rPr>
        <w:t xml:space="preserve">-presente  </w:t>
      </w:r>
    </w:p>
    <w:p w:rsidR="003D10CD" w:rsidRPr="00681879" w:rsidRDefault="003D10CD" w:rsidP="00A77AFB">
      <w:pPr>
        <w:numPr>
          <w:ilvl w:val="0"/>
          <w:numId w:val="19"/>
        </w:numPr>
        <w:spacing w:line="360" w:lineRule="auto"/>
        <w:ind w:right="-1"/>
        <w:jc w:val="both"/>
        <w:rPr>
          <w:sz w:val="24"/>
          <w:szCs w:val="24"/>
        </w:rPr>
      </w:pPr>
      <w:r>
        <w:rPr>
          <w:sz w:val="24"/>
          <w:szCs w:val="24"/>
        </w:rPr>
        <w:t xml:space="preserve">Coordinatore permanente delle attività relative al </w:t>
      </w:r>
      <w:r w:rsidR="00681879">
        <w:rPr>
          <w:sz w:val="24"/>
          <w:szCs w:val="24"/>
        </w:rPr>
        <w:t xml:space="preserve">Corso di </w:t>
      </w:r>
      <w:r>
        <w:rPr>
          <w:sz w:val="24"/>
          <w:szCs w:val="24"/>
        </w:rPr>
        <w:t xml:space="preserve">Dottorato di Ricerca in </w:t>
      </w:r>
      <w:r w:rsidR="00681879">
        <w:rPr>
          <w:sz w:val="24"/>
          <w:szCs w:val="24"/>
        </w:rPr>
        <w:t>Medical Biotechnologies (Biotecnologie Mediche)</w:t>
      </w:r>
      <w:r w:rsidRPr="00681879">
        <w:rPr>
          <w:sz w:val="24"/>
          <w:szCs w:val="24"/>
        </w:rPr>
        <w:t>, Dipartimento di Biotecnologie Mediche</w:t>
      </w:r>
    </w:p>
    <w:p w:rsidR="00214147" w:rsidRDefault="00214147" w:rsidP="00214147">
      <w:pPr>
        <w:pStyle w:val="NormaleWeb"/>
        <w:numPr>
          <w:ilvl w:val="0"/>
          <w:numId w:val="22"/>
        </w:numPr>
        <w:spacing w:before="0" w:beforeAutospacing="0" w:after="0" w:afterAutospacing="0" w:line="360" w:lineRule="auto"/>
        <w:jc w:val="both"/>
        <w:rPr>
          <w:b/>
        </w:rPr>
      </w:pPr>
      <w:r w:rsidRPr="00E96B99">
        <w:rPr>
          <w:b/>
        </w:rPr>
        <w:t>20</w:t>
      </w:r>
      <w:r>
        <w:rPr>
          <w:b/>
        </w:rPr>
        <w:t>23</w:t>
      </w:r>
      <w:r w:rsidRPr="00E96B99">
        <w:rPr>
          <w:b/>
        </w:rPr>
        <w:t xml:space="preserve">-presente  </w:t>
      </w:r>
    </w:p>
    <w:p w:rsidR="00F74114" w:rsidRDefault="00214147" w:rsidP="00F74114">
      <w:pPr>
        <w:pStyle w:val="NormaleWeb"/>
        <w:numPr>
          <w:ilvl w:val="0"/>
          <w:numId w:val="20"/>
        </w:numPr>
        <w:spacing w:before="0" w:beforeAutospacing="0" w:after="0" w:afterAutospacing="0" w:line="360" w:lineRule="auto"/>
        <w:jc w:val="both"/>
        <w:rPr>
          <w:b/>
        </w:rPr>
      </w:pPr>
      <w:r w:rsidRPr="00214147">
        <w:t>Membro del Collegio dei Docenti del Dottorato di Ricerca Nazionale in Innovazione nella diagnosi, prevenzione e terapia delle infezioni a rischio epidemico-pandemico, Dipartimento di Biotecnologie Mediche</w:t>
      </w:r>
    </w:p>
    <w:p w:rsidR="00F74114" w:rsidRPr="00F74114" w:rsidRDefault="00F74114" w:rsidP="00F74114">
      <w:pPr>
        <w:pStyle w:val="NormaleWeb"/>
        <w:numPr>
          <w:ilvl w:val="0"/>
          <w:numId w:val="22"/>
        </w:numPr>
        <w:spacing w:before="0" w:beforeAutospacing="0" w:after="0" w:afterAutospacing="0" w:line="360" w:lineRule="auto"/>
        <w:jc w:val="both"/>
        <w:rPr>
          <w:b/>
        </w:rPr>
      </w:pPr>
      <w:r w:rsidRPr="00F74114">
        <w:rPr>
          <w:b/>
        </w:rPr>
        <w:t xml:space="preserve">2023-presente  </w:t>
      </w:r>
    </w:p>
    <w:p w:rsidR="00F74114" w:rsidRDefault="00F74114" w:rsidP="00F74114">
      <w:pPr>
        <w:numPr>
          <w:ilvl w:val="0"/>
          <w:numId w:val="20"/>
        </w:numPr>
        <w:spacing w:line="360" w:lineRule="auto"/>
        <w:ind w:right="-1"/>
        <w:jc w:val="both"/>
        <w:rPr>
          <w:sz w:val="24"/>
          <w:szCs w:val="24"/>
        </w:rPr>
      </w:pPr>
      <w:r>
        <w:rPr>
          <w:sz w:val="24"/>
          <w:szCs w:val="24"/>
        </w:rPr>
        <w:t>Coordinatore del Corso di Dottorato di Ricerca in Medical Biotechnologies (Biotecnologie Mediche)</w:t>
      </w:r>
      <w:r w:rsidRPr="00681879">
        <w:rPr>
          <w:sz w:val="24"/>
          <w:szCs w:val="24"/>
        </w:rPr>
        <w:t>, Dipartimento di Biotecnologie Mediche</w:t>
      </w:r>
    </w:p>
    <w:p w:rsidR="00F74114" w:rsidRPr="00214147" w:rsidRDefault="00F74114" w:rsidP="00F74114">
      <w:pPr>
        <w:pStyle w:val="NormaleWeb"/>
        <w:spacing w:before="0" w:beforeAutospacing="0" w:after="0" w:afterAutospacing="0" w:line="360" w:lineRule="auto"/>
        <w:jc w:val="both"/>
        <w:rPr>
          <w:b/>
        </w:rPr>
      </w:pPr>
    </w:p>
    <w:p w:rsidR="0036129D" w:rsidRDefault="0036129D" w:rsidP="0036129D">
      <w:pPr>
        <w:rPr>
          <w:b/>
          <w:sz w:val="24"/>
          <w:szCs w:val="24"/>
        </w:rPr>
      </w:pPr>
      <w:r w:rsidRPr="0036129D">
        <w:rPr>
          <w:b/>
          <w:sz w:val="24"/>
          <w:szCs w:val="24"/>
        </w:rPr>
        <w:t>PARTECIPAZIONE A PROGETTI INTERNAZIONALI E NAZIONALI</w:t>
      </w:r>
    </w:p>
    <w:p w:rsidR="00C20165" w:rsidRDefault="00C20165" w:rsidP="0036129D">
      <w:pPr>
        <w:rPr>
          <w:b/>
          <w:sz w:val="24"/>
          <w:szCs w:val="24"/>
        </w:rPr>
      </w:pPr>
    </w:p>
    <w:p w:rsidR="0036129D" w:rsidRPr="0036129D" w:rsidRDefault="0036129D" w:rsidP="00D76E74">
      <w:pPr>
        <w:rPr>
          <w:sz w:val="24"/>
          <w:szCs w:val="24"/>
        </w:rPr>
      </w:pPr>
      <w:r w:rsidRPr="0036129D">
        <w:rPr>
          <w:sz w:val="24"/>
          <w:szCs w:val="24"/>
        </w:rPr>
        <w:t>MIUR (Ministero dell’Università e della Ricerca Scientifica): PRIN1999 - Scienze Mediche</w:t>
      </w:r>
    </w:p>
    <w:p w:rsidR="0036129D" w:rsidRPr="0036129D" w:rsidRDefault="0036129D" w:rsidP="00D76E74">
      <w:pPr>
        <w:rPr>
          <w:i/>
          <w:iCs/>
          <w:sz w:val="24"/>
          <w:szCs w:val="24"/>
        </w:rPr>
      </w:pPr>
      <w:r w:rsidRPr="0036129D">
        <w:rPr>
          <w:sz w:val="24"/>
          <w:szCs w:val="24"/>
        </w:rPr>
        <w:t xml:space="preserve">Titolo progetto: </w:t>
      </w:r>
      <w:r w:rsidRPr="0036129D">
        <w:rPr>
          <w:i/>
          <w:iCs/>
          <w:sz w:val="24"/>
          <w:szCs w:val="24"/>
        </w:rPr>
        <w:t xml:space="preserve">Basi Genetiche e Molecolari della Patogenicita' Batterica </w:t>
      </w:r>
    </w:p>
    <w:p w:rsidR="0036129D" w:rsidRPr="00394591" w:rsidRDefault="0036129D" w:rsidP="00D76E74">
      <w:pPr>
        <w:rPr>
          <w:bCs/>
          <w:sz w:val="24"/>
          <w:szCs w:val="24"/>
        </w:rPr>
      </w:pPr>
      <w:r w:rsidRPr="0036129D">
        <w:rPr>
          <w:bCs/>
          <w:sz w:val="24"/>
          <w:szCs w:val="24"/>
        </w:rPr>
        <w:t>prot. 9906183834_005. Durata 24 mesi</w:t>
      </w:r>
      <w:r w:rsidRPr="0036129D">
        <w:rPr>
          <w:b/>
          <w:bCs/>
          <w:sz w:val="24"/>
          <w:szCs w:val="24"/>
        </w:rPr>
        <w:t xml:space="preserve">                         </w:t>
      </w:r>
    </w:p>
    <w:p w:rsidR="0036129D" w:rsidRPr="0036129D" w:rsidRDefault="0036129D" w:rsidP="00D76E74">
      <w:pPr>
        <w:ind w:right="4"/>
        <w:rPr>
          <w:sz w:val="24"/>
          <w:szCs w:val="24"/>
        </w:rPr>
      </w:pPr>
    </w:p>
    <w:p w:rsidR="0036129D" w:rsidRPr="0036129D" w:rsidRDefault="0036129D" w:rsidP="00D76E74">
      <w:pPr>
        <w:rPr>
          <w:sz w:val="24"/>
          <w:szCs w:val="24"/>
        </w:rPr>
      </w:pPr>
      <w:r w:rsidRPr="0036129D">
        <w:rPr>
          <w:sz w:val="24"/>
          <w:szCs w:val="24"/>
        </w:rPr>
        <w:t xml:space="preserve">MIUR (Ministero dell’Università e della Ricerca Scientifica): PRIN2000 - Scienze Mediche </w:t>
      </w:r>
    </w:p>
    <w:p w:rsidR="0036129D" w:rsidRPr="0036129D" w:rsidRDefault="0036129D" w:rsidP="00D76E74">
      <w:pPr>
        <w:rPr>
          <w:b/>
          <w:bCs/>
          <w:sz w:val="24"/>
          <w:szCs w:val="24"/>
        </w:rPr>
      </w:pPr>
      <w:r w:rsidRPr="0036129D">
        <w:rPr>
          <w:sz w:val="24"/>
          <w:szCs w:val="24"/>
        </w:rPr>
        <w:t xml:space="preserve">Titolo progetto: </w:t>
      </w:r>
      <w:r w:rsidRPr="0036129D">
        <w:rPr>
          <w:i/>
          <w:sz w:val="24"/>
          <w:szCs w:val="24"/>
        </w:rPr>
        <w:t>Resistenza ai Macrolidi negli Streptococchi. Geni, Elementi Genetici, Epidemiologia Molecolare e Sviluppo di Nuovi Diagnostici.</w:t>
      </w:r>
      <w:r w:rsidRPr="0036129D">
        <w:rPr>
          <w:b/>
          <w:bCs/>
          <w:sz w:val="24"/>
          <w:szCs w:val="24"/>
        </w:rPr>
        <w:t xml:space="preserve"> </w:t>
      </w:r>
    </w:p>
    <w:p w:rsidR="0036129D" w:rsidRPr="00394591" w:rsidRDefault="0036129D" w:rsidP="00D76E74">
      <w:pPr>
        <w:rPr>
          <w:bCs/>
          <w:sz w:val="24"/>
          <w:szCs w:val="24"/>
          <w:lang w:val="en-GB"/>
        </w:rPr>
      </w:pPr>
      <w:r w:rsidRPr="0036129D">
        <w:rPr>
          <w:bCs/>
          <w:sz w:val="24"/>
          <w:szCs w:val="24"/>
          <w:lang w:val="en-GB"/>
        </w:rPr>
        <w:t>prot. MM06307874. Durata 24 mesi</w:t>
      </w:r>
      <w:r w:rsidRPr="0036129D">
        <w:rPr>
          <w:b/>
          <w:bCs/>
          <w:sz w:val="24"/>
          <w:szCs w:val="24"/>
          <w:lang w:val="en-GB"/>
        </w:rPr>
        <w:t xml:space="preserve">   </w:t>
      </w:r>
    </w:p>
    <w:p w:rsidR="0036129D" w:rsidRPr="0036129D" w:rsidRDefault="0036129D" w:rsidP="00D76E74">
      <w:pPr>
        <w:rPr>
          <w:sz w:val="24"/>
          <w:szCs w:val="24"/>
          <w:lang w:val="en-GB"/>
        </w:rPr>
      </w:pPr>
      <w:r w:rsidRPr="0036129D">
        <w:rPr>
          <w:b/>
          <w:bCs/>
          <w:sz w:val="24"/>
          <w:szCs w:val="24"/>
          <w:lang w:val="en-GB"/>
        </w:rPr>
        <w:t xml:space="preserve">                      </w:t>
      </w:r>
    </w:p>
    <w:p w:rsidR="0036129D" w:rsidRPr="0036129D" w:rsidRDefault="00AE496E" w:rsidP="00D76E74">
      <w:pPr>
        <w:ind w:right="4"/>
        <w:rPr>
          <w:sz w:val="24"/>
          <w:szCs w:val="24"/>
          <w:lang w:val="en-GB"/>
        </w:rPr>
      </w:pPr>
      <w:r w:rsidRPr="00176FC6">
        <w:rPr>
          <w:sz w:val="24"/>
          <w:szCs w:val="24"/>
          <w:lang w:val="en-GB"/>
        </w:rPr>
        <w:t>E</w:t>
      </w:r>
      <w:r>
        <w:rPr>
          <w:sz w:val="24"/>
          <w:szCs w:val="24"/>
          <w:lang w:val="en-GB"/>
        </w:rPr>
        <w:t>U</w:t>
      </w:r>
      <w:r w:rsidRPr="00176FC6">
        <w:rPr>
          <w:sz w:val="24"/>
          <w:szCs w:val="24"/>
          <w:lang w:val="en-GB"/>
        </w:rPr>
        <w:t xml:space="preserve"> (European </w:t>
      </w:r>
      <w:r>
        <w:rPr>
          <w:sz w:val="24"/>
          <w:szCs w:val="24"/>
          <w:lang w:val="en-GB"/>
        </w:rPr>
        <w:t>Union</w:t>
      </w:r>
      <w:r w:rsidRPr="00176FC6">
        <w:rPr>
          <w:sz w:val="24"/>
          <w:szCs w:val="24"/>
          <w:lang w:val="en-GB"/>
        </w:rPr>
        <w:t>)</w:t>
      </w:r>
      <w:r w:rsidR="00603D44">
        <w:rPr>
          <w:sz w:val="24"/>
          <w:szCs w:val="24"/>
          <w:lang w:val="en-GB"/>
        </w:rPr>
        <w:t xml:space="preserve"> </w:t>
      </w:r>
      <w:r w:rsidR="0036129D" w:rsidRPr="0036129D">
        <w:rPr>
          <w:sz w:val="24"/>
          <w:szCs w:val="24"/>
          <w:lang w:val="en-GB"/>
        </w:rPr>
        <w:t xml:space="preserve"> FP5 - 2000 Health programme.</w:t>
      </w:r>
    </w:p>
    <w:p w:rsidR="0036129D" w:rsidRPr="00394591" w:rsidRDefault="0036129D" w:rsidP="00D76E74">
      <w:pPr>
        <w:ind w:right="4"/>
        <w:rPr>
          <w:sz w:val="24"/>
          <w:szCs w:val="24"/>
          <w:lang w:val="en-US"/>
        </w:rPr>
      </w:pPr>
      <w:r w:rsidRPr="0036129D">
        <w:rPr>
          <w:sz w:val="24"/>
          <w:szCs w:val="24"/>
          <w:lang w:val="en-GB"/>
        </w:rPr>
        <w:t xml:space="preserve">Titolo progetto: </w:t>
      </w:r>
      <w:r w:rsidRPr="0036129D">
        <w:rPr>
          <w:i/>
          <w:sz w:val="24"/>
          <w:szCs w:val="24"/>
          <w:lang w:val="en-GB"/>
        </w:rPr>
        <w:t>Bacterial two-component systems: targets for the development of novel antimicrobials and anti-infective agents (TCS TARGETS).</w:t>
      </w:r>
      <w:r w:rsidRPr="0036129D">
        <w:rPr>
          <w:sz w:val="24"/>
          <w:szCs w:val="24"/>
          <w:lang w:val="en-GB"/>
        </w:rPr>
        <w:t xml:space="preserve"> </w:t>
      </w:r>
      <w:r w:rsidR="00241B60" w:rsidRPr="00241B60">
        <w:rPr>
          <w:sz w:val="24"/>
          <w:szCs w:val="24"/>
          <w:lang w:val="en-US"/>
        </w:rPr>
        <w:t xml:space="preserve">n. </w:t>
      </w:r>
      <w:r w:rsidRPr="00241B60">
        <w:rPr>
          <w:sz w:val="24"/>
          <w:szCs w:val="24"/>
          <w:lang w:val="en-US"/>
        </w:rPr>
        <w:t xml:space="preserve">QLK2-CT-2000-00543. </w:t>
      </w:r>
      <w:r w:rsidRPr="0036129D">
        <w:rPr>
          <w:sz w:val="24"/>
          <w:szCs w:val="24"/>
        </w:rPr>
        <w:t>Durata 42 mesi</w:t>
      </w:r>
    </w:p>
    <w:p w:rsidR="0036129D" w:rsidRPr="0036129D" w:rsidRDefault="0036129D" w:rsidP="00D76E74">
      <w:pPr>
        <w:ind w:right="4"/>
        <w:rPr>
          <w:sz w:val="24"/>
          <w:szCs w:val="24"/>
        </w:rPr>
      </w:pPr>
    </w:p>
    <w:p w:rsidR="0036129D" w:rsidRPr="0036129D" w:rsidRDefault="0036129D" w:rsidP="00D76E74">
      <w:pPr>
        <w:rPr>
          <w:sz w:val="24"/>
          <w:szCs w:val="24"/>
        </w:rPr>
      </w:pPr>
      <w:r w:rsidRPr="0036129D">
        <w:rPr>
          <w:sz w:val="24"/>
          <w:szCs w:val="24"/>
        </w:rPr>
        <w:t>MIUR (Ministero dell’Università e della Ricerca Scientifica): PRIN2002 - Scienze Mediche</w:t>
      </w:r>
    </w:p>
    <w:p w:rsidR="0036129D" w:rsidRPr="0036129D" w:rsidRDefault="0036129D" w:rsidP="00D76E74">
      <w:pPr>
        <w:rPr>
          <w:sz w:val="24"/>
          <w:szCs w:val="24"/>
        </w:rPr>
      </w:pPr>
      <w:r w:rsidRPr="0036129D">
        <w:rPr>
          <w:sz w:val="24"/>
          <w:szCs w:val="24"/>
        </w:rPr>
        <w:t xml:space="preserve">Titolo progetto: </w:t>
      </w:r>
      <w:r w:rsidRPr="0036129D">
        <w:rPr>
          <w:i/>
          <w:iCs/>
          <w:sz w:val="24"/>
          <w:szCs w:val="24"/>
        </w:rPr>
        <w:t xml:space="preserve">Basi Genetiche e Molecolari della Patogenicita' Batterica </w:t>
      </w:r>
    </w:p>
    <w:p w:rsidR="0036129D" w:rsidRPr="00394591" w:rsidRDefault="0036129D" w:rsidP="00D76E74">
      <w:pPr>
        <w:rPr>
          <w:bCs/>
          <w:sz w:val="24"/>
          <w:szCs w:val="24"/>
        </w:rPr>
      </w:pPr>
      <w:r w:rsidRPr="0036129D">
        <w:rPr>
          <w:bCs/>
          <w:sz w:val="24"/>
          <w:szCs w:val="24"/>
        </w:rPr>
        <w:t>prot. 2002068125_005. Durata 24 mesi</w:t>
      </w:r>
      <w:r w:rsidRPr="0036129D">
        <w:rPr>
          <w:b/>
          <w:bCs/>
          <w:sz w:val="24"/>
          <w:szCs w:val="24"/>
        </w:rPr>
        <w:t xml:space="preserve">                  </w:t>
      </w:r>
    </w:p>
    <w:p w:rsidR="0036129D" w:rsidRPr="0036129D" w:rsidRDefault="0036129D" w:rsidP="00D76E74">
      <w:pPr>
        <w:rPr>
          <w:sz w:val="24"/>
          <w:szCs w:val="24"/>
        </w:rPr>
      </w:pPr>
      <w:r w:rsidRPr="0036129D">
        <w:rPr>
          <w:b/>
          <w:bCs/>
          <w:sz w:val="24"/>
          <w:szCs w:val="24"/>
        </w:rPr>
        <w:t xml:space="preserve">       </w:t>
      </w:r>
    </w:p>
    <w:p w:rsidR="0036129D" w:rsidRPr="0036129D" w:rsidRDefault="0036129D" w:rsidP="00D76E74">
      <w:pPr>
        <w:autoSpaceDE w:val="0"/>
        <w:autoSpaceDN w:val="0"/>
        <w:adjustRightInd w:val="0"/>
        <w:rPr>
          <w:sz w:val="24"/>
          <w:szCs w:val="24"/>
        </w:rPr>
      </w:pPr>
      <w:r w:rsidRPr="0036129D">
        <w:rPr>
          <w:sz w:val="24"/>
          <w:szCs w:val="24"/>
        </w:rPr>
        <w:t>PAR (Piano di Ateneo per la Ricerca, Università di Siena): 2002</w:t>
      </w:r>
    </w:p>
    <w:p w:rsidR="0036129D" w:rsidRPr="00394591" w:rsidRDefault="0036129D" w:rsidP="00D76E74">
      <w:pPr>
        <w:autoSpaceDE w:val="0"/>
        <w:autoSpaceDN w:val="0"/>
        <w:adjustRightInd w:val="0"/>
        <w:rPr>
          <w:i/>
          <w:sz w:val="24"/>
          <w:szCs w:val="24"/>
        </w:rPr>
      </w:pPr>
      <w:r w:rsidRPr="0036129D">
        <w:rPr>
          <w:i/>
          <w:sz w:val="24"/>
          <w:szCs w:val="24"/>
        </w:rPr>
        <w:t>L'Elemento Genetico che porta la Resistenza alla Meticillina in Staphylococcus aureus</w:t>
      </w:r>
      <w:r w:rsidR="00394591">
        <w:rPr>
          <w:i/>
          <w:sz w:val="24"/>
          <w:szCs w:val="24"/>
        </w:rPr>
        <w:t>.</w:t>
      </w:r>
      <w:r w:rsidRPr="0036129D">
        <w:rPr>
          <w:i/>
          <w:sz w:val="24"/>
          <w:szCs w:val="24"/>
        </w:rPr>
        <w:t xml:space="preserve"> </w:t>
      </w:r>
      <w:r w:rsidRPr="0036129D">
        <w:rPr>
          <w:sz w:val="24"/>
          <w:szCs w:val="24"/>
        </w:rPr>
        <w:t xml:space="preserve">Durata 12 mesi. </w:t>
      </w:r>
    </w:p>
    <w:p w:rsidR="0036129D" w:rsidRDefault="0036129D" w:rsidP="00D76E74">
      <w:pPr>
        <w:autoSpaceDE w:val="0"/>
        <w:autoSpaceDN w:val="0"/>
        <w:adjustRightInd w:val="0"/>
        <w:rPr>
          <w:sz w:val="24"/>
          <w:szCs w:val="24"/>
        </w:rPr>
      </w:pPr>
    </w:p>
    <w:p w:rsidR="008D5219" w:rsidRPr="00C658EE" w:rsidRDefault="008D5219" w:rsidP="008D5219">
      <w:pPr>
        <w:rPr>
          <w:sz w:val="24"/>
          <w:szCs w:val="24"/>
          <w:lang w:val="en-GB"/>
        </w:rPr>
      </w:pPr>
      <w:r w:rsidRPr="00C658EE">
        <w:rPr>
          <w:sz w:val="24"/>
          <w:szCs w:val="24"/>
          <w:lang w:val="en-GB"/>
        </w:rPr>
        <w:t>EU (European Union) FP6 - 2003 Health programme.</w:t>
      </w:r>
    </w:p>
    <w:p w:rsidR="008D5219" w:rsidRPr="00C658EE" w:rsidRDefault="008D5219" w:rsidP="008D5219">
      <w:pPr>
        <w:ind w:right="4"/>
        <w:rPr>
          <w:sz w:val="24"/>
          <w:szCs w:val="24"/>
        </w:rPr>
      </w:pPr>
      <w:r w:rsidRPr="00C658EE">
        <w:rPr>
          <w:sz w:val="24"/>
          <w:szCs w:val="24"/>
        </w:rPr>
        <w:t xml:space="preserve">Titolo progetto: </w:t>
      </w:r>
      <w:r w:rsidR="00C658EE" w:rsidRPr="00C20165">
        <w:rPr>
          <w:i/>
          <w:sz w:val="24"/>
          <w:szCs w:val="24"/>
        </w:rPr>
        <w:t xml:space="preserve">European Microbicides </w:t>
      </w:r>
      <w:r w:rsidR="00C658EE" w:rsidRPr="00C20165">
        <w:rPr>
          <w:bCs/>
          <w:i/>
          <w:sz w:val="24"/>
          <w:szCs w:val="24"/>
        </w:rPr>
        <w:t>Project</w:t>
      </w:r>
      <w:r w:rsidR="00C658EE" w:rsidRPr="00C658EE">
        <w:rPr>
          <w:i/>
          <w:sz w:val="24"/>
          <w:szCs w:val="24"/>
        </w:rPr>
        <w:t xml:space="preserve"> </w:t>
      </w:r>
      <w:r w:rsidRPr="00C658EE">
        <w:rPr>
          <w:i/>
          <w:sz w:val="24"/>
          <w:szCs w:val="24"/>
        </w:rPr>
        <w:t>(EMPRO).</w:t>
      </w:r>
      <w:r w:rsidRPr="00C658EE">
        <w:rPr>
          <w:sz w:val="24"/>
          <w:szCs w:val="24"/>
        </w:rPr>
        <w:t xml:space="preserve"> n. 503558. Durata 60 mesi</w:t>
      </w:r>
    </w:p>
    <w:p w:rsidR="008D5219" w:rsidRDefault="008D5219" w:rsidP="008D5219">
      <w:pPr>
        <w:ind w:right="4"/>
        <w:rPr>
          <w:sz w:val="24"/>
          <w:szCs w:val="24"/>
        </w:rPr>
      </w:pPr>
    </w:p>
    <w:p w:rsidR="008D5219" w:rsidRPr="00C658EE" w:rsidRDefault="008D5219" w:rsidP="008D5219">
      <w:pPr>
        <w:rPr>
          <w:sz w:val="24"/>
          <w:szCs w:val="24"/>
          <w:lang w:val="en-GB"/>
        </w:rPr>
      </w:pPr>
      <w:r w:rsidRPr="00C658EE">
        <w:rPr>
          <w:sz w:val="24"/>
          <w:szCs w:val="24"/>
          <w:lang w:val="en-GB"/>
        </w:rPr>
        <w:t>EU (European Union) FP6 - 2003 Health programme.</w:t>
      </w:r>
    </w:p>
    <w:p w:rsidR="008D5219" w:rsidRPr="00C658EE" w:rsidRDefault="008D5219" w:rsidP="008D5219">
      <w:pPr>
        <w:ind w:right="4"/>
        <w:rPr>
          <w:sz w:val="24"/>
          <w:szCs w:val="24"/>
        </w:rPr>
      </w:pPr>
      <w:r w:rsidRPr="00C658EE">
        <w:rPr>
          <w:sz w:val="24"/>
          <w:szCs w:val="24"/>
          <w:lang w:val="en-US"/>
        </w:rPr>
        <w:t xml:space="preserve">Titolo progetto: </w:t>
      </w:r>
      <w:r w:rsidRPr="00A46681">
        <w:rPr>
          <w:i/>
          <w:sz w:val="24"/>
          <w:szCs w:val="24"/>
          <w:lang w:val="en-US"/>
        </w:rPr>
        <w:t>Mucosal Vaccin</w:t>
      </w:r>
      <w:r w:rsidR="00C20165">
        <w:rPr>
          <w:i/>
          <w:sz w:val="24"/>
          <w:szCs w:val="24"/>
          <w:lang w:val="en-US"/>
        </w:rPr>
        <w:t>e</w:t>
      </w:r>
      <w:r w:rsidRPr="00A46681">
        <w:rPr>
          <w:i/>
          <w:sz w:val="24"/>
          <w:szCs w:val="24"/>
          <w:lang w:val="en-US"/>
        </w:rPr>
        <w:t>s for Poverty-Related diseas</w:t>
      </w:r>
      <w:r w:rsidR="00A46681" w:rsidRPr="00A46681">
        <w:rPr>
          <w:i/>
          <w:sz w:val="24"/>
          <w:szCs w:val="24"/>
          <w:lang w:val="en-US"/>
        </w:rPr>
        <w:t>es</w:t>
      </w:r>
      <w:r w:rsidRPr="00C658EE">
        <w:rPr>
          <w:sz w:val="24"/>
          <w:szCs w:val="24"/>
          <w:lang w:val="en-US"/>
        </w:rPr>
        <w:t xml:space="preserve"> </w:t>
      </w:r>
      <w:r w:rsidRPr="00C658EE">
        <w:rPr>
          <w:i/>
          <w:sz w:val="24"/>
          <w:szCs w:val="24"/>
          <w:lang w:val="en-US"/>
        </w:rPr>
        <w:t>(MUVAPRED).</w:t>
      </w:r>
      <w:r w:rsidRPr="00C658EE">
        <w:rPr>
          <w:sz w:val="24"/>
          <w:szCs w:val="24"/>
          <w:lang w:val="en-US"/>
        </w:rPr>
        <w:t xml:space="preserve"> n. 503240. </w:t>
      </w:r>
      <w:r w:rsidRPr="00C658EE">
        <w:rPr>
          <w:sz w:val="24"/>
          <w:szCs w:val="24"/>
        </w:rPr>
        <w:t>Durata 60 mesi</w:t>
      </w:r>
    </w:p>
    <w:p w:rsidR="008D5219" w:rsidRPr="0036129D" w:rsidRDefault="008D5219" w:rsidP="008D5219">
      <w:pPr>
        <w:ind w:right="4"/>
        <w:rPr>
          <w:sz w:val="24"/>
          <w:szCs w:val="24"/>
        </w:rPr>
      </w:pPr>
    </w:p>
    <w:p w:rsidR="0036129D" w:rsidRPr="0036129D" w:rsidRDefault="0036129D" w:rsidP="00D76E74">
      <w:pPr>
        <w:rPr>
          <w:sz w:val="24"/>
          <w:szCs w:val="24"/>
        </w:rPr>
      </w:pPr>
      <w:r w:rsidRPr="0036129D">
        <w:rPr>
          <w:sz w:val="24"/>
          <w:szCs w:val="24"/>
        </w:rPr>
        <w:t xml:space="preserve">MIUR (Ministero dell’Università e della Ricerca Scientifica): FIRB2005 - </w:t>
      </w:r>
    </w:p>
    <w:p w:rsidR="0036129D" w:rsidRPr="00C658EE" w:rsidRDefault="0036129D" w:rsidP="00D76E74">
      <w:pPr>
        <w:rPr>
          <w:b/>
          <w:smallCaps/>
          <w:sz w:val="24"/>
          <w:szCs w:val="24"/>
          <w:lang w:val="en-US"/>
        </w:rPr>
      </w:pPr>
      <w:r w:rsidRPr="0036129D">
        <w:rPr>
          <w:sz w:val="24"/>
          <w:szCs w:val="24"/>
        </w:rPr>
        <w:t xml:space="preserve">Titolo progetto: </w:t>
      </w:r>
      <w:r w:rsidRPr="0036129D">
        <w:rPr>
          <w:i/>
          <w:sz w:val="24"/>
          <w:szCs w:val="24"/>
        </w:rPr>
        <w:t>Sviluppo di una nuova piattaforma tecnologica basata su Microarrays a DNA e su tecnologie di Real-time PCR per lo studio dell’epidemiologia molecolare dei geni di resistenza agli antibiotici e degli elementi  genetici mobili che ne promuovono la diffusione.</w:t>
      </w:r>
      <w:r w:rsidRPr="0036129D">
        <w:rPr>
          <w:b/>
          <w:smallCaps/>
          <w:sz w:val="24"/>
          <w:szCs w:val="24"/>
        </w:rPr>
        <w:t xml:space="preserve">  </w:t>
      </w:r>
      <w:r w:rsidRPr="00C658EE">
        <w:rPr>
          <w:bCs/>
          <w:sz w:val="24"/>
          <w:szCs w:val="24"/>
          <w:lang w:val="en-US"/>
        </w:rPr>
        <w:t>Durata 24 mesi</w:t>
      </w:r>
      <w:r w:rsidRPr="00C658EE">
        <w:rPr>
          <w:b/>
          <w:bCs/>
          <w:sz w:val="24"/>
          <w:szCs w:val="24"/>
          <w:lang w:val="en-US"/>
        </w:rPr>
        <w:t xml:space="preserve">                         </w:t>
      </w:r>
    </w:p>
    <w:p w:rsidR="0036129D" w:rsidRPr="00C658EE" w:rsidRDefault="0036129D" w:rsidP="00D76E74">
      <w:pPr>
        <w:autoSpaceDE w:val="0"/>
        <w:autoSpaceDN w:val="0"/>
        <w:adjustRightInd w:val="0"/>
        <w:rPr>
          <w:sz w:val="24"/>
          <w:szCs w:val="24"/>
          <w:lang w:val="en-US"/>
        </w:rPr>
      </w:pPr>
    </w:p>
    <w:p w:rsidR="0036129D" w:rsidRPr="00492B9D" w:rsidRDefault="00AE496E" w:rsidP="00D76E74">
      <w:pPr>
        <w:rPr>
          <w:sz w:val="24"/>
          <w:szCs w:val="24"/>
          <w:lang w:val="en-GB"/>
        </w:rPr>
      </w:pPr>
      <w:r w:rsidRPr="00176FC6">
        <w:rPr>
          <w:sz w:val="24"/>
          <w:szCs w:val="24"/>
          <w:lang w:val="en-GB"/>
        </w:rPr>
        <w:t>E</w:t>
      </w:r>
      <w:r>
        <w:rPr>
          <w:sz w:val="24"/>
          <w:szCs w:val="24"/>
          <w:lang w:val="en-GB"/>
        </w:rPr>
        <w:t>U</w:t>
      </w:r>
      <w:r w:rsidRPr="00176FC6">
        <w:rPr>
          <w:sz w:val="24"/>
          <w:szCs w:val="24"/>
          <w:lang w:val="en-GB"/>
        </w:rPr>
        <w:t xml:space="preserve"> (European </w:t>
      </w:r>
      <w:r>
        <w:rPr>
          <w:sz w:val="24"/>
          <w:szCs w:val="24"/>
          <w:lang w:val="en-GB"/>
        </w:rPr>
        <w:t>Union</w:t>
      </w:r>
      <w:r w:rsidRPr="00176FC6">
        <w:rPr>
          <w:sz w:val="24"/>
          <w:szCs w:val="24"/>
          <w:lang w:val="en-GB"/>
        </w:rPr>
        <w:t>)</w:t>
      </w:r>
      <w:r w:rsidR="00603D44">
        <w:rPr>
          <w:sz w:val="24"/>
          <w:szCs w:val="24"/>
          <w:lang w:val="en-GB"/>
        </w:rPr>
        <w:t xml:space="preserve"> </w:t>
      </w:r>
      <w:r w:rsidR="0036129D" w:rsidRPr="00492B9D">
        <w:rPr>
          <w:sz w:val="24"/>
          <w:szCs w:val="24"/>
          <w:lang w:val="en-GB"/>
        </w:rPr>
        <w:t>FP6 - 200</w:t>
      </w:r>
      <w:r w:rsidR="00492B9D" w:rsidRPr="00492B9D">
        <w:rPr>
          <w:sz w:val="24"/>
          <w:szCs w:val="24"/>
          <w:lang w:val="en-GB"/>
        </w:rPr>
        <w:t>5</w:t>
      </w:r>
      <w:r w:rsidR="0036129D" w:rsidRPr="00492B9D">
        <w:rPr>
          <w:sz w:val="24"/>
          <w:szCs w:val="24"/>
          <w:lang w:val="en-GB"/>
        </w:rPr>
        <w:t xml:space="preserve"> Health programme.</w:t>
      </w:r>
    </w:p>
    <w:p w:rsidR="0036129D" w:rsidRPr="00C658EE" w:rsidRDefault="0036129D" w:rsidP="00D76E74">
      <w:pPr>
        <w:ind w:right="4"/>
        <w:rPr>
          <w:sz w:val="24"/>
          <w:szCs w:val="24"/>
          <w:lang w:val="en-US"/>
        </w:rPr>
      </w:pPr>
      <w:r w:rsidRPr="0036129D">
        <w:rPr>
          <w:sz w:val="24"/>
          <w:szCs w:val="24"/>
          <w:lang w:val="en-GB"/>
        </w:rPr>
        <w:t xml:space="preserve">Titolo progetto: </w:t>
      </w:r>
      <w:r w:rsidRPr="0036129D">
        <w:rPr>
          <w:i/>
          <w:sz w:val="24"/>
          <w:szCs w:val="24"/>
          <w:lang w:val="en-GB"/>
        </w:rPr>
        <w:t xml:space="preserve">Role of </w:t>
      </w:r>
      <w:smartTag w:uri="urn:schemas-microsoft-com:office:smarttags" w:element="place">
        <w:r w:rsidRPr="0036129D">
          <w:rPr>
            <w:i/>
            <w:sz w:val="24"/>
            <w:szCs w:val="24"/>
            <w:lang w:val="en-GB"/>
          </w:rPr>
          <w:t>Mobile</w:t>
        </w:r>
      </w:smartTag>
      <w:r w:rsidRPr="0036129D">
        <w:rPr>
          <w:i/>
          <w:sz w:val="24"/>
          <w:szCs w:val="24"/>
          <w:lang w:val="en-GB"/>
        </w:rPr>
        <w:t xml:space="preserve"> Genetic Elements in the Spread of Antimicrobial Drug Resistance (DRESP2).</w:t>
      </w:r>
      <w:r w:rsidRPr="0036129D">
        <w:rPr>
          <w:sz w:val="24"/>
          <w:szCs w:val="24"/>
          <w:lang w:val="en-GB"/>
        </w:rPr>
        <w:t xml:space="preserve"> </w:t>
      </w:r>
      <w:r w:rsidR="00241B60">
        <w:rPr>
          <w:sz w:val="24"/>
          <w:szCs w:val="24"/>
          <w:lang w:val="en-GB"/>
        </w:rPr>
        <w:t xml:space="preserve">n. </w:t>
      </w:r>
      <w:r w:rsidRPr="00241B60">
        <w:rPr>
          <w:sz w:val="24"/>
          <w:szCs w:val="24"/>
          <w:lang w:val="en-US"/>
        </w:rPr>
        <w:t xml:space="preserve">018705. </w:t>
      </w:r>
      <w:r w:rsidRPr="0036129D">
        <w:rPr>
          <w:sz w:val="24"/>
          <w:szCs w:val="24"/>
        </w:rPr>
        <w:t>Durata 36 mesi</w:t>
      </w:r>
    </w:p>
    <w:p w:rsidR="0036129D" w:rsidRPr="0036129D" w:rsidRDefault="0036129D" w:rsidP="00D76E74">
      <w:pPr>
        <w:ind w:right="4"/>
        <w:rPr>
          <w:sz w:val="24"/>
          <w:szCs w:val="24"/>
        </w:rPr>
      </w:pPr>
    </w:p>
    <w:p w:rsidR="0036129D" w:rsidRPr="0036129D" w:rsidRDefault="0036129D" w:rsidP="00D76E74">
      <w:pPr>
        <w:autoSpaceDE w:val="0"/>
        <w:autoSpaceDN w:val="0"/>
        <w:adjustRightInd w:val="0"/>
        <w:rPr>
          <w:sz w:val="24"/>
          <w:szCs w:val="24"/>
        </w:rPr>
      </w:pPr>
      <w:r w:rsidRPr="0036129D">
        <w:rPr>
          <w:sz w:val="24"/>
          <w:szCs w:val="24"/>
        </w:rPr>
        <w:t>PAR (Piano di Ateneo per la Ricerca, Università di Siena): 2006</w:t>
      </w:r>
    </w:p>
    <w:p w:rsidR="0036129D" w:rsidRDefault="0036129D" w:rsidP="00241B60">
      <w:pPr>
        <w:rPr>
          <w:sz w:val="24"/>
          <w:szCs w:val="24"/>
        </w:rPr>
      </w:pPr>
      <w:r w:rsidRPr="0036129D">
        <w:rPr>
          <w:i/>
          <w:sz w:val="24"/>
          <w:szCs w:val="24"/>
        </w:rPr>
        <w:t xml:space="preserve">Geni di antibiotico-resistenza emergenti in batteri patogeni di rilevanza clinica ed elementi genetici mobili responsabili della loro </w:t>
      </w:r>
      <w:r w:rsidRPr="00241B60">
        <w:rPr>
          <w:i/>
          <w:sz w:val="24"/>
          <w:szCs w:val="24"/>
        </w:rPr>
        <w:t>diffusione</w:t>
      </w:r>
      <w:r w:rsidR="00241B60">
        <w:rPr>
          <w:sz w:val="24"/>
          <w:szCs w:val="24"/>
        </w:rPr>
        <w:t xml:space="preserve">. </w:t>
      </w:r>
      <w:r w:rsidRPr="00241B60">
        <w:rPr>
          <w:sz w:val="24"/>
          <w:szCs w:val="24"/>
        </w:rPr>
        <w:t xml:space="preserve">Durata </w:t>
      </w:r>
      <w:r w:rsidR="00176FC6" w:rsidRPr="00241B60">
        <w:rPr>
          <w:sz w:val="24"/>
          <w:szCs w:val="24"/>
        </w:rPr>
        <w:t>24</w:t>
      </w:r>
      <w:r w:rsidRPr="00241B60">
        <w:rPr>
          <w:sz w:val="24"/>
          <w:szCs w:val="24"/>
        </w:rPr>
        <w:t xml:space="preserve"> mesi. </w:t>
      </w:r>
    </w:p>
    <w:p w:rsidR="00394591" w:rsidRDefault="00394591" w:rsidP="00241B60">
      <w:pPr>
        <w:rPr>
          <w:sz w:val="24"/>
          <w:szCs w:val="24"/>
        </w:rPr>
      </w:pPr>
    </w:p>
    <w:p w:rsidR="00394591" w:rsidRPr="00394591" w:rsidRDefault="00394591" w:rsidP="00394591">
      <w:pPr>
        <w:ind w:right="4"/>
        <w:rPr>
          <w:sz w:val="24"/>
          <w:szCs w:val="24"/>
          <w:lang w:val="en-GB"/>
        </w:rPr>
      </w:pPr>
      <w:r w:rsidRPr="00394591">
        <w:rPr>
          <w:sz w:val="24"/>
          <w:szCs w:val="24"/>
          <w:lang w:val="en-GB"/>
        </w:rPr>
        <w:t xml:space="preserve">EU (European Union)  FP7 - 2007 Health programme. </w:t>
      </w:r>
    </w:p>
    <w:p w:rsidR="00394591" w:rsidRPr="00C658EE" w:rsidRDefault="00394591" w:rsidP="00394591">
      <w:pPr>
        <w:ind w:right="4"/>
        <w:rPr>
          <w:bCs/>
          <w:sz w:val="24"/>
          <w:szCs w:val="24"/>
          <w:lang w:val="en-GB"/>
        </w:rPr>
      </w:pPr>
      <w:r w:rsidRPr="00394591">
        <w:rPr>
          <w:sz w:val="24"/>
          <w:szCs w:val="24"/>
          <w:lang w:val="en-GB"/>
        </w:rPr>
        <w:t xml:space="preserve">Titolo progetto: </w:t>
      </w:r>
      <w:r w:rsidRPr="00A46681">
        <w:rPr>
          <w:i/>
          <w:sz w:val="24"/>
          <w:szCs w:val="24"/>
          <w:lang w:val="en-GB"/>
        </w:rPr>
        <w:t>A comprehensive dissection of pneumococcal-host interactions</w:t>
      </w:r>
      <w:r w:rsidRPr="00394591">
        <w:rPr>
          <w:sz w:val="24"/>
          <w:szCs w:val="24"/>
          <w:lang w:val="en-US"/>
        </w:rPr>
        <w:t xml:space="preserve"> </w:t>
      </w:r>
      <w:r w:rsidRPr="00394591">
        <w:rPr>
          <w:bCs/>
          <w:i/>
          <w:sz w:val="24"/>
          <w:szCs w:val="24"/>
          <w:lang w:val="en-GB"/>
        </w:rPr>
        <w:t>(PNEUMOPHAT).</w:t>
      </w:r>
      <w:r w:rsidRPr="00394591">
        <w:rPr>
          <w:i/>
          <w:sz w:val="24"/>
          <w:szCs w:val="24"/>
          <w:lang w:val="en-GB"/>
        </w:rPr>
        <w:t xml:space="preserve"> </w:t>
      </w:r>
      <w:r w:rsidRPr="00394591">
        <w:rPr>
          <w:sz w:val="24"/>
          <w:szCs w:val="24"/>
          <w:lang w:val="en-GB"/>
        </w:rPr>
        <w:t xml:space="preserve">n. </w:t>
      </w:r>
      <w:r w:rsidRPr="00394591">
        <w:rPr>
          <w:bCs/>
          <w:sz w:val="24"/>
          <w:szCs w:val="24"/>
          <w:lang w:val="en-GB"/>
        </w:rPr>
        <w:t>222983.</w:t>
      </w:r>
      <w:r w:rsidR="00C658EE">
        <w:rPr>
          <w:bCs/>
          <w:sz w:val="24"/>
          <w:szCs w:val="24"/>
          <w:lang w:val="en-GB"/>
        </w:rPr>
        <w:t xml:space="preserve"> </w:t>
      </w:r>
      <w:r w:rsidRPr="00394591">
        <w:rPr>
          <w:sz w:val="24"/>
          <w:szCs w:val="24"/>
          <w:lang w:val="en-GB"/>
        </w:rPr>
        <w:t>Durata 36 mesi</w:t>
      </w:r>
    </w:p>
    <w:p w:rsidR="00394591" w:rsidRPr="00FE1196" w:rsidRDefault="00394591" w:rsidP="00241B60">
      <w:pPr>
        <w:rPr>
          <w:i/>
          <w:sz w:val="24"/>
          <w:szCs w:val="24"/>
          <w:lang w:val="en-US"/>
        </w:rPr>
      </w:pPr>
    </w:p>
    <w:p w:rsidR="0036129D" w:rsidRPr="00241B60" w:rsidRDefault="00AE496E" w:rsidP="00D76E74">
      <w:pPr>
        <w:ind w:right="4"/>
        <w:rPr>
          <w:sz w:val="24"/>
          <w:szCs w:val="24"/>
          <w:lang w:val="en-US"/>
        </w:rPr>
      </w:pPr>
      <w:r w:rsidRPr="00176FC6">
        <w:rPr>
          <w:sz w:val="24"/>
          <w:szCs w:val="24"/>
          <w:lang w:val="en-GB"/>
        </w:rPr>
        <w:t>E</w:t>
      </w:r>
      <w:r>
        <w:rPr>
          <w:sz w:val="24"/>
          <w:szCs w:val="24"/>
          <w:lang w:val="en-GB"/>
        </w:rPr>
        <w:t>U</w:t>
      </w:r>
      <w:r w:rsidRPr="00176FC6">
        <w:rPr>
          <w:sz w:val="24"/>
          <w:szCs w:val="24"/>
          <w:lang w:val="en-GB"/>
        </w:rPr>
        <w:t xml:space="preserve"> (European </w:t>
      </w:r>
      <w:r>
        <w:rPr>
          <w:sz w:val="24"/>
          <w:szCs w:val="24"/>
          <w:lang w:val="en-GB"/>
        </w:rPr>
        <w:t>Union</w:t>
      </w:r>
      <w:r w:rsidRPr="00176FC6">
        <w:rPr>
          <w:sz w:val="24"/>
          <w:szCs w:val="24"/>
          <w:lang w:val="en-GB"/>
        </w:rPr>
        <w:t>)</w:t>
      </w:r>
      <w:r w:rsidR="00603D44">
        <w:rPr>
          <w:sz w:val="24"/>
          <w:szCs w:val="24"/>
          <w:lang w:val="en-US"/>
        </w:rPr>
        <w:t xml:space="preserve"> </w:t>
      </w:r>
      <w:r w:rsidR="0036129D" w:rsidRPr="00241B60">
        <w:rPr>
          <w:sz w:val="24"/>
          <w:szCs w:val="24"/>
          <w:lang w:val="en-US"/>
        </w:rPr>
        <w:t xml:space="preserve">FP7 - 2008 Health programme. </w:t>
      </w:r>
    </w:p>
    <w:p w:rsidR="0036129D" w:rsidRPr="00FE1196" w:rsidRDefault="0036129D" w:rsidP="00D76E74">
      <w:pPr>
        <w:ind w:right="4"/>
        <w:rPr>
          <w:bCs/>
          <w:sz w:val="24"/>
          <w:szCs w:val="24"/>
          <w:lang w:val="en-US"/>
        </w:rPr>
      </w:pPr>
      <w:r w:rsidRPr="0036129D">
        <w:rPr>
          <w:sz w:val="24"/>
          <w:szCs w:val="24"/>
          <w:lang w:val="en-GB"/>
        </w:rPr>
        <w:t xml:space="preserve">Titolo progetto: </w:t>
      </w:r>
      <w:r w:rsidRPr="0036129D">
        <w:rPr>
          <w:bCs/>
          <w:i/>
          <w:sz w:val="24"/>
          <w:szCs w:val="24"/>
          <w:lang w:val="en-GB"/>
        </w:rPr>
        <w:t>A new platform for fast molecular detection of MDR and XDR resistant strains of M. tuberculosis</w:t>
      </w:r>
      <w:r w:rsidRPr="0036129D">
        <w:rPr>
          <w:sz w:val="24"/>
          <w:szCs w:val="24"/>
          <w:lang w:val="en-GB"/>
        </w:rPr>
        <w:t xml:space="preserve"> </w:t>
      </w:r>
      <w:r w:rsidRPr="0036129D">
        <w:rPr>
          <w:bCs/>
          <w:i/>
          <w:sz w:val="24"/>
          <w:szCs w:val="24"/>
          <w:lang w:val="en-GB"/>
        </w:rPr>
        <w:t>and of drug resistant malaria (TM-REST).</w:t>
      </w:r>
      <w:r w:rsidR="00241B60">
        <w:rPr>
          <w:sz w:val="24"/>
          <w:szCs w:val="24"/>
          <w:lang w:val="en-GB"/>
        </w:rPr>
        <w:t xml:space="preserve"> </w:t>
      </w:r>
      <w:r w:rsidR="00241B60" w:rsidRPr="00241B60">
        <w:rPr>
          <w:bCs/>
          <w:sz w:val="24"/>
          <w:szCs w:val="24"/>
          <w:lang w:val="en-US"/>
        </w:rPr>
        <w:t xml:space="preserve">n. </w:t>
      </w:r>
      <w:r w:rsidRPr="00241B60">
        <w:rPr>
          <w:bCs/>
          <w:sz w:val="24"/>
          <w:szCs w:val="24"/>
          <w:lang w:val="en-US"/>
        </w:rPr>
        <w:t xml:space="preserve">202145. </w:t>
      </w:r>
      <w:r w:rsidRPr="00241B60">
        <w:rPr>
          <w:sz w:val="24"/>
          <w:szCs w:val="24"/>
          <w:lang w:val="en-US"/>
        </w:rPr>
        <w:t>Durata 36 mesi</w:t>
      </w:r>
    </w:p>
    <w:p w:rsidR="0036129D" w:rsidRPr="00241B60" w:rsidRDefault="0036129D" w:rsidP="0036129D">
      <w:pPr>
        <w:rPr>
          <w:i/>
          <w:sz w:val="24"/>
          <w:szCs w:val="24"/>
          <w:lang w:val="en-US"/>
        </w:rPr>
      </w:pPr>
    </w:p>
    <w:p w:rsidR="00AF510E" w:rsidRPr="00FE1196" w:rsidRDefault="00AF510E" w:rsidP="00AF510E">
      <w:pPr>
        <w:ind w:right="4"/>
        <w:rPr>
          <w:sz w:val="24"/>
          <w:szCs w:val="24"/>
          <w:lang w:val="en-US"/>
        </w:rPr>
      </w:pPr>
      <w:r w:rsidRPr="00FE1196">
        <w:rPr>
          <w:sz w:val="24"/>
          <w:szCs w:val="24"/>
          <w:lang w:val="en-GB"/>
        </w:rPr>
        <w:t>EU (European Union)</w:t>
      </w:r>
      <w:r w:rsidRPr="00FE1196">
        <w:rPr>
          <w:sz w:val="24"/>
          <w:szCs w:val="24"/>
          <w:lang w:val="en-US"/>
        </w:rPr>
        <w:t xml:space="preserve"> FP7 - 2008 Food programme. </w:t>
      </w:r>
    </w:p>
    <w:p w:rsidR="00AF510E" w:rsidRPr="00FE1196" w:rsidRDefault="00AF510E" w:rsidP="000E18CA">
      <w:pPr>
        <w:ind w:right="4"/>
        <w:rPr>
          <w:sz w:val="24"/>
          <w:szCs w:val="24"/>
        </w:rPr>
      </w:pPr>
      <w:r w:rsidRPr="00FE1196">
        <w:rPr>
          <w:sz w:val="24"/>
          <w:szCs w:val="24"/>
          <w:lang w:val="en-US"/>
        </w:rPr>
        <w:t xml:space="preserve">Titolo progetto: </w:t>
      </w:r>
      <w:r w:rsidR="00A46681" w:rsidRPr="00FE1196">
        <w:rPr>
          <w:i/>
          <w:sz w:val="24"/>
          <w:szCs w:val="24"/>
          <w:lang w:val="en-GB"/>
        </w:rPr>
        <w:t>Confronting the clinical relevance of biocide induced antibiotic resistance</w:t>
      </w:r>
      <w:r w:rsidR="00A46681" w:rsidRPr="00FE1196">
        <w:rPr>
          <w:rFonts w:ascii="Arial" w:hAnsi="Arial" w:cs="Arial"/>
          <w:lang w:val="en-GB"/>
        </w:rPr>
        <w:t xml:space="preserve"> </w:t>
      </w:r>
      <w:r w:rsidRPr="00FE1196">
        <w:rPr>
          <w:sz w:val="24"/>
          <w:szCs w:val="24"/>
          <w:lang w:val="en-US"/>
        </w:rPr>
        <w:t xml:space="preserve"> (</w:t>
      </w:r>
      <w:r w:rsidRPr="00FE1196">
        <w:rPr>
          <w:i/>
          <w:sz w:val="24"/>
          <w:szCs w:val="24"/>
          <w:lang w:val="en-US"/>
        </w:rPr>
        <w:t>BIOHYPO</w:t>
      </w:r>
      <w:r w:rsidRPr="00FE1196">
        <w:rPr>
          <w:sz w:val="24"/>
          <w:szCs w:val="24"/>
          <w:lang w:val="en-US"/>
        </w:rPr>
        <w:t xml:space="preserve">). n. 227258. </w:t>
      </w:r>
      <w:r w:rsidRPr="00FE1196">
        <w:rPr>
          <w:sz w:val="24"/>
          <w:szCs w:val="24"/>
        </w:rPr>
        <w:t>Durata 36 mesi</w:t>
      </w:r>
    </w:p>
    <w:p w:rsidR="008D5219" w:rsidRPr="00FE1196" w:rsidRDefault="008D5219" w:rsidP="008D5219">
      <w:pPr>
        <w:ind w:right="4"/>
        <w:rPr>
          <w:sz w:val="24"/>
          <w:szCs w:val="24"/>
          <w:lang w:val="en-GB"/>
        </w:rPr>
      </w:pPr>
    </w:p>
    <w:p w:rsidR="008D5219" w:rsidRPr="00FE1196" w:rsidRDefault="008D5219" w:rsidP="008D5219">
      <w:pPr>
        <w:ind w:right="4"/>
        <w:rPr>
          <w:sz w:val="24"/>
          <w:szCs w:val="24"/>
          <w:lang w:val="en-US"/>
        </w:rPr>
      </w:pPr>
      <w:r w:rsidRPr="00FE1196">
        <w:rPr>
          <w:sz w:val="24"/>
          <w:szCs w:val="24"/>
          <w:lang w:val="en-GB"/>
        </w:rPr>
        <w:t>EU (European Union)</w:t>
      </w:r>
      <w:r w:rsidRPr="00FE1196">
        <w:rPr>
          <w:sz w:val="24"/>
          <w:szCs w:val="24"/>
          <w:lang w:val="en-US"/>
        </w:rPr>
        <w:t xml:space="preserve"> FP7 - 2008 </w:t>
      </w:r>
      <w:r w:rsidR="00676874" w:rsidRPr="00FE1196">
        <w:rPr>
          <w:sz w:val="24"/>
          <w:szCs w:val="24"/>
          <w:lang w:val="en-US"/>
        </w:rPr>
        <w:t>P</w:t>
      </w:r>
      <w:r w:rsidRPr="00FE1196">
        <w:rPr>
          <w:sz w:val="24"/>
          <w:szCs w:val="24"/>
          <w:lang w:val="en-US"/>
        </w:rPr>
        <w:t xml:space="preserve">eople programme. </w:t>
      </w:r>
    </w:p>
    <w:p w:rsidR="008D5219" w:rsidRPr="00AF510E" w:rsidRDefault="008D5219" w:rsidP="008D5219">
      <w:pPr>
        <w:ind w:right="4"/>
        <w:rPr>
          <w:sz w:val="24"/>
          <w:szCs w:val="24"/>
        </w:rPr>
      </w:pPr>
      <w:r w:rsidRPr="00FE1196">
        <w:rPr>
          <w:sz w:val="24"/>
          <w:szCs w:val="24"/>
          <w:lang w:val="en-US"/>
        </w:rPr>
        <w:t xml:space="preserve">Titolo progetto:  </w:t>
      </w:r>
      <w:r w:rsidR="00A46681" w:rsidRPr="00FE1196">
        <w:rPr>
          <w:i/>
          <w:sz w:val="24"/>
          <w:szCs w:val="24"/>
          <w:lang w:val="en-US"/>
        </w:rPr>
        <w:t>Scientific Training in Antibacterial Research Strategies</w:t>
      </w:r>
      <w:r w:rsidR="00A46681" w:rsidRPr="00FE1196">
        <w:rPr>
          <w:sz w:val="24"/>
          <w:szCs w:val="24"/>
          <w:lang w:val="en-US"/>
        </w:rPr>
        <w:t xml:space="preserve"> </w:t>
      </w:r>
      <w:r w:rsidRPr="00FE1196">
        <w:rPr>
          <w:sz w:val="24"/>
          <w:szCs w:val="24"/>
          <w:lang w:val="en-US"/>
        </w:rPr>
        <w:t>(</w:t>
      </w:r>
      <w:r w:rsidRPr="00FE1196">
        <w:rPr>
          <w:i/>
          <w:sz w:val="24"/>
          <w:szCs w:val="24"/>
          <w:lang w:val="en-US"/>
        </w:rPr>
        <w:t>STARS</w:t>
      </w:r>
      <w:r w:rsidRPr="00FE1196">
        <w:rPr>
          <w:sz w:val="24"/>
          <w:szCs w:val="24"/>
          <w:lang w:val="en-US"/>
        </w:rPr>
        <w:t xml:space="preserve">). n. 238490. </w:t>
      </w:r>
      <w:r w:rsidRPr="00FE1196">
        <w:rPr>
          <w:sz w:val="24"/>
          <w:szCs w:val="24"/>
        </w:rPr>
        <w:t>Durata 48 mesi</w:t>
      </w:r>
    </w:p>
    <w:p w:rsidR="008D5219" w:rsidRDefault="008D5219" w:rsidP="000E18CA">
      <w:pPr>
        <w:ind w:right="4"/>
        <w:rPr>
          <w:sz w:val="24"/>
          <w:szCs w:val="24"/>
        </w:rPr>
      </w:pPr>
    </w:p>
    <w:p w:rsidR="00FE1196" w:rsidRDefault="00FE1196" w:rsidP="00FE1196">
      <w:pPr>
        <w:autoSpaceDE w:val="0"/>
        <w:autoSpaceDN w:val="0"/>
        <w:adjustRightInd w:val="0"/>
        <w:rPr>
          <w:sz w:val="24"/>
          <w:szCs w:val="24"/>
        </w:rPr>
      </w:pPr>
      <w:r w:rsidRPr="0036129D">
        <w:rPr>
          <w:sz w:val="24"/>
          <w:szCs w:val="24"/>
        </w:rPr>
        <w:t xml:space="preserve">MIUR (Ministero dell’Università e della Ricerca Scientifica): </w:t>
      </w:r>
      <w:r w:rsidR="00441DB1">
        <w:rPr>
          <w:sz w:val="24"/>
          <w:szCs w:val="24"/>
        </w:rPr>
        <w:t>PRIN</w:t>
      </w:r>
      <w:r w:rsidRPr="00676874">
        <w:rPr>
          <w:sz w:val="24"/>
          <w:szCs w:val="24"/>
        </w:rPr>
        <w:t xml:space="preserve">2008 </w:t>
      </w:r>
      <w:r w:rsidRPr="0025125A">
        <w:rPr>
          <w:i/>
          <w:sz w:val="24"/>
          <w:szCs w:val="24"/>
        </w:rPr>
        <w:t>Exploring glycopeptide reduced susceptibility in S. aureus: an integrated approach</w:t>
      </w:r>
      <w:r w:rsidRPr="00676874">
        <w:rPr>
          <w:sz w:val="24"/>
          <w:szCs w:val="24"/>
        </w:rPr>
        <w:t xml:space="preserve">. </w:t>
      </w:r>
      <w:r w:rsidRPr="00FE1196">
        <w:rPr>
          <w:sz w:val="24"/>
          <w:szCs w:val="24"/>
        </w:rPr>
        <w:t xml:space="preserve">Durata 24 mesi. </w:t>
      </w:r>
    </w:p>
    <w:p w:rsidR="008562DD" w:rsidRPr="00FE1196" w:rsidRDefault="008562DD" w:rsidP="00FE1196">
      <w:pPr>
        <w:autoSpaceDE w:val="0"/>
        <w:autoSpaceDN w:val="0"/>
        <w:adjustRightInd w:val="0"/>
        <w:rPr>
          <w:sz w:val="24"/>
          <w:szCs w:val="24"/>
        </w:rPr>
      </w:pPr>
    </w:p>
    <w:p w:rsidR="008562DD" w:rsidRPr="00FE1196" w:rsidRDefault="008562DD" w:rsidP="008562DD">
      <w:pPr>
        <w:autoSpaceDE w:val="0"/>
        <w:autoSpaceDN w:val="0"/>
        <w:adjustRightInd w:val="0"/>
        <w:rPr>
          <w:sz w:val="24"/>
          <w:szCs w:val="24"/>
        </w:rPr>
      </w:pPr>
      <w:r w:rsidRPr="0036129D">
        <w:rPr>
          <w:sz w:val="24"/>
          <w:szCs w:val="24"/>
        </w:rPr>
        <w:t xml:space="preserve">MIUR (Ministero dell’Università e della Ricerca Scientifica): </w:t>
      </w:r>
      <w:r w:rsidR="00441DB1">
        <w:rPr>
          <w:sz w:val="24"/>
          <w:szCs w:val="24"/>
        </w:rPr>
        <w:t>PRIN</w:t>
      </w:r>
      <w:r w:rsidRPr="00676874">
        <w:rPr>
          <w:sz w:val="24"/>
          <w:szCs w:val="24"/>
        </w:rPr>
        <w:t xml:space="preserve">2008 </w:t>
      </w:r>
      <w:r w:rsidRPr="0025125A">
        <w:rPr>
          <w:i/>
          <w:sz w:val="24"/>
          <w:szCs w:val="24"/>
        </w:rPr>
        <w:t>Patogenicità Batterica e sviluppo di vaccini</w:t>
      </w:r>
      <w:r w:rsidRPr="00676874">
        <w:rPr>
          <w:sz w:val="24"/>
          <w:szCs w:val="24"/>
        </w:rPr>
        <w:t xml:space="preserve">. </w:t>
      </w:r>
      <w:r w:rsidRPr="00FE1196">
        <w:rPr>
          <w:sz w:val="24"/>
          <w:szCs w:val="24"/>
        </w:rPr>
        <w:t xml:space="preserve">Durata 24 mesi. </w:t>
      </w:r>
    </w:p>
    <w:p w:rsidR="00FE1196" w:rsidRPr="008562DD" w:rsidRDefault="00FE1196" w:rsidP="000E18CA">
      <w:pPr>
        <w:ind w:right="4"/>
        <w:rPr>
          <w:sz w:val="24"/>
          <w:szCs w:val="24"/>
        </w:rPr>
      </w:pPr>
    </w:p>
    <w:p w:rsidR="000E18CA" w:rsidRPr="00176FC6" w:rsidRDefault="00AE496E" w:rsidP="000E18CA">
      <w:pPr>
        <w:ind w:right="4"/>
        <w:rPr>
          <w:sz w:val="24"/>
          <w:szCs w:val="24"/>
          <w:lang w:val="en-GB"/>
        </w:rPr>
      </w:pPr>
      <w:r w:rsidRPr="00176FC6">
        <w:rPr>
          <w:sz w:val="24"/>
          <w:szCs w:val="24"/>
          <w:lang w:val="en-GB"/>
        </w:rPr>
        <w:lastRenderedPageBreak/>
        <w:t>E</w:t>
      </w:r>
      <w:r>
        <w:rPr>
          <w:sz w:val="24"/>
          <w:szCs w:val="24"/>
          <w:lang w:val="en-GB"/>
        </w:rPr>
        <w:t>U</w:t>
      </w:r>
      <w:r w:rsidRPr="00176FC6">
        <w:rPr>
          <w:sz w:val="24"/>
          <w:szCs w:val="24"/>
          <w:lang w:val="en-GB"/>
        </w:rPr>
        <w:t xml:space="preserve"> (European </w:t>
      </w:r>
      <w:r>
        <w:rPr>
          <w:sz w:val="24"/>
          <w:szCs w:val="24"/>
          <w:lang w:val="en-GB"/>
        </w:rPr>
        <w:t>Union</w:t>
      </w:r>
      <w:r w:rsidRPr="00176FC6">
        <w:rPr>
          <w:sz w:val="24"/>
          <w:szCs w:val="24"/>
          <w:lang w:val="en-GB"/>
        </w:rPr>
        <w:t>)</w:t>
      </w:r>
      <w:r w:rsidR="00603D44">
        <w:rPr>
          <w:sz w:val="24"/>
          <w:szCs w:val="24"/>
          <w:lang w:val="en-GB"/>
        </w:rPr>
        <w:t xml:space="preserve"> </w:t>
      </w:r>
      <w:r w:rsidR="000E18CA" w:rsidRPr="00176FC6">
        <w:rPr>
          <w:sz w:val="24"/>
          <w:szCs w:val="24"/>
          <w:lang w:val="en-GB"/>
        </w:rPr>
        <w:t xml:space="preserve"> FP7 - 2009 Health programme. </w:t>
      </w:r>
    </w:p>
    <w:p w:rsidR="000E18CA" w:rsidRPr="00FE1196" w:rsidRDefault="000E18CA" w:rsidP="000E18CA">
      <w:pPr>
        <w:ind w:right="4"/>
        <w:rPr>
          <w:bCs/>
          <w:sz w:val="24"/>
          <w:szCs w:val="24"/>
          <w:lang w:val="en-GB"/>
        </w:rPr>
      </w:pPr>
      <w:r w:rsidRPr="00176FC6">
        <w:rPr>
          <w:sz w:val="24"/>
          <w:szCs w:val="24"/>
          <w:lang w:val="en-GB"/>
        </w:rPr>
        <w:t xml:space="preserve">Titolo progetto: </w:t>
      </w:r>
      <w:r w:rsidR="00176FC6" w:rsidRPr="00176FC6">
        <w:rPr>
          <w:bCs/>
          <w:i/>
          <w:sz w:val="24"/>
          <w:szCs w:val="24"/>
          <w:lang w:val="en-GB"/>
        </w:rPr>
        <w:t xml:space="preserve">European network for study and clinical management of TB drug resistance </w:t>
      </w:r>
      <w:r w:rsidRPr="00176FC6">
        <w:rPr>
          <w:bCs/>
          <w:i/>
          <w:sz w:val="24"/>
          <w:szCs w:val="24"/>
          <w:lang w:val="en-GB"/>
        </w:rPr>
        <w:t>(</w:t>
      </w:r>
      <w:r w:rsidR="00176FC6" w:rsidRPr="00176FC6">
        <w:rPr>
          <w:bCs/>
          <w:i/>
          <w:sz w:val="24"/>
          <w:szCs w:val="24"/>
          <w:lang w:val="en-GB"/>
        </w:rPr>
        <w:t>TB PAN-NET</w:t>
      </w:r>
      <w:r w:rsidRPr="00176FC6">
        <w:rPr>
          <w:bCs/>
          <w:i/>
          <w:sz w:val="24"/>
          <w:szCs w:val="24"/>
          <w:lang w:val="en-GB"/>
        </w:rPr>
        <w:t>).</w:t>
      </w:r>
      <w:r w:rsidR="00176FC6">
        <w:rPr>
          <w:i/>
          <w:sz w:val="24"/>
          <w:szCs w:val="24"/>
          <w:lang w:val="en-GB"/>
        </w:rPr>
        <w:t xml:space="preserve"> </w:t>
      </w:r>
      <w:r w:rsidR="00241B60">
        <w:rPr>
          <w:sz w:val="24"/>
          <w:szCs w:val="24"/>
          <w:lang w:val="en-GB"/>
        </w:rPr>
        <w:t xml:space="preserve">n. </w:t>
      </w:r>
      <w:r w:rsidRPr="00176FC6">
        <w:rPr>
          <w:bCs/>
          <w:sz w:val="24"/>
          <w:szCs w:val="24"/>
          <w:lang w:val="en-GB"/>
        </w:rPr>
        <w:t xml:space="preserve">223681. </w:t>
      </w:r>
      <w:r w:rsidRPr="00176FC6">
        <w:rPr>
          <w:sz w:val="24"/>
          <w:szCs w:val="24"/>
          <w:lang w:val="en-GB"/>
        </w:rPr>
        <w:t xml:space="preserve">Durata </w:t>
      </w:r>
      <w:r w:rsidR="00176FC6" w:rsidRPr="00176FC6">
        <w:rPr>
          <w:sz w:val="24"/>
          <w:szCs w:val="24"/>
          <w:lang w:val="en-GB"/>
        </w:rPr>
        <w:t>60</w:t>
      </w:r>
      <w:r w:rsidRPr="00176FC6">
        <w:rPr>
          <w:sz w:val="24"/>
          <w:szCs w:val="24"/>
          <w:lang w:val="en-GB"/>
        </w:rPr>
        <w:t xml:space="preserve"> mesi</w:t>
      </w:r>
    </w:p>
    <w:p w:rsidR="00464887" w:rsidRDefault="00464887" w:rsidP="00176FC6">
      <w:pPr>
        <w:ind w:right="4"/>
        <w:rPr>
          <w:sz w:val="24"/>
          <w:szCs w:val="24"/>
          <w:lang w:val="en-GB"/>
        </w:rPr>
      </w:pPr>
    </w:p>
    <w:p w:rsidR="00176FC6" w:rsidRPr="00176FC6" w:rsidRDefault="00AE496E" w:rsidP="00176FC6">
      <w:pPr>
        <w:ind w:right="4"/>
        <w:rPr>
          <w:sz w:val="24"/>
          <w:szCs w:val="24"/>
          <w:lang w:val="en-GB"/>
        </w:rPr>
      </w:pPr>
      <w:r w:rsidRPr="00176FC6">
        <w:rPr>
          <w:sz w:val="24"/>
          <w:szCs w:val="24"/>
          <w:lang w:val="en-GB"/>
        </w:rPr>
        <w:t>E</w:t>
      </w:r>
      <w:r>
        <w:rPr>
          <w:sz w:val="24"/>
          <w:szCs w:val="24"/>
          <w:lang w:val="en-GB"/>
        </w:rPr>
        <w:t>U</w:t>
      </w:r>
      <w:r w:rsidRPr="00176FC6">
        <w:rPr>
          <w:sz w:val="24"/>
          <w:szCs w:val="24"/>
          <w:lang w:val="en-GB"/>
        </w:rPr>
        <w:t xml:space="preserve"> (European </w:t>
      </w:r>
      <w:r>
        <w:rPr>
          <w:sz w:val="24"/>
          <w:szCs w:val="24"/>
          <w:lang w:val="en-GB"/>
        </w:rPr>
        <w:t>Union</w:t>
      </w:r>
      <w:r w:rsidRPr="00176FC6">
        <w:rPr>
          <w:sz w:val="24"/>
          <w:szCs w:val="24"/>
          <w:lang w:val="en-GB"/>
        </w:rPr>
        <w:t>)</w:t>
      </w:r>
      <w:r w:rsidR="00603D44">
        <w:rPr>
          <w:sz w:val="24"/>
          <w:szCs w:val="24"/>
          <w:lang w:val="en-GB"/>
        </w:rPr>
        <w:t xml:space="preserve"> </w:t>
      </w:r>
      <w:r>
        <w:rPr>
          <w:sz w:val="24"/>
          <w:szCs w:val="24"/>
          <w:lang w:val="en-GB"/>
        </w:rPr>
        <w:t xml:space="preserve"> </w:t>
      </w:r>
      <w:r w:rsidR="00176FC6" w:rsidRPr="00176FC6">
        <w:rPr>
          <w:sz w:val="24"/>
          <w:szCs w:val="24"/>
          <w:lang w:val="en-GB"/>
        </w:rPr>
        <w:t xml:space="preserve">FP7 - 2009 Health programme. </w:t>
      </w:r>
    </w:p>
    <w:p w:rsidR="00176FC6" w:rsidRDefault="00176FC6" w:rsidP="00176FC6">
      <w:pPr>
        <w:rPr>
          <w:sz w:val="24"/>
          <w:szCs w:val="24"/>
          <w:lang w:val="en-US"/>
        </w:rPr>
      </w:pPr>
      <w:r w:rsidRPr="00176FC6">
        <w:rPr>
          <w:sz w:val="24"/>
          <w:szCs w:val="24"/>
          <w:lang w:val="en-GB"/>
        </w:rPr>
        <w:t xml:space="preserve">Titolo progetto: </w:t>
      </w:r>
      <w:r w:rsidRPr="00176FC6">
        <w:rPr>
          <w:i/>
          <w:sz w:val="24"/>
          <w:szCs w:val="24"/>
          <w:lang w:val="en-GB"/>
        </w:rPr>
        <w:t>The effects of antibiotic administration on the emergence and persistence of antibiotic-resistant bacteria in humans and on the composition of the indigenous microbiotas at various body sites (ANTIRESDEV)</w:t>
      </w:r>
      <w:r>
        <w:rPr>
          <w:sz w:val="24"/>
          <w:szCs w:val="24"/>
          <w:lang w:val="en-GB"/>
        </w:rPr>
        <w:t xml:space="preserve">. </w:t>
      </w:r>
      <w:r w:rsidR="00241B60">
        <w:rPr>
          <w:sz w:val="24"/>
          <w:szCs w:val="24"/>
          <w:lang w:val="en-GB"/>
        </w:rPr>
        <w:t xml:space="preserve">n. </w:t>
      </w:r>
      <w:r w:rsidRPr="00241B60">
        <w:rPr>
          <w:noProof/>
          <w:sz w:val="24"/>
          <w:szCs w:val="24"/>
          <w:lang w:val="en-US"/>
        </w:rPr>
        <w:t>241446</w:t>
      </w:r>
      <w:r w:rsidRPr="00176FC6">
        <w:rPr>
          <w:bCs/>
          <w:sz w:val="24"/>
          <w:szCs w:val="24"/>
          <w:lang w:val="en-GB"/>
        </w:rPr>
        <w:t xml:space="preserve">. </w:t>
      </w:r>
      <w:r w:rsidR="00C20165">
        <w:rPr>
          <w:bCs/>
          <w:sz w:val="24"/>
          <w:szCs w:val="24"/>
          <w:lang w:val="en-GB"/>
        </w:rPr>
        <w:t xml:space="preserve"> </w:t>
      </w:r>
      <w:r w:rsidRPr="00C20165">
        <w:rPr>
          <w:sz w:val="24"/>
          <w:szCs w:val="24"/>
          <w:lang w:val="en-US"/>
        </w:rPr>
        <w:t>Durata 36 mesi</w:t>
      </w:r>
    </w:p>
    <w:p w:rsidR="00C53E5F" w:rsidRDefault="00C53E5F" w:rsidP="00176FC6">
      <w:pPr>
        <w:rPr>
          <w:sz w:val="24"/>
          <w:szCs w:val="24"/>
          <w:lang w:val="en-US"/>
        </w:rPr>
      </w:pPr>
    </w:p>
    <w:p w:rsidR="00C53E5F" w:rsidRDefault="00C53E5F" w:rsidP="00176FC6">
      <w:pPr>
        <w:rPr>
          <w:sz w:val="24"/>
          <w:szCs w:val="24"/>
          <w:lang w:val="en-US"/>
        </w:rPr>
      </w:pPr>
      <w:r w:rsidRPr="00C53E5F">
        <w:rPr>
          <w:sz w:val="24"/>
          <w:szCs w:val="24"/>
          <w:lang w:val="en-US"/>
        </w:rPr>
        <w:t>E</w:t>
      </w:r>
      <w:r>
        <w:rPr>
          <w:sz w:val="24"/>
          <w:szCs w:val="24"/>
          <w:lang w:val="en-US"/>
        </w:rPr>
        <w:t>U</w:t>
      </w:r>
      <w:r w:rsidRPr="00C53E5F">
        <w:rPr>
          <w:sz w:val="24"/>
          <w:szCs w:val="24"/>
          <w:lang w:val="en-US"/>
        </w:rPr>
        <w:t xml:space="preserve"> (European Commission): FP7</w:t>
      </w:r>
      <w:r>
        <w:rPr>
          <w:sz w:val="24"/>
          <w:szCs w:val="24"/>
          <w:lang w:val="en-US"/>
        </w:rPr>
        <w:t xml:space="preserve"> - 2008</w:t>
      </w:r>
      <w:r w:rsidRPr="00C53E5F">
        <w:rPr>
          <w:sz w:val="24"/>
          <w:szCs w:val="24"/>
          <w:lang w:val="en-US"/>
        </w:rPr>
        <w:t xml:space="preserve"> </w:t>
      </w:r>
      <w:r w:rsidRPr="00176FC6">
        <w:rPr>
          <w:sz w:val="24"/>
          <w:szCs w:val="24"/>
          <w:lang w:val="en-GB"/>
        </w:rPr>
        <w:t>Health programme</w:t>
      </w:r>
      <w:r w:rsidRPr="00C53E5F">
        <w:rPr>
          <w:sz w:val="24"/>
          <w:szCs w:val="24"/>
          <w:lang w:val="en-US"/>
        </w:rPr>
        <w:t xml:space="preserve">. </w:t>
      </w:r>
    </w:p>
    <w:p w:rsidR="00C53E5F" w:rsidRDefault="00C53E5F" w:rsidP="00176FC6">
      <w:pPr>
        <w:rPr>
          <w:sz w:val="24"/>
          <w:szCs w:val="24"/>
          <w:lang w:val="en-US"/>
        </w:rPr>
      </w:pPr>
      <w:r>
        <w:rPr>
          <w:sz w:val="24"/>
          <w:szCs w:val="24"/>
          <w:lang w:val="en-US"/>
        </w:rPr>
        <w:t xml:space="preserve">Titolo progetto: </w:t>
      </w:r>
      <w:r w:rsidRPr="00C53E5F">
        <w:rPr>
          <w:i/>
          <w:sz w:val="24"/>
          <w:szCs w:val="24"/>
          <w:lang w:val="en-US"/>
        </w:rPr>
        <w:t>A comprehensive dissection of pneumococcal-host interactions</w:t>
      </w:r>
      <w:r>
        <w:rPr>
          <w:i/>
          <w:sz w:val="24"/>
          <w:szCs w:val="24"/>
          <w:lang w:val="en-US"/>
        </w:rPr>
        <w:t xml:space="preserve"> </w:t>
      </w:r>
      <w:r w:rsidRPr="00C53E5F">
        <w:rPr>
          <w:i/>
          <w:sz w:val="24"/>
          <w:szCs w:val="24"/>
          <w:lang w:val="en-US"/>
        </w:rPr>
        <w:t>(PNEUMOPATH)</w:t>
      </w:r>
      <w:r w:rsidRPr="00C53E5F">
        <w:rPr>
          <w:sz w:val="24"/>
          <w:szCs w:val="24"/>
          <w:lang w:val="en-US"/>
        </w:rPr>
        <w:t xml:space="preserve">.  </w:t>
      </w:r>
      <w:r>
        <w:rPr>
          <w:sz w:val="24"/>
          <w:szCs w:val="24"/>
        </w:rPr>
        <w:t xml:space="preserve">n. </w:t>
      </w:r>
      <w:r w:rsidRPr="00C53E5F">
        <w:rPr>
          <w:sz w:val="24"/>
          <w:szCs w:val="24"/>
        </w:rPr>
        <w:t xml:space="preserve">222983. </w:t>
      </w:r>
      <w:r w:rsidRPr="00C20165">
        <w:rPr>
          <w:sz w:val="24"/>
          <w:szCs w:val="24"/>
          <w:lang w:val="en-US"/>
        </w:rPr>
        <w:t>Durata 36 mesi</w:t>
      </w:r>
    </w:p>
    <w:p w:rsidR="008562DD" w:rsidRPr="00C53E5F" w:rsidRDefault="008562DD" w:rsidP="00176FC6">
      <w:pPr>
        <w:rPr>
          <w:sz w:val="24"/>
          <w:szCs w:val="24"/>
        </w:rPr>
      </w:pPr>
    </w:p>
    <w:p w:rsidR="00464887" w:rsidRPr="00176FC6" w:rsidRDefault="00AE496E" w:rsidP="00464887">
      <w:pPr>
        <w:ind w:right="4"/>
        <w:rPr>
          <w:sz w:val="24"/>
          <w:szCs w:val="24"/>
          <w:lang w:val="en-GB"/>
        </w:rPr>
      </w:pPr>
      <w:r w:rsidRPr="00176FC6">
        <w:rPr>
          <w:sz w:val="24"/>
          <w:szCs w:val="24"/>
          <w:lang w:val="en-GB"/>
        </w:rPr>
        <w:t>E</w:t>
      </w:r>
      <w:r>
        <w:rPr>
          <w:sz w:val="24"/>
          <w:szCs w:val="24"/>
          <w:lang w:val="en-GB"/>
        </w:rPr>
        <w:t>U</w:t>
      </w:r>
      <w:r w:rsidRPr="00176FC6">
        <w:rPr>
          <w:sz w:val="24"/>
          <w:szCs w:val="24"/>
          <w:lang w:val="en-GB"/>
        </w:rPr>
        <w:t xml:space="preserve"> (European </w:t>
      </w:r>
      <w:r>
        <w:rPr>
          <w:sz w:val="24"/>
          <w:szCs w:val="24"/>
          <w:lang w:val="en-GB"/>
        </w:rPr>
        <w:t>Union</w:t>
      </w:r>
      <w:r w:rsidRPr="00176FC6">
        <w:rPr>
          <w:sz w:val="24"/>
          <w:szCs w:val="24"/>
          <w:lang w:val="en-GB"/>
        </w:rPr>
        <w:t>)</w:t>
      </w:r>
      <w:r w:rsidR="00603D44">
        <w:rPr>
          <w:sz w:val="24"/>
          <w:szCs w:val="24"/>
          <w:lang w:val="en-GB"/>
        </w:rPr>
        <w:t xml:space="preserve"> </w:t>
      </w:r>
      <w:r w:rsidR="00464887" w:rsidRPr="00176FC6">
        <w:rPr>
          <w:sz w:val="24"/>
          <w:szCs w:val="24"/>
          <w:lang w:val="en-GB"/>
        </w:rPr>
        <w:t xml:space="preserve"> FP7 - 20</w:t>
      </w:r>
      <w:r w:rsidR="00464887">
        <w:rPr>
          <w:sz w:val="24"/>
          <w:szCs w:val="24"/>
          <w:lang w:val="en-GB"/>
        </w:rPr>
        <w:t>11</w:t>
      </w:r>
      <w:r w:rsidR="00464887" w:rsidRPr="00176FC6">
        <w:rPr>
          <w:sz w:val="24"/>
          <w:szCs w:val="24"/>
          <w:lang w:val="en-GB"/>
        </w:rPr>
        <w:t xml:space="preserve"> Health programme. </w:t>
      </w:r>
    </w:p>
    <w:p w:rsidR="00492B9D" w:rsidRDefault="00464887" w:rsidP="00464887">
      <w:pPr>
        <w:rPr>
          <w:sz w:val="24"/>
          <w:szCs w:val="24"/>
          <w:lang w:val="en-GB"/>
        </w:rPr>
      </w:pPr>
      <w:r w:rsidRPr="00176FC6">
        <w:rPr>
          <w:sz w:val="24"/>
          <w:szCs w:val="24"/>
          <w:lang w:val="en-GB"/>
        </w:rPr>
        <w:t xml:space="preserve">Titolo progetto: </w:t>
      </w:r>
      <w:r w:rsidRPr="00464887">
        <w:rPr>
          <w:i/>
          <w:sz w:val="24"/>
          <w:szCs w:val="24"/>
          <w:lang w:val="en-GB"/>
        </w:rPr>
        <w:t>High impact research initiative for better immunisation.</w:t>
      </w:r>
      <w:r w:rsidRPr="00176FC6">
        <w:rPr>
          <w:i/>
          <w:sz w:val="24"/>
          <w:szCs w:val="24"/>
          <w:lang w:val="en-GB"/>
        </w:rPr>
        <w:t xml:space="preserve"> (A</w:t>
      </w:r>
      <w:r>
        <w:rPr>
          <w:i/>
          <w:sz w:val="24"/>
          <w:szCs w:val="24"/>
          <w:lang w:val="en-GB"/>
        </w:rPr>
        <w:t>DITEC</w:t>
      </w:r>
      <w:r w:rsidRPr="00176FC6">
        <w:rPr>
          <w:i/>
          <w:sz w:val="24"/>
          <w:szCs w:val="24"/>
          <w:lang w:val="en-GB"/>
        </w:rPr>
        <w:t>)</w:t>
      </w:r>
      <w:r>
        <w:rPr>
          <w:sz w:val="24"/>
          <w:szCs w:val="24"/>
          <w:lang w:val="en-GB"/>
        </w:rPr>
        <w:t xml:space="preserve">. </w:t>
      </w:r>
    </w:p>
    <w:p w:rsidR="00464887" w:rsidRPr="00FE1196" w:rsidRDefault="00241B60" w:rsidP="00464887">
      <w:pPr>
        <w:rPr>
          <w:bCs/>
          <w:sz w:val="24"/>
          <w:szCs w:val="24"/>
        </w:rPr>
      </w:pPr>
      <w:r>
        <w:rPr>
          <w:noProof/>
          <w:sz w:val="24"/>
          <w:szCs w:val="24"/>
        </w:rPr>
        <w:t xml:space="preserve">n. </w:t>
      </w:r>
      <w:r w:rsidR="009F367C">
        <w:rPr>
          <w:noProof/>
          <w:sz w:val="24"/>
          <w:szCs w:val="24"/>
        </w:rPr>
        <w:t>280873</w:t>
      </w:r>
      <w:r w:rsidR="00464887" w:rsidRPr="00464887">
        <w:rPr>
          <w:bCs/>
          <w:sz w:val="24"/>
          <w:szCs w:val="24"/>
        </w:rPr>
        <w:t xml:space="preserve">. </w:t>
      </w:r>
      <w:r w:rsidR="00464887" w:rsidRPr="00464887">
        <w:rPr>
          <w:sz w:val="24"/>
          <w:szCs w:val="24"/>
        </w:rPr>
        <w:t xml:space="preserve">Durata </w:t>
      </w:r>
      <w:r w:rsidR="00464887">
        <w:rPr>
          <w:sz w:val="24"/>
          <w:szCs w:val="24"/>
        </w:rPr>
        <w:t>60</w:t>
      </w:r>
      <w:r w:rsidR="00464887" w:rsidRPr="00464887">
        <w:rPr>
          <w:sz w:val="24"/>
          <w:szCs w:val="24"/>
        </w:rPr>
        <w:t xml:space="preserve"> mesi </w:t>
      </w:r>
    </w:p>
    <w:p w:rsidR="00923A66" w:rsidRDefault="00923A66" w:rsidP="00923A66">
      <w:pPr>
        <w:rPr>
          <w:b/>
          <w:sz w:val="24"/>
          <w:szCs w:val="24"/>
        </w:rPr>
      </w:pPr>
    </w:p>
    <w:p w:rsidR="00923A66" w:rsidRPr="00600C99" w:rsidRDefault="00923A66" w:rsidP="00600C99">
      <w:pPr>
        <w:ind w:right="4"/>
        <w:rPr>
          <w:sz w:val="24"/>
          <w:szCs w:val="24"/>
          <w:lang w:val="en-US"/>
        </w:rPr>
      </w:pPr>
      <w:r w:rsidRPr="00603D44">
        <w:rPr>
          <w:sz w:val="24"/>
          <w:szCs w:val="24"/>
          <w:lang w:val="en-US"/>
        </w:rPr>
        <w:t>E</w:t>
      </w:r>
      <w:r w:rsidR="00AE496E" w:rsidRPr="00603D44">
        <w:rPr>
          <w:sz w:val="24"/>
          <w:szCs w:val="24"/>
          <w:lang w:val="en-US"/>
        </w:rPr>
        <w:t>U</w:t>
      </w:r>
      <w:r w:rsidRPr="00603D44">
        <w:rPr>
          <w:sz w:val="24"/>
          <w:szCs w:val="24"/>
          <w:lang w:val="en-US"/>
        </w:rPr>
        <w:t xml:space="preserve"> (European </w:t>
      </w:r>
      <w:r w:rsidR="00AE496E" w:rsidRPr="00603D44">
        <w:rPr>
          <w:sz w:val="24"/>
          <w:szCs w:val="24"/>
          <w:lang w:val="en-US"/>
        </w:rPr>
        <w:t>Union</w:t>
      </w:r>
      <w:r w:rsidR="00603D44" w:rsidRPr="00603D44">
        <w:rPr>
          <w:sz w:val="24"/>
          <w:szCs w:val="24"/>
          <w:lang w:val="en-US"/>
        </w:rPr>
        <w:t xml:space="preserve">) </w:t>
      </w:r>
      <w:r w:rsidRPr="00603D44">
        <w:rPr>
          <w:sz w:val="24"/>
          <w:szCs w:val="24"/>
          <w:lang w:val="en-US"/>
        </w:rPr>
        <w:t xml:space="preserve"> FP7 - 2012 Health programme. </w:t>
      </w:r>
      <w:r w:rsidRPr="00241B60">
        <w:rPr>
          <w:sz w:val="24"/>
          <w:szCs w:val="24"/>
        </w:rPr>
        <w:t xml:space="preserve">Titolo progetto: </w:t>
      </w:r>
      <w:r w:rsidRPr="00241B60">
        <w:rPr>
          <w:i/>
          <w:sz w:val="24"/>
          <w:szCs w:val="24"/>
        </w:rPr>
        <w:t>Microbicide Optimization Through Innovative Formulation for Vaginal and Rectal Delivery (MOTIF)</w:t>
      </w:r>
      <w:r w:rsidR="00464887" w:rsidRPr="00241B60">
        <w:rPr>
          <w:sz w:val="24"/>
          <w:szCs w:val="24"/>
        </w:rPr>
        <w:t>.</w:t>
      </w:r>
      <w:r w:rsidR="00464887" w:rsidRPr="00241B60">
        <w:rPr>
          <w:i/>
          <w:sz w:val="24"/>
          <w:szCs w:val="24"/>
        </w:rPr>
        <w:t xml:space="preserve"> </w:t>
      </w:r>
      <w:r w:rsidR="00241B60" w:rsidRPr="00241B60">
        <w:rPr>
          <w:sz w:val="24"/>
          <w:szCs w:val="24"/>
        </w:rPr>
        <w:t xml:space="preserve">n. </w:t>
      </w:r>
      <w:r w:rsidR="00464887" w:rsidRPr="00464887">
        <w:rPr>
          <w:noProof/>
          <w:sz w:val="24"/>
          <w:szCs w:val="24"/>
        </w:rPr>
        <w:t>305316.</w:t>
      </w:r>
      <w:r w:rsidRPr="00464887">
        <w:rPr>
          <w:bCs/>
          <w:sz w:val="24"/>
          <w:szCs w:val="24"/>
        </w:rPr>
        <w:t xml:space="preserve"> </w:t>
      </w:r>
      <w:r w:rsidR="00896B81" w:rsidRPr="00FE1196">
        <w:rPr>
          <w:b/>
          <w:sz w:val="24"/>
          <w:szCs w:val="24"/>
          <w:u w:val="single"/>
        </w:rPr>
        <w:t>Responsabile Scientifico</w:t>
      </w:r>
      <w:r w:rsidR="00676874" w:rsidRPr="00EE5F9B">
        <w:rPr>
          <w:b/>
          <w:sz w:val="24"/>
          <w:szCs w:val="24"/>
          <w:u w:val="single"/>
        </w:rPr>
        <w:t xml:space="preserve"> </w:t>
      </w:r>
      <w:r w:rsidR="00EE5F9B" w:rsidRPr="00EE5F9B">
        <w:rPr>
          <w:b/>
          <w:sz w:val="24"/>
          <w:szCs w:val="24"/>
          <w:u w:val="single"/>
        </w:rPr>
        <w:t>dell’unità operativa UNISI</w:t>
      </w:r>
      <w:r w:rsidR="00EE5F9B">
        <w:rPr>
          <w:sz w:val="24"/>
          <w:szCs w:val="24"/>
        </w:rPr>
        <w:t xml:space="preserve">.  </w:t>
      </w:r>
      <w:r w:rsidR="00676874" w:rsidRPr="00464887">
        <w:rPr>
          <w:sz w:val="24"/>
          <w:szCs w:val="24"/>
        </w:rPr>
        <w:t xml:space="preserve">Durata </w:t>
      </w:r>
      <w:r w:rsidR="00676874">
        <w:rPr>
          <w:sz w:val="24"/>
          <w:szCs w:val="24"/>
        </w:rPr>
        <w:t>42</w:t>
      </w:r>
      <w:r w:rsidR="00676874" w:rsidRPr="00464887">
        <w:rPr>
          <w:sz w:val="24"/>
          <w:szCs w:val="24"/>
        </w:rPr>
        <w:t xml:space="preserve"> mesi</w:t>
      </w:r>
      <w:r w:rsidR="00676874">
        <w:rPr>
          <w:sz w:val="24"/>
          <w:szCs w:val="24"/>
        </w:rPr>
        <w:t>.</w:t>
      </w:r>
    </w:p>
    <w:p w:rsidR="00AF7EE4" w:rsidRDefault="00AF7EE4" w:rsidP="00923A66">
      <w:pPr>
        <w:rPr>
          <w:sz w:val="24"/>
          <w:szCs w:val="24"/>
          <w:u w:val="single"/>
        </w:rPr>
      </w:pPr>
    </w:p>
    <w:p w:rsidR="00AF7EE4" w:rsidRPr="00FE1196" w:rsidRDefault="00603D44" w:rsidP="00AF7EE4">
      <w:pPr>
        <w:autoSpaceDE w:val="0"/>
        <w:autoSpaceDN w:val="0"/>
        <w:adjustRightInd w:val="0"/>
        <w:rPr>
          <w:sz w:val="24"/>
          <w:szCs w:val="24"/>
          <w:lang w:val="en-US"/>
        </w:rPr>
      </w:pPr>
      <w:r w:rsidRPr="0036129D">
        <w:rPr>
          <w:sz w:val="24"/>
          <w:szCs w:val="24"/>
        </w:rPr>
        <w:t xml:space="preserve">MIUR (Ministero dell’Università e della Ricerca Scientifica): </w:t>
      </w:r>
      <w:r w:rsidR="00277E24">
        <w:rPr>
          <w:sz w:val="24"/>
          <w:szCs w:val="24"/>
        </w:rPr>
        <w:t>PRIN</w:t>
      </w:r>
      <w:r w:rsidR="00AF7EE4" w:rsidRPr="00AF7EE4">
        <w:rPr>
          <w:sz w:val="24"/>
          <w:szCs w:val="24"/>
        </w:rPr>
        <w:t xml:space="preserve"> 2012 </w:t>
      </w:r>
      <w:r w:rsidR="00AF7EE4" w:rsidRPr="0025125A">
        <w:rPr>
          <w:i/>
          <w:sz w:val="24"/>
          <w:szCs w:val="24"/>
        </w:rPr>
        <w:t>Modelli d'interazione tra microrganismi e ospite nelle infezioni mucosali per lo sviluppo di strategie terapeutiche innovativ</w:t>
      </w:r>
      <w:r w:rsidR="0025125A">
        <w:rPr>
          <w:i/>
          <w:sz w:val="24"/>
          <w:szCs w:val="24"/>
        </w:rPr>
        <w:t xml:space="preserve">e </w:t>
      </w:r>
      <w:r w:rsidR="00AF7EE4" w:rsidRPr="00AF7EE4">
        <w:rPr>
          <w:sz w:val="24"/>
          <w:szCs w:val="24"/>
        </w:rPr>
        <w:t xml:space="preserve"> </w:t>
      </w:r>
      <w:r>
        <w:rPr>
          <w:sz w:val="24"/>
          <w:szCs w:val="24"/>
        </w:rPr>
        <w:t xml:space="preserve">n. 2012WJSX8K_010. </w:t>
      </w:r>
      <w:r w:rsidR="00AF7EE4" w:rsidRPr="00FE1196">
        <w:rPr>
          <w:sz w:val="24"/>
          <w:szCs w:val="24"/>
          <w:lang w:val="en-US"/>
        </w:rPr>
        <w:t xml:space="preserve">Durata 24 mesi. </w:t>
      </w:r>
    </w:p>
    <w:p w:rsidR="00AE496E" w:rsidRPr="00FE1196" w:rsidRDefault="00AE496E" w:rsidP="00AF7EE4">
      <w:pPr>
        <w:autoSpaceDE w:val="0"/>
        <w:autoSpaceDN w:val="0"/>
        <w:adjustRightInd w:val="0"/>
        <w:rPr>
          <w:sz w:val="24"/>
          <w:szCs w:val="24"/>
          <w:lang w:val="en-US"/>
        </w:rPr>
      </w:pPr>
    </w:p>
    <w:p w:rsidR="00AE496E" w:rsidRDefault="00603D44" w:rsidP="00AF7EE4">
      <w:pPr>
        <w:autoSpaceDE w:val="0"/>
        <w:autoSpaceDN w:val="0"/>
        <w:adjustRightInd w:val="0"/>
        <w:rPr>
          <w:sz w:val="24"/>
          <w:szCs w:val="24"/>
          <w:lang w:val="en-US"/>
        </w:rPr>
      </w:pPr>
      <w:r w:rsidRPr="00241B60">
        <w:rPr>
          <w:sz w:val="24"/>
          <w:szCs w:val="24"/>
          <w:lang w:val="en-US"/>
        </w:rPr>
        <w:t xml:space="preserve">EU (European Union) FP7 </w:t>
      </w:r>
      <w:r>
        <w:rPr>
          <w:sz w:val="24"/>
          <w:szCs w:val="24"/>
          <w:lang w:val="en-US"/>
        </w:rPr>
        <w:t xml:space="preserve">- </w:t>
      </w:r>
      <w:r w:rsidR="00241B60" w:rsidRPr="00241B60">
        <w:rPr>
          <w:sz w:val="24"/>
          <w:szCs w:val="24"/>
          <w:lang w:val="en-US"/>
        </w:rPr>
        <w:t xml:space="preserve">IMI </w:t>
      </w:r>
      <w:r>
        <w:rPr>
          <w:sz w:val="24"/>
          <w:szCs w:val="24"/>
          <w:lang w:val="en-US"/>
        </w:rPr>
        <w:t xml:space="preserve">JU </w:t>
      </w:r>
      <w:r w:rsidR="00241B60" w:rsidRPr="00241B60">
        <w:rPr>
          <w:sz w:val="24"/>
          <w:szCs w:val="24"/>
          <w:lang w:val="en-US"/>
        </w:rPr>
        <w:t>(Innovative Medicine Initiative</w:t>
      </w:r>
      <w:r>
        <w:rPr>
          <w:sz w:val="24"/>
          <w:szCs w:val="24"/>
          <w:lang w:val="en-US"/>
        </w:rPr>
        <w:t xml:space="preserve"> Joint Undertaking</w:t>
      </w:r>
      <w:r w:rsidR="00AE496E" w:rsidRPr="00241B60">
        <w:rPr>
          <w:sz w:val="24"/>
          <w:szCs w:val="24"/>
          <w:lang w:val="en-US"/>
        </w:rPr>
        <w:t>)</w:t>
      </w:r>
      <w:r>
        <w:rPr>
          <w:sz w:val="24"/>
          <w:szCs w:val="24"/>
          <w:lang w:val="en-US"/>
        </w:rPr>
        <w:t xml:space="preserve"> </w:t>
      </w:r>
      <w:r w:rsidR="00241B60" w:rsidRPr="00241B60">
        <w:rPr>
          <w:sz w:val="24"/>
          <w:szCs w:val="24"/>
          <w:lang w:val="en-US"/>
        </w:rPr>
        <w:t xml:space="preserve"> - EFPIA (Europian Federation of Pharmaceutical Industries and Associations)</w:t>
      </w:r>
      <w:r>
        <w:rPr>
          <w:sz w:val="24"/>
          <w:szCs w:val="24"/>
          <w:lang w:val="en-US"/>
        </w:rPr>
        <w:t xml:space="preserve"> -</w:t>
      </w:r>
      <w:r w:rsidR="00AE496E" w:rsidRPr="00241B60">
        <w:rPr>
          <w:sz w:val="24"/>
          <w:szCs w:val="24"/>
          <w:lang w:val="en-US"/>
        </w:rPr>
        <w:t xml:space="preserve"> </w:t>
      </w:r>
      <w:r w:rsidR="00241B60" w:rsidRPr="00241B60">
        <w:rPr>
          <w:sz w:val="24"/>
          <w:szCs w:val="24"/>
          <w:lang w:val="en-US"/>
        </w:rPr>
        <w:t xml:space="preserve">2012 - </w:t>
      </w:r>
      <w:r w:rsidR="00AE496E" w:rsidRPr="00241B60">
        <w:rPr>
          <w:sz w:val="24"/>
          <w:szCs w:val="24"/>
          <w:lang w:val="en-US"/>
        </w:rPr>
        <w:t xml:space="preserve">Titolo progetto: </w:t>
      </w:r>
      <w:r w:rsidR="00AE496E" w:rsidRPr="00241B60">
        <w:rPr>
          <w:i/>
          <w:color w:val="000000"/>
          <w:sz w:val="24"/>
          <w:szCs w:val="24"/>
          <w:lang w:val="en-US"/>
        </w:rPr>
        <w:t>Biomarkers For Enhanced Vaccine Safety</w:t>
      </w:r>
      <w:r w:rsidR="00AE496E" w:rsidRPr="00241B60">
        <w:rPr>
          <w:i/>
          <w:sz w:val="24"/>
          <w:szCs w:val="24"/>
          <w:lang w:val="en-US"/>
        </w:rPr>
        <w:t xml:space="preserve"> (BIOVACSAFE)</w:t>
      </w:r>
      <w:r w:rsidR="00241B60" w:rsidRPr="00241B60">
        <w:rPr>
          <w:sz w:val="24"/>
          <w:szCs w:val="24"/>
          <w:lang w:val="en-US"/>
        </w:rPr>
        <w:t>. n. 115308</w:t>
      </w:r>
      <w:r w:rsidR="00241B60">
        <w:rPr>
          <w:sz w:val="24"/>
          <w:szCs w:val="24"/>
          <w:lang w:val="en-US"/>
        </w:rPr>
        <w:t>.</w:t>
      </w:r>
      <w:r w:rsidR="00241B60" w:rsidRPr="00241B60">
        <w:rPr>
          <w:sz w:val="24"/>
          <w:szCs w:val="24"/>
          <w:lang w:val="en-US"/>
        </w:rPr>
        <w:t xml:space="preserve">  Durata 60 mesi</w:t>
      </w:r>
      <w:r w:rsidR="00FE1196">
        <w:rPr>
          <w:sz w:val="24"/>
          <w:szCs w:val="24"/>
          <w:lang w:val="en-US"/>
        </w:rPr>
        <w:t>.</w:t>
      </w:r>
    </w:p>
    <w:p w:rsidR="00550D9B" w:rsidRDefault="00550D9B" w:rsidP="00AF7EE4">
      <w:pPr>
        <w:autoSpaceDE w:val="0"/>
        <w:autoSpaceDN w:val="0"/>
        <w:adjustRightInd w:val="0"/>
        <w:rPr>
          <w:sz w:val="24"/>
          <w:szCs w:val="24"/>
          <w:lang w:val="en-US"/>
        </w:rPr>
      </w:pPr>
    </w:p>
    <w:p w:rsidR="00550D9B" w:rsidRDefault="00550D9B" w:rsidP="00AF7EE4">
      <w:pPr>
        <w:autoSpaceDE w:val="0"/>
        <w:autoSpaceDN w:val="0"/>
        <w:adjustRightInd w:val="0"/>
        <w:rPr>
          <w:sz w:val="24"/>
          <w:szCs w:val="24"/>
          <w:lang w:val="en-GB"/>
        </w:rPr>
      </w:pPr>
      <w:r w:rsidRPr="00550D9B">
        <w:rPr>
          <w:sz w:val="24"/>
          <w:szCs w:val="24"/>
          <w:lang w:val="en-GB"/>
        </w:rPr>
        <w:t xml:space="preserve">EU (European Union) H2020 - 2018 - Titolo progetto: </w:t>
      </w:r>
      <w:r w:rsidRPr="00550D9B">
        <w:rPr>
          <w:i/>
          <w:sz w:val="24"/>
          <w:szCs w:val="24"/>
          <w:lang w:val="en-GB"/>
        </w:rPr>
        <w:t>Novel vaccine vectors to resist pathogen challenge</w:t>
      </w:r>
      <w:r>
        <w:rPr>
          <w:sz w:val="24"/>
          <w:szCs w:val="24"/>
          <w:lang w:val="en-GB"/>
        </w:rPr>
        <w:t xml:space="preserve">. </w:t>
      </w:r>
      <w:r w:rsidRPr="00550D9B">
        <w:rPr>
          <w:sz w:val="24"/>
          <w:szCs w:val="24"/>
          <w:lang w:val="en-GB"/>
        </w:rPr>
        <w:t>n. 812915 (</w:t>
      </w:r>
      <w:r w:rsidRPr="00550D9B">
        <w:rPr>
          <w:i/>
          <w:sz w:val="24"/>
          <w:szCs w:val="24"/>
          <w:lang w:val="en-GB"/>
        </w:rPr>
        <w:t>VACPATH</w:t>
      </w:r>
      <w:r w:rsidRPr="00550D9B">
        <w:rPr>
          <w:sz w:val="24"/>
          <w:szCs w:val="24"/>
          <w:lang w:val="en-GB"/>
        </w:rPr>
        <w:t>)</w:t>
      </w:r>
      <w:r>
        <w:rPr>
          <w:sz w:val="24"/>
          <w:szCs w:val="24"/>
          <w:lang w:val="en-GB"/>
        </w:rPr>
        <w:t>. Durata 48 mesi.</w:t>
      </w:r>
    </w:p>
    <w:p w:rsidR="003557CA" w:rsidRDefault="003557CA" w:rsidP="00AF7EE4">
      <w:pPr>
        <w:autoSpaceDE w:val="0"/>
        <w:autoSpaceDN w:val="0"/>
        <w:adjustRightInd w:val="0"/>
        <w:rPr>
          <w:sz w:val="24"/>
          <w:szCs w:val="24"/>
          <w:lang w:val="en-GB"/>
        </w:rPr>
      </w:pPr>
    </w:p>
    <w:p w:rsidR="003557CA" w:rsidRPr="00550D9B" w:rsidRDefault="003557CA" w:rsidP="00553A18">
      <w:pPr>
        <w:autoSpaceDE w:val="0"/>
        <w:autoSpaceDN w:val="0"/>
        <w:adjustRightInd w:val="0"/>
        <w:jc w:val="both"/>
        <w:rPr>
          <w:sz w:val="24"/>
          <w:szCs w:val="24"/>
          <w:lang w:val="en-GB"/>
        </w:rPr>
      </w:pPr>
      <w:r>
        <w:rPr>
          <w:sz w:val="24"/>
          <w:szCs w:val="24"/>
          <w:lang w:val="en-GB"/>
        </w:rPr>
        <w:t xml:space="preserve">PRIN (Ministero dell’Istruzione dell’Università e della Ricerca)  </w:t>
      </w:r>
      <w:r w:rsidRPr="00550D9B">
        <w:rPr>
          <w:sz w:val="24"/>
          <w:szCs w:val="24"/>
          <w:lang w:val="en-GB"/>
        </w:rPr>
        <w:t>-</w:t>
      </w:r>
      <w:r>
        <w:rPr>
          <w:sz w:val="24"/>
          <w:szCs w:val="24"/>
          <w:lang w:val="en-GB"/>
        </w:rPr>
        <w:t xml:space="preserve"> 2017 </w:t>
      </w:r>
      <w:r w:rsidRPr="00550D9B">
        <w:rPr>
          <w:sz w:val="24"/>
          <w:szCs w:val="24"/>
          <w:lang w:val="en-GB"/>
        </w:rPr>
        <w:t>-</w:t>
      </w:r>
      <w:r>
        <w:rPr>
          <w:sz w:val="24"/>
          <w:szCs w:val="24"/>
          <w:lang w:val="en-GB"/>
        </w:rPr>
        <w:t xml:space="preserve"> Titolo progetto: </w:t>
      </w:r>
      <w:r w:rsidRPr="0025125A">
        <w:rPr>
          <w:i/>
          <w:sz w:val="24"/>
          <w:szCs w:val="24"/>
          <w:lang w:val="en-GB"/>
        </w:rPr>
        <w:t>Next-generation antibacterials: new targets for old drugs and new drugs for old targets</w:t>
      </w:r>
      <w:r w:rsidR="00553A18">
        <w:rPr>
          <w:i/>
          <w:sz w:val="24"/>
          <w:szCs w:val="24"/>
          <w:lang w:val="en-GB"/>
        </w:rPr>
        <w:t xml:space="preserve">. Project </w:t>
      </w:r>
      <w:r>
        <w:rPr>
          <w:sz w:val="24"/>
          <w:szCs w:val="24"/>
          <w:lang w:val="en-GB"/>
        </w:rPr>
        <w:t xml:space="preserve">n. </w:t>
      </w:r>
      <w:r w:rsidRPr="003557CA">
        <w:rPr>
          <w:sz w:val="24"/>
          <w:szCs w:val="24"/>
          <w:lang w:val="en-GB"/>
        </w:rPr>
        <w:t>20177J5Y3P</w:t>
      </w:r>
      <w:r>
        <w:rPr>
          <w:sz w:val="24"/>
          <w:szCs w:val="24"/>
          <w:lang w:val="en-GB"/>
        </w:rPr>
        <w:t xml:space="preserve">. </w:t>
      </w:r>
      <w:r w:rsidR="000250D5" w:rsidRPr="0025125A">
        <w:rPr>
          <w:b/>
          <w:bCs/>
          <w:sz w:val="24"/>
          <w:szCs w:val="24"/>
          <w:u w:val="single"/>
        </w:rPr>
        <w:t>Co-</w:t>
      </w:r>
      <w:r w:rsidR="000250D5" w:rsidRPr="0025125A">
        <w:rPr>
          <w:b/>
          <w:sz w:val="24"/>
          <w:szCs w:val="24"/>
          <w:u w:val="single"/>
        </w:rPr>
        <w:t>Responsabile Scientifico dell’unità operativa UNISI</w:t>
      </w:r>
      <w:r w:rsidR="000250D5">
        <w:rPr>
          <w:sz w:val="24"/>
          <w:szCs w:val="24"/>
          <w:lang w:val="en-GB"/>
        </w:rPr>
        <w:t xml:space="preserve">. </w:t>
      </w:r>
      <w:r>
        <w:rPr>
          <w:sz w:val="24"/>
          <w:szCs w:val="24"/>
          <w:lang w:val="en-GB"/>
        </w:rPr>
        <w:t>Durata 36 mesi</w:t>
      </w:r>
    </w:p>
    <w:p w:rsidR="000E4DD0" w:rsidRDefault="003557CA" w:rsidP="00553A18">
      <w:pPr>
        <w:spacing w:line="360" w:lineRule="auto"/>
        <w:jc w:val="both"/>
        <w:rPr>
          <w:sz w:val="24"/>
          <w:szCs w:val="24"/>
          <w:lang w:val="en-GB"/>
        </w:rPr>
      </w:pPr>
      <w:r>
        <w:rPr>
          <w:sz w:val="24"/>
          <w:szCs w:val="24"/>
          <w:lang w:val="en-GB"/>
        </w:rPr>
        <w:t xml:space="preserve"> </w:t>
      </w:r>
    </w:p>
    <w:p w:rsidR="0025125A" w:rsidRPr="00603D44" w:rsidRDefault="0025125A" w:rsidP="00553A18">
      <w:pPr>
        <w:ind w:right="4"/>
        <w:jc w:val="both"/>
        <w:rPr>
          <w:sz w:val="24"/>
          <w:szCs w:val="24"/>
          <w:lang w:val="en-US"/>
        </w:rPr>
      </w:pPr>
      <w:r w:rsidRPr="00603D44">
        <w:rPr>
          <w:sz w:val="24"/>
          <w:szCs w:val="24"/>
          <w:lang w:val="en-US"/>
        </w:rPr>
        <w:t xml:space="preserve">EU (European Union)  </w:t>
      </w:r>
      <w:r>
        <w:rPr>
          <w:sz w:val="24"/>
          <w:szCs w:val="24"/>
          <w:lang w:val="en-US"/>
        </w:rPr>
        <w:t>Horizon 2020</w:t>
      </w:r>
      <w:r w:rsidRPr="00603D44">
        <w:rPr>
          <w:sz w:val="24"/>
          <w:szCs w:val="24"/>
          <w:lang w:val="en-US"/>
        </w:rPr>
        <w:t xml:space="preserve"> </w:t>
      </w:r>
      <w:r w:rsidR="001F526A">
        <w:rPr>
          <w:sz w:val="24"/>
          <w:szCs w:val="24"/>
          <w:lang w:val="en-GB"/>
        </w:rPr>
        <w:t>(</w:t>
      </w:r>
      <w:r w:rsidR="001F526A" w:rsidRPr="00334036">
        <w:rPr>
          <w:sz w:val="24"/>
          <w:szCs w:val="24"/>
          <w:lang w:val="en-GB"/>
        </w:rPr>
        <w:t>Marie Skłodowska-Curie Innovative Training Networks</w:t>
      </w:r>
      <w:r w:rsidR="001F526A">
        <w:rPr>
          <w:sz w:val="24"/>
          <w:szCs w:val="24"/>
          <w:lang w:val="en-GB"/>
        </w:rPr>
        <w:t xml:space="preserve">) </w:t>
      </w:r>
      <w:r>
        <w:rPr>
          <w:sz w:val="24"/>
          <w:szCs w:val="24"/>
          <w:lang w:val="en-US"/>
        </w:rPr>
        <w:t>–</w:t>
      </w:r>
      <w:r w:rsidRPr="00603D44">
        <w:rPr>
          <w:sz w:val="24"/>
          <w:szCs w:val="24"/>
          <w:lang w:val="en-US"/>
        </w:rPr>
        <w:t xml:space="preserve"> </w:t>
      </w:r>
      <w:r w:rsidR="001F526A">
        <w:rPr>
          <w:sz w:val="24"/>
          <w:szCs w:val="24"/>
          <w:lang w:val="en-US"/>
        </w:rPr>
        <w:t xml:space="preserve">2019 </w:t>
      </w:r>
      <w:r>
        <w:rPr>
          <w:sz w:val="24"/>
          <w:szCs w:val="24"/>
          <w:lang w:val="en-US"/>
        </w:rPr>
        <w:t>H2020-MSCA-ITN-20</w:t>
      </w:r>
      <w:r w:rsidR="001F526A">
        <w:rPr>
          <w:sz w:val="24"/>
          <w:szCs w:val="24"/>
          <w:lang w:val="en-US"/>
        </w:rPr>
        <w:t>1</w:t>
      </w:r>
      <w:r>
        <w:rPr>
          <w:sz w:val="24"/>
          <w:szCs w:val="24"/>
          <w:lang w:val="en-US"/>
        </w:rPr>
        <w:t>8</w:t>
      </w:r>
      <w:r w:rsidRPr="00603D44">
        <w:rPr>
          <w:sz w:val="24"/>
          <w:szCs w:val="24"/>
          <w:lang w:val="en-US"/>
        </w:rPr>
        <w:t xml:space="preserve">. </w:t>
      </w:r>
    </w:p>
    <w:p w:rsidR="0025125A" w:rsidRDefault="0025125A" w:rsidP="00553A18">
      <w:pPr>
        <w:jc w:val="both"/>
        <w:rPr>
          <w:bCs/>
          <w:sz w:val="24"/>
          <w:szCs w:val="24"/>
          <w:lang w:val="en-GB"/>
        </w:rPr>
      </w:pPr>
      <w:r w:rsidRPr="0025125A">
        <w:rPr>
          <w:sz w:val="24"/>
          <w:szCs w:val="24"/>
          <w:lang w:val="en-GB"/>
        </w:rPr>
        <w:t xml:space="preserve">Titolo progetto: </w:t>
      </w:r>
      <w:r>
        <w:rPr>
          <w:i/>
          <w:sz w:val="24"/>
          <w:szCs w:val="24"/>
          <w:lang w:val="en-GB"/>
        </w:rPr>
        <w:t>Novel vaccine vectors to resist pathogen challenge (VacPath)</w:t>
      </w:r>
      <w:r w:rsidRPr="0025125A">
        <w:rPr>
          <w:i/>
          <w:sz w:val="24"/>
          <w:szCs w:val="24"/>
          <w:lang w:val="en-GB"/>
        </w:rPr>
        <w:t xml:space="preserve"> </w:t>
      </w:r>
      <w:r w:rsidRPr="0025125A">
        <w:rPr>
          <w:sz w:val="24"/>
          <w:szCs w:val="24"/>
          <w:lang w:val="en-GB"/>
        </w:rPr>
        <w:t xml:space="preserve">n. </w:t>
      </w:r>
      <w:r>
        <w:rPr>
          <w:noProof/>
          <w:sz w:val="24"/>
          <w:szCs w:val="24"/>
          <w:lang w:val="en-GB"/>
        </w:rPr>
        <w:t>812915</w:t>
      </w:r>
      <w:r w:rsidRPr="0025125A">
        <w:rPr>
          <w:noProof/>
          <w:sz w:val="24"/>
          <w:szCs w:val="24"/>
          <w:lang w:val="en-GB"/>
        </w:rPr>
        <w:t>.</w:t>
      </w:r>
      <w:r w:rsidRPr="0025125A">
        <w:rPr>
          <w:bCs/>
          <w:sz w:val="24"/>
          <w:szCs w:val="24"/>
          <w:lang w:val="en-GB"/>
        </w:rPr>
        <w:t xml:space="preserve"> </w:t>
      </w:r>
    </w:p>
    <w:p w:rsidR="0025125A" w:rsidRDefault="0025125A" w:rsidP="00553A18">
      <w:pPr>
        <w:jc w:val="both"/>
        <w:rPr>
          <w:sz w:val="24"/>
          <w:szCs w:val="24"/>
        </w:rPr>
      </w:pPr>
      <w:r w:rsidRPr="0025125A">
        <w:rPr>
          <w:b/>
          <w:bCs/>
          <w:sz w:val="24"/>
          <w:szCs w:val="24"/>
          <w:u w:val="single"/>
        </w:rPr>
        <w:t>Co-</w:t>
      </w:r>
      <w:r w:rsidRPr="0025125A">
        <w:rPr>
          <w:b/>
          <w:sz w:val="24"/>
          <w:szCs w:val="24"/>
          <w:u w:val="single"/>
        </w:rPr>
        <w:t>Responsabile Scientifico dell’unità operativa UNISI</w:t>
      </w:r>
      <w:r>
        <w:rPr>
          <w:sz w:val="24"/>
          <w:szCs w:val="24"/>
        </w:rPr>
        <w:t xml:space="preserve">. </w:t>
      </w:r>
      <w:r w:rsidRPr="0025125A">
        <w:rPr>
          <w:sz w:val="24"/>
          <w:szCs w:val="24"/>
        </w:rPr>
        <w:t>Durata 48 mesi.</w:t>
      </w:r>
    </w:p>
    <w:p w:rsidR="003461E3" w:rsidRDefault="003461E3" w:rsidP="00553A18">
      <w:pPr>
        <w:jc w:val="both"/>
        <w:rPr>
          <w:sz w:val="24"/>
          <w:szCs w:val="24"/>
        </w:rPr>
      </w:pPr>
    </w:p>
    <w:p w:rsidR="003461E3" w:rsidRDefault="003461E3" w:rsidP="00553A18">
      <w:pPr>
        <w:autoSpaceDE w:val="0"/>
        <w:autoSpaceDN w:val="0"/>
        <w:adjustRightInd w:val="0"/>
        <w:jc w:val="both"/>
        <w:rPr>
          <w:sz w:val="24"/>
          <w:szCs w:val="24"/>
          <w:lang w:val="en-GB"/>
        </w:rPr>
      </w:pPr>
      <w:r>
        <w:rPr>
          <w:sz w:val="24"/>
          <w:szCs w:val="24"/>
          <w:lang w:val="en-GB"/>
        </w:rPr>
        <w:t xml:space="preserve">PRIN (Ministero dell’Istruzione dell’Università e della Ricerca)  </w:t>
      </w:r>
      <w:r w:rsidRPr="00550D9B">
        <w:rPr>
          <w:sz w:val="24"/>
          <w:szCs w:val="24"/>
          <w:lang w:val="en-GB"/>
        </w:rPr>
        <w:t>-</w:t>
      </w:r>
      <w:r>
        <w:rPr>
          <w:sz w:val="24"/>
          <w:szCs w:val="24"/>
          <w:lang w:val="en-GB"/>
        </w:rPr>
        <w:t xml:space="preserve"> 2020 </w:t>
      </w:r>
      <w:r w:rsidRPr="00550D9B">
        <w:rPr>
          <w:sz w:val="24"/>
          <w:szCs w:val="24"/>
          <w:lang w:val="en-GB"/>
        </w:rPr>
        <w:t>-</w:t>
      </w:r>
      <w:r>
        <w:rPr>
          <w:sz w:val="24"/>
          <w:szCs w:val="24"/>
          <w:lang w:val="en-GB"/>
        </w:rPr>
        <w:t xml:space="preserve"> Titolo progetto: </w:t>
      </w:r>
      <w:r w:rsidRPr="003461E3">
        <w:rPr>
          <w:i/>
          <w:sz w:val="24"/>
          <w:szCs w:val="24"/>
          <w:lang w:val="en-GB"/>
        </w:rPr>
        <w:t xml:space="preserve">Transition from asymptomatic colonization to disease by human respiratory-tract bacteria as a target for vaccines and antimicrobial therapy: The CoDiCo (colonisation to disease concepts) </w:t>
      </w:r>
      <w:r w:rsidR="00553A18">
        <w:rPr>
          <w:i/>
          <w:sz w:val="24"/>
          <w:szCs w:val="24"/>
          <w:lang w:val="en-GB"/>
        </w:rPr>
        <w:t>P</w:t>
      </w:r>
      <w:r w:rsidRPr="003461E3">
        <w:rPr>
          <w:i/>
          <w:sz w:val="24"/>
          <w:szCs w:val="24"/>
          <w:lang w:val="en-GB"/>
        </w:rPr>
        <w:t>roject</w:t>
      </w:r>
      <w:r>
        <w:rPr>
          <w:i/>
          <w:sz w:val="24"/>
          <w:szCs w:val="24"/>
          <w:lang w:val="en-GB"/>
        </w:rPr>
        <w:t xml:space="preserve"> </w:t>
      </w:r>
      <w:r>
        <w:rPr>
          <w:sz w:val="24"/>
          <w:szCs w:val="24"/>
          <w:lang w:val="en-GB"/>
        </w:rPr>
        <w:t xml:space="preserve">n. </w:t>
      </w:r>
      <w:r w:rsidRPr="003461E3">
        <w:rPr>
          <w:sz w:val="24"/>
          <w:szCs w:val="24"/>
          <w:lang w:val="en-GB"/>
        </w:rPr>
        <w:t>202089LLEH</w:t>
      </w:r>
      <w:r>
        <w:rPr>
          <w:sz w:val="24"/>
          <w:szCs w:val="24"/>
          <w:lang w:val="en-GB"/>
        </w:rPr>
        <w:t xml:space="preserve">. </w:t>
      </w:r>
      <w:r w:rsidR="00AE563A" w:rsidRPr="0025125A">
        <w:rPr>
          <w:b/>
          <w:bCs/>
          <w:sz w:val="24"/>
          <w:szCs w:val="24"/>
          <w:u w:val="single"/>
        </w:rPr>
        <w:t>Co-</w:t>
      </w:r>
      <w:r w:rsidR="00AE563A" w:rsidRPr="0025125A">
        <w:rPr>
          <w:b/>
          <w:sz w:val="24"/>
          <w:szCs w:val="24"/>
          <w:u w:val="single"/>
        </w:rPr>
        <w:t>Responsabile Scientifico dell’unità operativa UNISI</w:t>
      </w:r>
      <w:r w:rsidR="00AE563A">
        <w:rPr>
          <w:sz w:val="24"/>
          <w:szCs w:val="24"/>
          <w:lang w:val="en-GB"/>
        </w:rPr>
        <w:t xml:space="preserve">. </w:t>
      </w:r>
      <w:r>
        <w:rPr>
          <w:sz w:val="24"/>
          <w:szCs w:val="24"/>
          <w:lang w:val="en-GB"/>
        </w:rPr>
        <w:t>Durata 36 mesi</w:t>
      </w:r>
    </w:p>
    <w:p w:rsidR="00681879" w:rsidRDefault="00681879" w:rsidP="003461E3">
      <w:pPr>
        <w:autoSpaceDE w:val="0"/>
        <w:autoSpaceDN w:val="0"/>
        <w:adjustRightInd w:val="0"/>
        <w:rPr>
          <w:sz w:val="24"/>
          <w:szCs w:val="24"/>
          <w:lang w:val="en-GB"/>
        </w:rPr>
      </w:pPr>
    </w:p>
    <w:p w:rsidR="00681879" w:rsidRDefault="00553A18" w:rsidP="00553A18">
      <w:pPr>
        <w:autoSpaceDE w:val="0"/>
        <w:autoSpaceDN w:val="0"/>
        <w:adjustRightInd w:val="0"/>
        <w:jc w:val="both"/>
        <w:rPr>
          <w:sz w:val="24"/>
          <w:szCs w:val="24"/>
          <w:lang w:val="en-GB"/>
        </w:rPr>
      </w:pPr>
      <w:r w:rsidRPr="00553A18">
        <w:rPr>
          <w:bCs/>
          <w:sz w:val="24"/>
          <w:szCs w:val="24"/>
        </w:rPr>
        <w:t>PIANO NAZIONALE DI RIPRESA E R</w:t>
      </w:r>
      <w:r>
        <w:rPr>
          <w:bCs/>
          <w:sz w:val="24"/>
          <w:szCs w:val="24"/>
        </w:rPr>
        <w:t>ESILIENZA</w:t>
      </w:r>
      <w:r w:rsidRPr="00553A18">
        <w:rPr>
          <w:bCs/>
          <w:sz w:val="24"/>
          <w:szCs w:val="24"/>
        </w:rPr>
        <w:t xml:space="preserve">, MISSIONE 4 COMPONENTE 2 </w:t>
      </w:r>
      <w:r>
        <w:rPr>
          <w:bCs/>
          <w:sz w:val="24"/>
          <w:szCs w:val="24"/>
        </w:rPr>
        <w:t>-</w:t>
      </w:r>
      <w:r w:rsidRPr="00553A18">
        <w:rPr>
          <w:bCs/>
          <w:sz w:val="24"/>
          <w:szCs w:val="24"/>
        </w:rPr>
        <w:t xml:space="preserve"> M4C2 FINANZIATI DALL’UNIONE EUROPEA </w:t>
      </w:r>
      <w:r>
        <w:rPr>
          <w:bCs/>
          <w:sz w:val="24"/>
          <w:szCs w:val="24"/>
        </w:rPr>
        <w:t>-</w:t>
      </w:r>
      <w:r w:rsidRPr="00553A18">
        <w:rPr>
          <w:bCs/>
          <w:sz w:val="24"/>
          <w:szCs w:val="24"/>
        </w:rPr>
        <w:t xml:space="preserve"> NEXT</w:t>
      </w:r>
      <w:r w:rsidR="00A9057F">
        <w:rPr>
          <w:bCs/>
          <w:sz w:val="24"/>
          <w:szCs w:val="24"/>
        </w:rPr>
        <w:t xml:space="preserve"> </w:t>
      </w:r>
      <w:r w:rsidRPr="00553A18">
        <w:rPr>
          <w:bCs/>
          <w:sz w:val="24"/>
          <w:szCs w:val="24"/>
        </w:rPr>
        <w:t>GENERATION</w:t>
      </w:r>
      <w:r>
        <w:rPr>
          <w:bCs/>
          <w:sz w:val="24"/>
          <w:szCs w:val="24"/>
        </w:rPr>
        <w:t xml:space="preserve"> </w:t>
      </w:r>
      <w:r w:rsidRPr="00553A18">
        <w:rPr>
          <w:bCs/>
          <w:sz w:val="24"/>
          <w:szCs w:val="24"/>
        </w:rPr>
        <w:t>EU</w:t>
      </w:r>
      <w:r>
        <w:rPr>
          <w:sz w:val="24"/>
          <w:szCs w:val="24"/>
          <w:lang w:val="en-GB"/>
        </w:rPr>
        <w:t xml:space="preserve"> (PNNR) </w:t>
      </w:r>
      <w:r w:rsidR="00681879">
        <w:rPr>
          <w:sz w:val="24"/>
          <w:szCs w:val="24"/>
          <w:lang w:val="en-GB"/>
        </w:rPr>
        <w:t xml:space="preserve">- 2022 </w:t>
      </w:r>
      <w:r>
        <w:rPr>
          <w:sz w:val="24"/>
          <w:szCs w:val="24"/>
          <w:lang w:val="en-GB"/>
        </w:rPr>
        <w:t>-</w:t>
      </w:r>
      <w:r w:rsidR="00681879">
        <w:rPr>
          <w:sz w:val="24"/>
          <w:szCs w:val="24"/>
          <w:lang w:val="en-GB"/>
        </w:rPr>
        <w:t xml:space="preserve"> Titolo Progetto: </w:t>
      </w:r>
      <w:r w:rsidR="00681879" w:rsidRPr="00681879">
        <w:rPr>
          <w:i/>
          <w:sz w:val="24"/>
          <w:szCs w:val="24"/>
          <w:lang w:val="en-GB"/>
        </w:rPr>
        <w:t xml:space="preserve">One Health Basic and Translational Research Actions addressing Unmet Needs on </w:t>
      </w:r>
      <w:r w:rsidR="00681879" w:rsidRPr="00681879">
        <w:rPr>
          <w:i/>
          <w:sz w:val="24"/>
          <w:szCs w:val="24"/>
          <w:lang w:val="en-GB"/>
        </w:rPr>
        <w:lastRenderedPageBreak/>
        <w:t xml:space="preserve">Emerging Infectious Diseases </w:t>
      </w:r>
      <w:r w:rsidRPr="00553A18">
        <w:rPr>
          <w:sz w:val="24"/>
          <w:szCs w:val="24"/>
          <w:lang w:val="en-GB"/>
        </w:rPr>
        <w:t>(</w:t>
      </w:r>
      <w:r w:rsidR="00681879" w:rsidRPr="00681879">
        <w:rPr>
          <w:sz w:val="24"/>
          <w:szCs w:val="24"/>
          <w:lang w:val="en-GB"/>
        </w:rPr>
        <w:t>INF-ACT</w:t>
      </w:r>
      <w:r>
        <w:rPr>
          <w:sz w:val="24"/>
          <w:szCs w:val="24"/>
          <w:lang w:val="en-GB"/>
        </w:rPr>
        <w:t xml:space="preserve">). Spoke 3. </w:t>
      </w:r>
      <w:r w:rsidR="00AE563A" w:rsidRPr="0025125A">
        <w:rPr>
          <w:b/>
          <w:sz w:val="24"/>
          <w:szCs w:val="24"/>
          <w:u w:val="single"/>
        </w:rPr>
        <w:t>Responsabile Scientifico dell’unità operativa UNISI</w:t>
      </w:r>
      <w:r w:rsidR="00AE563A">
        <w:rPr>
          <w:sz w:val="24"/>
          <w:szCs w:val="24"/>
          <w:lang w:val="en-GB"/>
        </w:rPr>
        <w:t xml:space="preserve">. </w:t>
      </w:r>
      <w:r>
        <w:rPr>
          <w:sz w:val="24"/>
          <w:szCs w:val="24"/>
          <w:lang w:val="en-GB"/>
        </w:rPr>
        <w:t>Durata 36 mesi.</w:t>
      </w:r>
    </w:p>
    <w:p w:rsidR="00AE563A" w:rsidRDefault="00AE563A" w:rsidP="00553A18">
      <w:pPr>
        <w:autoSpaceDE w:val="0"/>
        <w:autoSpaceDN w:val="0"/>
        <w:adjustRightInd w:val="0"/>
        <w:jc w:val="both"/>
        <w:rPr>
          <w:sz w:val="24"/>
          <w:szCs w:val="24"/>
          <w:lang w:val="en-GB"/>
        </w:rPr>
      </w:pPr>
    </w:p>
    <w:p w:rsidR="00B90D6D" w:rsidRDefault="00B90D6D" w:rsidP="00B90D6D">
      <w:pPr>
        <w:autoSpaceDE w:val="0"/>
        <w:autoSpaceDN w:val="0"/>
        <w:adjustRightInd w:val="0"/>
        <w:jc w:val="both"/>
        <w:rPr>
          <w:sz w:val="24"/>
          <w:szCs w:val="24"/>
          <w:lang w:val="en-GB"/>
        </w:rPr>
      </w:pPr>
      <w:r w:rsidRPr="00B90D6D">
        <w:rPr>
          <w:sz w:val="24"/>
          <w:szCs w:val="24"/>
          <w:lang w:val="en-GB"/>
        </w:rPr>
        <w:t xml:space="preserve">PRIN (Progetti di Ricerca di Rilevante Interesse Nazionale, MUR, Ministero dell’Università e della Ricerca)  - 2022 </w:t>
      </w:r>
      <w:r>
        <w:rPr>
          <w:sz w:val="24"/>
          <w:szCs w:val="24"/>
          <w:lang w:val="en-GB"/>
        </w:rPr>
        <w:t>–</w:t>
      </w:r>
      <w:r w:rsidRPr="00B90D6D">
        <w:rPr>
          <w:sz w:val="24"/>
          <w:szCs w:val="24"/>
          <w:lang w:val="en-GB"/>
        </w:rPr>
        <w:t xml:space="preserve"> </w:t>
      </w:r>
      <w:r>
        <w:rPr>
          <w:sz w:val="24"/>
          <w:szCs w:val="24"/>
          <w:lang w:val="en-GB"/>
        </w:rPr>
        <w:t>Titolo progetto</w:t>
      </w:r>
      <w:r w:rsidRPr="00B90D6D">
        <w:rPr>
          <w:sz w:val="24"/>
          <w:szCs w:val="24"/>
          <w:lang w:val="en-GB"/>
        </w:rPr>
        <w:t xml:space="preserve">:  Genomics of Trichomonas vaginalis-associated mycoplasma species to define the contribution of mobilome to mycoplasma drug esistance, pathogenicity, and microbial symbioses - MyMo (MYcoplasma MObilome) n. 2022ZJE2FH_001.  </w:t>
      </w:r>
      <w:r w:rsidRPr="000250D5">
        <w:rPr>
          <w:b/>
          <w:sz w:val="24"/>
          <w:szCs w:val="24"/>
          <w:u w:val="single"/>
          <w:lang w:val="en-GB"/>
        </w:rPr>
        <w:t>Coordinatore del progetto</w:t>
      </w:r>
      <w:r w:rsidRPr="000250D5">
        <w:rPr>
          <w:sz w:val="24"/>
          <w:szCs w:val="24"/>
          <w:u w:val="single"/>
          <w:lang w:val="en-GB"/>
        </w:rPr>
        <w:t xml:space="preserve">. </w:t>
      </w:r>
      <w:r w:rsidRPr="000250D5">
        <w:rPr>
          <w:b/>
          <w:sz w:val="24"/>
          <w:szCs w:val="24"/>
          <w:u w:val="single"/>
        </w:rPr>
        <w:t>Re</w:t>
      </w:r>
      <w:r w:rsidRPr="0025125A">
        <w:rPr>
          <w:b/>
          <w:sz w:val="24"/>
          <w:szCs w:val="24"/>
          <w:u w:val="single"/>
        </w:rPr>
        <w:t>sponsabile Scientifico dell’unità operativa UNISI</w:t>
      </w:r>
      <w:r w:rsidRPr="00B90D6D">
        <w:rPr>
          <w:sz w:val="24"/>
          <w:szCs w:val="24"/>
          <w:lang w:val="en-GB"/>
        </w:rPr>
        <w:t xml:space="preserve">.  </w:t>
      </w:r>
      <w:r>
        <w:rPr>
          <w:sz w:val="24"/>
          <w:szCs w:val="24"/>
          <w:lang w:val="en-GB"/>
        </w:rPr>
        <w:t>Durata 24 mesi</w:t>
      </w:r>
      <w:r w:rsidRPr="00B90D6D">
        <w:rPr>
          <w:sz w:val="24"/>
          <w:szCs w:val="24"/>
          <w:lang w:val="en-GB"/>
        </w:rPr>
        <w:t>.</w:t>
      </w:r>
    </w:p>
    <w:p w:rsidR="00B90D6D" w:rsidRPr="00B90D6D" w:rsidRDefault="00B90D6D" w:rsidP="00B90D6D">
      <w:pPr>
        <w:autoSpaceDE w:val="0"/>
        <w:autoSpaceDN w:val="0"/>
        <w:adjustRightInd w:val="0"/>
        <w:jc w:val="both"/>
        <w:rPr>
          <w:sz w:val="24"/>
          <w:szCs w:val="24"/>
          <w:lang w:val="en-GB"/>
        </w:rPr>
      </w:pPr>
    </w:p>
    <w:p w:rsidR="00AE563A" w:rsidRDefault="00B90D6D" w:rsidP="00B90D6D">
      <w:pPr>
        <w:autoSpaceDE w:val="0"/>
        <w:autoSpaceDN w:val="0"/>
        <w:adjustRightInd w:val="0"/>
        <w:jc w:val="both"/>
        <w:rPr>
          <w:sz w:val="24"/>
          <w:szCs w:val="24"/>
          <w:lang w:val="en-GB"/>
        </w:rPr>
      </w:pPr>
      <w:r w:rsidRPr="00B90D6D">
        <w:rPr>
          <w:sz w:val="24"/>
          <w:szCs w:val="24"/>
          <w:lang w:val="en-GB"/>
        </w:rPr>
        <w:t xml:space="preserve">PRIN (Progetti di Ricerca di Rilevante Interesse Nazionale, MUR, Ministero dell’Università e della Ricerca)  - 2022 </w:t>
      </w:r>
      <w:r>
        <w:rPr>
          <w:sz w:val="24"/>
          <w:szCs w:val="24"/>
          <w:lang w:val="en-GB"/>
        </w:rPr>
        <w:t>–</w:t>
      </w:r>
      <w:r w:rsidRPr="00B90D6D">
        <w:rPr>
          <w:sz w:val="24"/>
          <w:szCs w:val="24"/>
          <w:lang w:val="en-GB"/>
        </w:rPr>
        <w:t xml:space="preserve"> </w:t>
      </w:r>
      <w:r>
        <w:rPr>
          <w:sz w:val="24"/>
          <w:szCs w:val="24"/>
          <w:lang w:val="en-GB"/>
        </w:rPr>
        <w:t xml:space="preserve">Titolo Progetto: </w:t>
      </w:r>
      <w:r w:rsidRPr="00B90D6D">
        <w:rPr>
          <w:sz w:val="24"/>
          <w:szCs w:val="24"/>
          <w:lang w:val="en-GB"/>
        </w:rPr>
        <w:t xml:space="preserve">Whole-genome characterization of Staphylococcus aureus Sequence Type 8 to define the impact of the mobilome on pathogenicity, drug resistance and cellular internalization - SaMO (Staphylococcus aureus mobilome) n.  P2022YFSCM_002.  </w:t>
      </w:r>
      <w:r w:rsidRPr="0025125A">
        <w:rPr>
          <w:b/>
          <w:sz w:val="24"/>
          <w:szCs w:val="24"/>
          <w:u w:val="single"/>
        </w:rPr>
        <w:t>Responsabile Scientifico dell’unità operativa UNISI</w:t>
      </w:r>
      <w:r w:rsidRPr="00B90D6D">
        <w:rPr>
          <w:sz w:val="24"/>
          <w:szCs w:val="24"/>
          <w:lang w:val="en-GB"/>
        </w:rPr>
        <w:t xml:space="preserve">.  </w:t>
      </w:r>
      <w:r>
        <w:rPr>
          <w:sz w:val="24"/>
          <w:szCs w:val="24"/>
          <w:lang w:val="en-GB"/>
        </w:rPr>
        <w:t>Durata 24 mesi</w:t>
      </w:r>
      <w:r w:rsidRPr="00B90D6D">
        <w:rPr>
          <w:sz w:val="24"/>
          <w:szCs w:val="24"/>
          <w:lang w:val="en-GB"/>
        </w:rPr>
        <w:t>.</w:t>
      </w:r>
    </w:p>
    <w:p w:rsidR="00553A18" w:rsidRPr="00553A18" w:rsidRDefault="00553A18" w:rsidP="00553A18">
      <w:pPr>
        <w:spacing w:line="360" w:lineRule="auto"/>
        <w:jc w:val="both"/>
        <w:rPr>
          <w:bCs/>
          <w:sz w:val="22"/>
          <w:szCs w:val="22"/>
        </w:rPr>
      </w:pPr>
    </w:p>
    <w:p w:rsidR="00ED46FB" w:rsidRPr="00ED46FB" w:rsidRDefault="00ED46FB" w:rsidP="00ED46FB">
      <w:pPr>
        <w:spacing w:line="360" w:lineRule="auto"/>
        <w:jc w:val="both"/>
        <w:rPr>
          <w:b/>
          <w:bCs/>
          <w:color w:val="000000"/>
          <w:sz w:val="24"/>
          <w:szCs w:val="24"/>
        </w:rPr>
      </w:pPr>
      <w:r w:rsidRPr="00ED46FB">
        <w:rPr>
          <w:b/>
          <w:bCs/>
          <w:color w:val="000000"/>
          <w:sz w:val="24"/>
          <w:szCs w:val="24"/>
        </w:rPr>
        <w:t>REVISORE PER PROGETTI DI RICERCA:</w:t>
      </w:r>
    </w:p>
    <w:p w:rsidR="00ED46FB" w:rsidRPr="00D24F69" w:rsidRDefault="00D24F69" w:rsidP="00A77AFB">
      <w:pPr>
        <w:numPr>
          <w:ilvl w:val="0"/>
          <w:numId w:val="10"/>
        </w:numPr>
        <w:spacing w:before="120" w:line="360" w:lineRule="auto"/>
        <w:jc w:val="both"/>
        <w:rPr>
          <w:bCs/>
          <w:color w:val="000000"/>
          <w:sz w:val="24"/>
          <w:szCs w:val="24"/>
          <w:lang w:val="en-GB"/>
        </w:rPr>
      </w:pPr>
      <w:r>
        <w:rPr>
          <w:bCs/>
          <w:color w:val="000000"/>
          <w:sz w:val="24"/>
          <w:szCs w:val="24"/>
          <w:lang w:val="en-GB"/>
        </w:rPr>
        <w:t xml:space="preserve">ISRN </w:t>
      </w:r>
      <w:r w:rsidR="00ED46FB" w:rsidRPr="00D24F69">
        <w:rPr>
          <w:bCs/>
          <w:color w:val="000000"/>
          <w:sz w:val="24"/>
          <w:szCs w:val="24"/>
        </w:rPr>
        <w:t>Miur dal 2009</w:t>
      </w:r>
    </w:p>
    <w:p w:rsidR="00D13F31" w:rsidRDefault="00D13F31" w:rsidP="00E73DF9">
      <w:pPr>
        <w:spacing w:line="360" w:lineRule="auto"/>
        <w:jc w:val="both"/>
        <w:rPr>
          <w:b/>
          <w:bCs/>
          <w:color w:val="000000"/>
          <w:sz w:val="24"/>
          <w:szCs w:val="24"/>
        </w:rPr>
      </w:pPr>
    </w:p>
    <w:p w:rsidR="004668B2" w:rsidRDefault="004668B2" w:rsidP="00E73DF9">
      <w:pPr>
        <w:spacing w:line="360" w:lineRule="auto"/>
        <w:jc w:val="both"/>
        <w:rPr>
          <w:b/>
          <w:bCs/>
          <w:color w:val="000000"/>
          <w:sz w:val="24"/>
          <w:szCs w:val="24"/>
        </w:rPr>
      </w:pPr>
      <w:r>
        <w:rPr>
          <w:b/>
          <w:bCs/>
          <w:color w:val="000000"/>
          <w:sz w:val="24"/>
          <w:szCs w:val="24"/>
        </w:rPr>
        <w:t>ATTIVITA’ EDITORIALE</w:t>
      </w:r>
    </w:p>
    <w:p w:rsidR="00B17B8F" w:rsidRDefault="00B17B8F" w:rsidP="00E73DF9">
      <w:pPr>
        <w:spacing w:before="120" w:line="360" w:lineRule="auto"/>
        <w:jc w:val="both"/>
        <w:rPr>
          <w:bCs/>
          <w:color w:val="000000"/>
          <w:sz w:val="24"/>
          <w:szCs w:val="24"/>
        </w:rPr>
      </w:pPr>
      <w:r>
        <w:rPr>
          <w:bCs/>
          <w:color w:val="000000"/>
          <w:sz w:val="24"/>
          <w:szCs w:val="24"/>
        </w:rPr>
        <w:t>Membro dell’</w:t>
      </w:r>
      <w:r w:rsidRPr="00896B81">
        <w:rPr>
          <w:bCs/>
          <w:color w:val="000000"/>
          <w:sz w:val="24"/>
          <w:szCs w:val="24"/>
        </w:rPr>
        <w:t>Editorial Board</w:t>
      </w:r>
      <w:r>
        <w:rPr>
          <w:bCs/>
          <w:color w:val="000000"/>
          <w:sz w:val="24"/>
          <w:szCs w:val="24"/>
        </w:rPr>
        <w:t>:</w:t>
      </w:r>
    </w:p>
    <w:p w:rsidR="00896B81" w:rsidRDefault="00B17B8F" w:rsidP="00A77AFB">
      <w:pPr>
        <w:numPr>
          <w:ilvl w:val="0"/>
          <w:numId w:val="10"/>
        </w:numPr>
        <w:spacing w:before="120" w:line="360" w:lineRule="auto"/>
        <w:jc w:val="both"/>
        <w:rPr>
          <w:bCs/>
          <w:color w:val="000000"/>
          <w:sz w:val="24"/>
          <w:szCs w:val="24"/>
          <w:lang w:val="en-GB"/>
        </w:rPr>
      </w:pPr>
      <w:r w:rsidRPr="00B17B8F">
        <w:rPr>
          <w:bCs/>
          <w:color w:val="000000"/>
          <w:sz w:val="24"/>
          <w:szCs w:val="24"/>
          <w:lang w:val="en-GB"/>
        </w:rPr>
        <w:t xml:space="preserve">ISRN Microbiology </w:t>
      </w:r>
      <w:r w:rsidR="00896B81" w:rsidRPr="00B17B8F">
        <w:rPr>
          <w:bCs/>
          <w:color w:val="000000"/>
          <w:sz w:val="24"/>
          <w:szCs w:val="24"/>
          <w:lang w:val="en-GB"/>
        </w:rPr>
        <w:t xml:space="preserve"> </w:t>
      </w:r>
      <w:r w:rsidRPr="00B17B8F">
        <w:rPr>
          <w:bCs/>
          <w:color w:val="000000"/>
          <w:sz w:val="24"/>
          <w:szCs w:val="24"/>
          <w:lang w:val="en-GB"/>
        </w:rPr>
        <w:t>(Hindawi Publishing Corporation) dal 2011</w:t>
      </w:r>
    </w:p>
    <w:p w:rsidR="000A6BF9" w:rsidRPr="00B17B8F" w:rsidRDefault="000A6BF9" w:rsidP="00A77AFB">
      <w:pPr>
        <w:numPr>
          <w:ilvl w:val="0"/>
          <w:numId w:val="10"/>
        </w:numPr>
        <w:spacing w:before="120" w:line="360" w:lineRule="auto"/>
        <w:jc w:val="both"/>
        <w:rPr>
          <w:bCs/>
          <w:color w:val="000000"/>
          <w:sz w:val="24"/>
          <w:szCs w:val="24"/>
          <w:lang w:val="en-GB"/>
        </w:rPr>
      </w:pPr>
      <w:r>
        <w:rPr>
          <w:bCs/>
          <w:color w:val="000000"/>
          <w:sz w:val="24"/>
          <w:szCs w:val="24"/>
          <w:lang w:val="en-GB"/>
        </w:rPr>
        <w:t>Journal of Global Antimicrobial Resistance (Elsevier</w:t>
      </w:r>
      <w:r w:rsidR="00564AB5">
        <w:rPr>
          <w:bCs/>
          <w:color w:val="000000"/>
          <w:sz w:val="24"/>
          <w:szCs w:val="24"/>
          <w:lang w:val="en-GB"/>
        </w:rPr>
        <w:t>)</w:t>
      </w:r>
      <w:r w:rsidR="00FF6429">
        <w:rPr>
          <w:bCs/>
          <w:color w:val="000000"/>
          <w:sz w:val="24"/>
          <w:szCs w:val="24"/>
          <w:lang w:val="en-GB"/>
        </w:rPr>
        <w:t>, Section Editor</w:t>
      </w:r>
      <w:r w:rsidR="00564AB5">
        <w:rPr>
          <w:bCs/>
          <w:color w:val="000000"/>
          <w:sz w:val="24"/>
          <w:szCs w:val="24"/>
          <w:lang w:val="en-GB"/>
        </w:rPr>
        <w:t xml:space="preserve"> dal 2017</w:t>
      </w:r>
      <w:r>
        <w:rPr>
          <w:bCs/>
          <w:color w:val="000000"/>
          <w:sz w:val="24"/>
          <w:szCs w:val="24"/>
          <w:lang w:val="en-GB"/>
        </w:rPr>
        <w:t xml:space="preserve"> </w:t>
      </w:r>
    </w:p>
    <w:p w:rsidR="00B17B8F" w:rsidRPr="00C7411B" w:rsidRDefault="00B17B8F" w:rsidP="00E73DF9">
      <w:pPr>
        <w:spacing w:line="360" w:lineRule="auto"/>
        <w:jc w:val="both"/>
        <w:rPr>
          <w:bCs/>
          <w:color w:val="000000"/>
          <w:sz w:val="24"/>
          <w:szCs w:val="24"/>
          <w:lang w:val="en-US"/>
        </w:rPr>
      </w:pPr>
      <w:r w:rsidRPr="00C7411B">
        <w:rPr>
          <w:bCs/>
          <w:color w:val="000000"/>
          <w:sz w:val="24"/>
          <w:szCs w:val="24"/>
          <w:lang w:val="en-US"/>
        </w:rPr>
        <w:t>Revisore per riviste:</w:t>
      </w:r>
    </w:p>
    <w:p w:rsidR="00C7411B" w:rsidRPr="00C7411B" w:rsidRDefault="00B17B8F" w:rsidP="00A77AFB">
      <w:pPr>
        <w:numPr>
          <w:ilvl w:val="0"/>
          <w:numId w:val="10"/>
        </w:numPr>
        <w:spacing w:line="360" w:lineRule="auto"/>
        <w:rPr>
          <w:bCs/>
          <w:color w:val="000000"/>
          <w:sz w:val="24"/>
          <w:szCs w:val="24"/>
          <w:lang w:val="en-US"/>
        </w:rPr>
      </w:pPr>
      <w:r w:rsidRPr="00C7411B">
        <w:rPr>
          <w:bCs/>
          <w:color w:val="000000"/>
          <w:sz w:val="24"/>
          <w:szCs w:val="24"/>
          <w:lang w:val="en-US"/>
        </w:rPr>
        <w:t>Microbial Pathogenesis</w:t>
      </w:r>
    </w:p>
    <w:p w:rsidR="00896B81" w:rsidRPr="00C7411B" w:rsidRDefault="00C7411B" w:rsidP="00A77AFB">
      <w:pPr>
        <w:numPr>
          <w:ilvl w:val="0"/>
          <w:numId w:val="10"/>
        </w:numPr>
        <w:spacing w:line="360" w:lineRule="auto"/>
        <w:rPr>
          <w:bCs/>
          <w:color w:val="000000"/>
          <w:sz w:val="24"/>
          <w:szCs w:val="24"/>
          <w:lang w:val="en-US"/>
        </w:rPr>
      </w:pPr>
      <w:r w:rsidRPr="00C7411B">
        <w:rPr>
          <w:bCs/>
          <w:color w:val="000000"/>
          <w:sz w:val="24"/>
          <w:szCs w:val="24"/>
          <w:lang w:val="en-US"/>
        </w:rPr>
        <w:t>B</w:t>
      </w:r>
      <w:r w:rsidR="00B17B8F" w:rsidRPr="00C7411B">
        <w:rPr>
          <w:bCs/>
          <w:color w:val="000000"/>
          <w:sz w:val="24"/>
          <w:szCs w:val="24"/>
          <w:lang w:val="en-US"/>
        </w:rPr>
        <w:t>MC Microbiology</w:t>
      </w:r>
    </w:p>
    <w:p w:rsidR="00B17B8F" w:rsidRPr="00C7411B" w:rsidRDefault="00B17B8F" w:rsidP="00A77AFB">
      <w:pPr>
        <w:numPr>
          <w:ilvl w:val="0"/>
          <w:numId w:val="10"/>
        </w:numPr>
        <w:spacing w:line="360" w:lineRule="auto"/>
        <w:rPr>
          <w:bCs/>
          <w:color w:val="000000"/>
          <w:sz w:val="24"/>
          <w:szCs w:val="24"/>
          <w:lang w:val="en-US"/>
        </w:rPr>
      </w:pPr>
      <w:r w:rsidRPr="00C7411B">
        <w:rPr>
          <w:bCs/>
          <w:color w:val="000000"/>
          <w:sz w:val="24"/>
          <w:szCs w:val="24"/>
          <w:lang w:val="en-US"/>
        </w:rPr>
        <w:t>Antimicrobial Agents and Chemotherapy</w:t>
      </w:r>
    </w:p>
    <w:p w:rsidR="00190F29" w:rsidRPr="00C7411B" w:rsidRDefault="00190F29" w:rsidP="00A77AFB">
      <w:pPr>
        <w:numPr>
          <w:ilvl w:val="0"/>
          <w:numId w:val="10"/>
        </w:numPr>
        <w:spacing w:line="360" w:lineRule="auto"/>
        <w:rPr>
          <w:bCs/>
          <w:color w:val="000000"/>
          <w:sz w:val="24"/>
          <w:szCs w:val="24"/>
          <w:lang w:val="en-US"/>
        </w:rPr>
      </w:pPr>
      <w:r w:rsidRPr="00C7411B">
        <w:rPr>
          <w:bCs/>
          <w:color w:val="000000"/>
          <w:sz w:val="24"/>
          <w:szCs w:val="24"/>
          <w:lang w:val="en-US"/>
        </w:rPr>
        <w:t>Letters in Applied Microbiology</w:t>
      </w:r>
    </w:p>
    <w:p w:rsidR="00E73DF9" w:rsidRPr="00E73DF9" w:rsidRDefault="00E73DF9" w:rsidP="00A77AFB">
      <w:pPr>
        <w:numPr>
          <w:ilvl w:val="0"/>
          <w:numId w:val="10"/>
        </w:numPr>
        <w:spacing w:line="360" w:lineRule="auto"/>
        <w:rPr>
          <w:bCs/>
          <w:color w:val="000000"/>
          <w:sz w:val="24"/>
          <w:szCs w:val="24"/>
          <w:lang w:val="en-US"/>
        </w:rPr>
      </w:pPr>
      <w:r w:rsidRPr="00E73DF9">
        <w:rPr>
          <w:bCs/>
          <w:color w:val="000000"/>
          <w:sz w:val="24"/>
          <w:szCs w:val="24"/>
          <w:lang w:val="en-US"/>
        </w:rPr>
        <w:t>FEMS Microbiology Letter</w:t>
      </w:r>
    </w:p>
    <w:p w:rsidR="00C7411B" w:rsidRPr="00C7411B" w:rsidRDefault="00E73DF9" w:rsidP="00A77AFB">
      <w:pPr>
        <w:numPr>
          <w:ilvl w:val="0"/>
          <w:numId w:val="10"/>
        </w:numPr>
        <w:spacing w:line="360" w:lineRule="auto"/>
        <w:rPr>
          <w:bCs/>
          <w:color w:val="000000"/>
          <w:sz w:val="24"/>
          <w:szCs w:val="24"/>
          <w:lang w:val="en-US"/>
        </w:rPr>
      </w:pPr>
      <w:r w:rsidRPr="00C7411B">
        <w:rPr>
          <w:bCs/>
          <w:color w:val="000000"/>
          <w:sz w:val="24"/>
          <w:szCs w:val="24"/>
          <w:lang w:val="en-US"/>
        </w:rPr>
        <w:t>Journal of Clinical Microbiology</w:t>
      </w:r>
    </w:p>
    <w:p w:rsidR="00C7411B" w:rsidRDefault="00C7411B" w:rsidP="00A77AFB">
      <w:pPr>
        <w:numPr>
          <w:ilvl w:val="0"/>
          <w:numId w:val="10"/>
        </w:numPr>
        <w:spacing w:line="360" w:lineRule="auto"/>
        <w:rPr>
          <w:bCs/>
          <w:color w:val="000000"/>
          <w:sz w:val="24"/>
          <w:szCs w:val="24"/>
          <w:lang w:val="en-US"/>
        </w:rPr>
      </w:pPr>
      <w:r w:rsidRPr="00C7411B">
        <w:rPr>
          <w:bCs/>
          <w:color w:val="000000"/>
          <w:sz w:val="24"/>
          <w:szCs w:val="24"/>
          <w:lang w:val="en-US"/>
        </w:rPr>
        <w:t>Annals of Microbiology</w:t>
      </w:r>
    </w:p>
    <w:p w:rsidR="00C7411B" w:rsidRPr="00C7411B" w:rsidRDefault="00C7411B" w:rsidP="00A77AFB">
      <w:pPr>
        <w:numPr>
          <w:ilvl w:val="0"/>
          <w:numId w:val="10"/>
        </w:numPr>
        <w:spacing w:line="360" w:lineRule="auto"/>
        <w:rPr>
          <w:bCs/>
          <w:color w:val="000000"/>
          <w:sz w:val="24"/>
          <w:szCs w:val="24"/>
          <w:lang w:val="en-US"/>
        </w:rPr>
      </w:pPr>
      <w:r>
        <w:rPr>
          <w:bCs/>
          <w:color w:val="000000"/>
          <w:sz w:val="24"/>
          <w:szCs w:val="24"/>
          <w:lang w:val="en-US"/>
        </w:rPr>
        <w:t>Computational and Structural Biotechnology Journal</w:t>
      </w:r>
    </w:p>
    <w:p w:rsidR="00C7411B" w:rsidRDefault="00C7411B" w:rsidP="00A77AFB">
      <w:pPr>
        <w:numPr>
          <w:ilvl w:val="0"/>
          <w:numId w:val="10"/>
        </w:numPr>
        <w:spacing w:line="360" w:lineRule="auto"/>
        <w:rPr>
          <w:bCs/>
          <w:color w:val="000000"/>
          <w:sz w:val="24"/>
          <w:szCs w:val="24"/>
          <w:lang w:val="en-US"/>
        </w:rPr>
      </w:pPr>
      <w:r w:rsidRPr="00C7411B">
        <w:rPr>
          <w:bCs/>
          <w:color w:val="000000"/>
          <w:sz w:val="24"/>
          <w:szCs w:val="24"/>
          <w:lang w:val="en-US"/>
        </w:rPr>
        <w:t xml:space="preserve">Journal of </w:t>
      </w:r>
      <w:r>
        <w:rPr>
          <w:bCs/>
          <w:color w:val="000000"/>
          <w:sz w:val="24"/>
          <w:szCs w:val="24"/>
          <w:lang w:val="en-US"/>
        </w:rPr>
        <w:t>A</w:t>
      </w:r>
      <w:r w:rsidRPr="00C7411B">
        <w:rPr>
          <w:bCs/>
          <w:color w:val="000000"/>
          <w:sz w:val="24"/>
          <w:szCs w:val="24"/>
          <w:lang w:val="en-US"/>
        </w:rPr>
        <w:t xml:space="preserve">ntimicrobial </w:t>
      </w:r>
      <w:r>
        <w:rPr>
          <w:bCs/>
          <w:color w:val="000000"/>
          <w:sz w:val="24"/>
          <w:szCs w:val="24"/>
          <w:lang w:val="en-US"/>
        </w:rPr>
        <w:t>C</w:t>
      </w:r>
      <w:r w:rsidRPr="00C7411B">
        <w:rPr>
          <w:bCs/>
          <w:color w:val="000000"/>
          <w:sz w:val="24"/>
          <w:szCs w:val="24"/>
          <w:lang w:val="en-US"/>
        </w:rPr>
        <w:t>hemotherapy</w:t>
      </w:r>
    </w:p>
    <w:p w:rsidR="000311DB" w:rsidRDefault="000311DB" w:rsidP="00A77AFB">
      <w:pPr>
        <w:numPr>
          <w:ilvl w:val="0"/>
          <w:numId w:val="10"/>
        </w:numPr>
        <w:spacing w:line="360" w:lineRule="auto"/>
        <w:rPr>
          <w:bCs/>
          <w:color w:val="000000"/>
          <w:sz w:val="24"/>
          <w:szCs w:val="24"/>
          <w:lang w:val="en-US"/>
        </w:rPr>
      </w:pPr>
      <w:r>
        <w:rPr>
          <w:bCs/>
          <w:color w:val="000000"/>
          <w:sz w:val="24"/>
          <w:szCs w:val="24"/>
          <w:lang w:val="en-US"/>
        </w:rPr>
        <w:t>AMB Express</w:t>
      </w:r>
    </w:p>
    <w:p w:rsidR="004F7364" w:rsidRDefault="004F7364" w:rsidP="00A77AFB">
      <w:pPr>
        <w:numPr>
          <w:ilvl w:val="0"/>
          <w:numId w:val="10"/>
        </w:numPr>
        <w:spacing w:line="360" w:lineRule="auto"/>
        <w:rPr>
          <w:bCs/>
          <w:color w:val="000000"/>
          <w:sz w:val="24"/>
          <w:szCs w:val="24"/>
          <w:lang w:val="en-US"/>
        </w:rPr>
      </w:pPr>
      <w:r w:rsidRPr="004F7364">
        <w:rPr>
          <w:bCs/>
          <w:color w:val="000000"/>
          <w:sz w:val="24"/>
          <w:szCs w:val="24"/>
          <w:lang w:val="en-US"/>
        </w:rPr>
        <w:t>Microbial Cell Factories</w:t>
      </w:r>
    </w:p>
    <w:p w:rsidR="00BF2CC1" w:rsidRPr="00C7411B" w:rsidRDefault="00BF2CC1" w:rsidP="00A77AFB">
      <w:pPr>
        <w:numPr>
          <w:ilvl w:val="0"/>
          <w:numId w:val="10"/>
        </w:numPr>
        <w:spacing w:line="360" w:lineRule="auto"/>
        <w:rPr>
          <w:bCs/>
          <w:color w:val="000000"/>
          <w:sz w:val="24"/>
          <w:szCs w:val="24"/>
          <w:lang w:val="en-US"/>
        </w:rPr>
      </w:pPr>
      <w:r>
        <w:rPr>
          <w:bCs/>
          <w:color w:val="000000"/>
          <w:sz w:val="24"/>
          <w:szCs w:val="24"/>
          <w:lang w:val="en-GB"/>
        </w:rPr>
        <w:t>Journal of Global Antimicrobial Resistance</w:t>
      </w:r>
    </w:p>
    <w:p w:rsidR="00C763E3" w:rsidRDefault="00C763E3" w:rsidP="00A77AFB">
      <w:pPr>
        <w:numPr>
          <w:ilvl w:val="0"/>
          <w:numId w:val="10"/>
        </w:numPr>
        <w:spacing w:line="360" w:lineRule="auto"/>
        <w:rPr>
          <w:bCs/>
          <w:color w:val="000000"/>
          <w:sz w:val="24"/>
          <w:szCs w:val="24"/>
          <w:lang w:val="en-US"/>
        </w:rPr>
      </w:pPr>
      <w:r>
        <w:rPr>
          <w:bCs/>
          <w:color w:val="000000"/>
          <w:sz w:val="24"/>
          <w:szCs w:val="24"/>
          <w:lang w:val="en-US"/>
        </w:rPr>
        <w:t>Current Microbiology</w:t>
      </w:r>
    </w:p>
    <w:p w:rsidR="003D10CD" w:rsidRDefault="003D10CD" w:rsidP="00A77AFB">
      <w:pPr>
        <w:numPr>
          <w:ilvl w:val="0"/>
          <w:numId w:val="10"/>
        </w:numPr>
        <w:spacing w:line="360" w:lineRule="auto"/>
        <w:rPr>
          <w:bCs/>
          <w:color w:val="000000"/>
          <w:sz w:val="24"/>
          <w:szCs w:val="24"/>
          <w:lang w:val="en-US"/>
        </w:rPr>
      </w:pPr>
      <w:r>
        <w:rPr>
          <w:bCs/>
          <w:color w:val="000000"/>
          <w:sz w:val="24"/>
          <w:szCs w:val="24"/>
          <w:lang w:val="en-US"/>
        </w:rPr>
        <w:t>Microrganisms</w:t>
      </w:r>
    </w:p>
    <w:p w:rsidR="00543B21" w:rsidRDefault="00543B21" w:rsidP="00A77AFB">
      <w:pPr>
        <w:numPr>
          <w:ilvl w:val="0"/>
          <w:numId w:val="10"/>
        </w:numPr>
        <w:spacing w:line="360" w:lineRule="auto"/>
        <w:rPr>
          <w:bCs/>
          <w:color w:val="000000"/>
          <w:sz w:val="24"/>
          <w:szCs w:val="24"/>
          <w:lang w:val="en-US"/>
        </w:rPr>
      </w:pPr>
      <w:r>
        <w:rPr>
          <w:bCs/>
          <w:color w:val="000000"/>
          <w:sz w:val="24"/>
          <w:szCs w:val="24"/>
          <w:lang w:val="en-US"/>
        </w:rPr>
        <w:lastRenderedPageBreak/>
        <w:t>Frontiers in Microbiology</w:t>
      </w:r>
    </w:p>
    <w:p w:rsidR="00543B21" w:rsidRDefault="00543B21" w:rsidP="00A77AFB">
      <w:pPr>
        <w:numPr>
          <w:ilvl w:val="0"/>
          <w:numId w:val="10"/>
        </w:numPr>
        <w:spacing w:line="360" w:lineRule="auto"/>
        <w:rPr>
          <w:bCs/>
          <w:color w:val="000000"/>
          <w:sz w:val="24"/>
          <w:szCs w:val="24"/>
          <w:lang w:val="en-US"/>
        </w:rPr>
      </w:pPr>
      <w:r>
        <w:rPr>
          <w:bCs/>
          <w:color w:val="000000"/>
          <w:sz w:val="24"/>
          <w:szCs w:val="24"/>
          <w:lang w:val="en-US"/>
        </w:rPr>
        <w:t>Scientific Reports</w:t>
      </w:r>
    </w:p>
    <w:p w:rsidR="000250D5" w:rsidRDefault="000250D5" w:rsidP="00A77AFB">
      <w:pPr>
        <w:numPr>
          <w:ilvl w:val="0"/>
          <w:numId w:val="10"/>
        </w:numPr>
        <w:spacing w:line="360" w:lineRule="auto"/>
        <w:rPr>
          <w:bCs/>
          <w:color w:val="000000"/>
          <w:sz w:val="24"/>
          <w:szCs w:val="24"/>
          <w:lang w:val="en-US"/>
        </w:rPr>
      </w:pPr>
      <w:r>
        <w:rPr>
          <w:bCs/>
          <w:color w:val="000000"/>
          <w:sz w:val="24"/>
          <w:szCs w:val="24"/>
          <w:lang w:val="en-US"/>
        </w:rPr>
        <w:t>Microbial Genomics</w:t>
      </w:r>
    </w:p>
    <w:p w:rsidR="00B90D6D" w:rsidRDefault="00B90D6D" w:rsidP="00E73DF9">
      <w:pPr>
        <w:spacing w:line="360" w:lineRule="auto"/>
        <w:jc w:val="both"/>
        <w:rPr>
          <w:bCs/>
          <w:color w:val="000000"/>
          <w:sz w:val="24"/>
          <w:szCs w:val="24"/>
          <w:lang w:val="en-US"/>
        </w:rPr>
      </w:pPr>
    </w:p>
    <w:p w:rsidR="002C7328" w:rsidRDefault="00D378D8" w:rsidP="00F477B0">
      <w:pPr>
        <w:spacing w:line="360" w:lineRule="auto"/>
        <w:jc w:val="both"/>
        <w:rPr>
          <w:b/>
          <w:sz w:val="24"/>
          <w:szCs w:val="24"/>
        </w:rPr>
      </w:pPr>
      <w:r w:rsidRPr="00D378D8">
        <w:rPr>
          <w:b/>
          <w:sz w:val="24"/>
          <w:szCs w:val="24"/>
        </w:rPr>
        <w:t>PREMI</w:t>
      </w:r>
    </w:p>
    <w:p w:rsidR="002C7328" w:rsidRPr="002C7328" w:rsidRDefault="002C7328" w:rsidP="00F477B0">
      <w:pPr>
        <w:spacing w:line="360" w:lineRule="auto"/>
        <w:jc w:val="both"/>
        <w:rPr>
          <w:b/>
          <w:sz w:val="24"/>
          <w:szCs w:val="24"/>
        </w:rPr>
      </w:pPr>
    </w:p>
    <w:p w:rsidR="002C7328" w:rsidRPr="00412812" w:rsidRDefault="00412812" w:rsidP="00A77AFB">
      <w:pPr>
        <w:numPr>
          <w:ilvl w:val="0"/>
          <w:numId w:val="4"/>
        </w:numPr>
        <w:tabs>
          <w:tab w:val="left" w:pos="360"/>
        </w:tabs>
        <w:spacing w:line="360" w:lineRule="auto"/>
        <w:jc w:val="both"/>
        <w:rPr>
          <w:sz w:val="24"/>
        </w:rPr>
      </w:pPr>
      <w:r>
        <w:rPr>
          <w:sz w:val="24"/>
        </w:rPr>
        <w:t xml:space="preserve">2004 - </w:t>
      </w:r>
      <w:r w:rsidR="004E213B">
        <w:rPr>
          <w:sz w:val="24"/>
        </w:rPr>
        <w:t xml:space="preserve">Vincitore </w:t>
      </w:r>
      <w:r w:rsidR="003F4C32">
        <w:rPr>
          <w:sz w:val="24"/>
        </w:rPr>
        <w:t xml:space="preserve">del </w:t>
      </w:r>
      <w:r w:rsidR="004E213B">
        <w:rPr>
          <w:sz w:val="24"/>
        </w:rPr>
        <w:t>Premio Chiron</w:t>
      </w:r>
      <w:r>
        <w:rPr>
          <w:sz w:val="24"/>
        </w:rPr>
        <w:t xml:space="preserve"> </w:t>
      </w:r>
      <w:r w:rsidR="00B928F6">
        <w:rPr>
          <w:sz w:val="24"/>
        </w:rPr>
        <w:t xml:space="preserve">della Società Italiana di Microbiologia Generale e Biotecnologie Microbiche </w:t>
      </w:r>
      <w:r w:rsidR="00477E5E">
        <w:rPr>
          <w:sz w:val="24"/>
        </w:rPr>
        <w:t xml:space="preserve">(SIMGBM) </w:t>
      </w:r>
      <w:r>
        <w:rPr>
          <w:sz w:val="24"/>
        </w:rPr>
        <w:t xml:space="preserve">per il miglior lavoro sul tema </w:t>
      </w:r>
      <w:r w:rsidRPr="00412812">
        <w:rPr>
          <w:sz w:val="24"/>
        </w:rPr>
        <w:t>"</w:t>
      </w:r>
      <w:r w:rsidR="002A1F54">
        <w:rPr>
          <w:sz w:val="24"/>
        </w:rPr>
        <w:t>V</w:t>
      </w:r>
      <w:r>
        <w:rPr>
          <w:sz w:val="24"/>
        </w:rPr>
        <w:t>accini e patogenesi microbica: identificazione di nuovi antigeni o di fattori di virulenza</w:t>
      </w:r>
      <w:r w:rsidRPr="00412812">
        <w:rPr>
          <w:sz w:val="24"/>
        </w:rPr>
        <w:t>"</w:t>
      </w:r>
      <w:r>
        <w:rPr>
          <w:sz w:val="24"/>
        </w:rPr>
        <w:t xml:space="preserve"> con il paper                               </w:t>
      </w:r>
      <w:r w:rsidRPr="00412812">
        <w:rPr>
          <w:i/>
          <w:sz w:val="24"/>
        </w:rPr>
        <w:t>"</w:t>
      </w:r>
      <w:r w:rsidRPr="00412812">
        <w:rPr>
          <w:i/>
          <w:noProof/>
          <w:color w:val="000000"/>
          <w:sz w:val="24"/>
          <w:szCs w:val="32"/>
        </w:rPr>
        <w:t xml:space="preserve">Pneumococcal Surface Protein C (PspC) Contributes to Sepsis caused by </w:t>
      </w:r>
      <w:r w:rsidRPr="00412812">
        <w:rPr>
          <w:i/>
          <w:iCs/>
          <w:noProof/>
          <w:color w:val="000000"/>
          <w:sz w:val="24"/>
          <w:szCs w:val="32"/>
        </w:rPr>
        <w:t>Streptococcus pneumoniae</w:t>
      </w:r>
      <w:r w:rsidRPr="00412812">
        <w:rPr>
          <w:i/>
          <w:noProof/>
          <w:color w:val="000000"/>
          <w:sz w:val="24"/>
          <w:szCs w:val="32"/>
        </w:rPr>
        <w:t xml:space="preserve"> in Mice. </w:t>
      </w:r>
      <w:r w:rsidRPr="00412812">
        <w:rPr>
          <w:i/>
          <w:iCs/>
          <w:sz w:val="24"/>
        </w:rPr>
        <w:t>Infection and Immunity</w:t>
      </w:r>
      <w:r w:rsidRPr="00412812">
        <w:rPr>
          <w:i/>
          <w:noProof/>
          <w:color w:val="000000"/>
          <w:sz w:val="24"/>
          <w:szCs w:val="32"/>
        </w:rPr>
        <w:t xml:space="preserve">, </w:t>
      </w:r>
      <w:r>
        <w:rPr>
          <w:i/>
          <w:noProof/>
          <w:color w:val="000000"/>
          <w:sz w:val="24"/>
          <w:szCs w:val="32"/>
        </w:rPr>
        <w:t xml:space="preserve">2004, </w:t>
      </w:r>
      <w:r w:rsidRPr="00412812">
        <w:rPr>
          <w:i/>
          <w:noProof/>
          <w:color w:val="000000"/>
          <w:sz w:val="24"/>
          <w:szCs w:val="32"/>
        </w:rPr>
        <w:t>72, 3077-3080</w:t>
      </w:r>
      <w:r w:rsidRPr="00412812">
        <w:rPr>
          <w:i/>
          <w:sz w:val="24"/>
        </w:rPr>
        <w:t>"</w:t>
      </w:r>
      <w:r w:rsidR="007E10FA">
        <w:rPr>
          <w:sz w:val="24"/>
        </w:rPr>
        <w:t xml:space="preserve">. </w:t>
      </w:r>
      <w:r w:rsidR="00887C4E">
        <w:rPr>
          <w:sz w:val="24"/>
        </w:rPr>
        <w:t xml:space="preserve">Consegna 2-10-2004 presso </w:t>
      </w:r>
      <w:r w:rsidR="007E10FA">
        <w:rPr>
          <w:sz w:val="24"/>
        </w:rPr>
        <w:t xml:space="preserve">Congresso FISV, </w:t>
      </w:r>
      <w:r w:rsidR="009F6DC5">
        <w:rPr>
          <w:sz w:val="24"/>
        </w:rPr>
        <w:t>30 settembre-</w:t>
      </w:r>
      <w:r w:rsidR="0060362C">
        <w:rPr>
          <w:sz w:val="24"/>
        </w:rPr>
        <w:t>2</w:t>
      </w:r>
      <w:r w:rsidR="007E10FA">
        <w:rPr>
          <w:sz w:val="24"/>
        </w:rPr>
        <w:t xml:space="preserve"> ottobre 2004, Riva del Garda. </w:t>
      </w:r>
    </w:p>
    <w:p w:rsidR="00D378D8" w:rsidRPr="002C7328" w:rsidRDefault="003F4C32" w:rsidP="00A77AFB">
      <w:pPr>
        <w:numPr>
          <w:ilvl w:val="0"/>
          <w:numId w:val="4"/>
        </w:numPr>
        <w:spacing w:line="360" w:lineRule="auto"/>
        <w:jc w:val="both"/>
        <w:rPr>
          <w:i/>
          <w:sz w:val="24"/>
          <w:szCs w:val="24"/>
          <w:lang w:val="en-GB"/>
        </w:rPr>
      </w:pPr>
      <w:r w:rsidRPr="009F6DC5">
        <w:rPr>
          <w:sz w:val="24"/>
          <w:szCs w:val="24"/>
          <w:lang w:val="en-GB"/>
        </w:rPr>
        <w:t xml:space="preserve">2004 </w:t>
      </w:r>
      <w:r w:rsidR="00412812" w:rsidRPr="009F6DC5">
        <w:rPr>
          <w:sz w:val="24"/>
          <w:szCs w:val="24"/>
          <w:lang w:val="en-GB"/>
        </w:rPr>
        <w:t>-</w:t>
      </w:r>
      <w:r w:rsidRPr="009F6DC5">
        <w:rPr>
          <w:sz w:val="24"/>
          <w:szCs w:val="24"/>
          <w:lang w:val="en-GB"/>
        </w:rPr>
        <w:t xml:space="preserve"> </w:t>
      </w:r>
      <w:r w:rsidR="00412812" w:rsidRPr="009F6DC5">
        <w:rPr>
          <w:sz w:val="24"/>
          <w:szCs w:val="24"/>
          <w:lang w:val="en-GB"/>
        </w:rPr>
        <w:t xml:space="preserve">Vincitore </w:t>
      </w:r>
      <w:r w:rsidR="002A1F54" w:rsidRPr="009F6DC5">
        <w:rPr>
          <w:sz w:val="24"/>
          <w:szCs w:val="24"/>
          <w:lang w:val="en-GB"/>
        </w:rPr>
        <w:t>del</w:t>
      </w:r>
      <w:r w:rsidR="00FF2CFB" w:rsidRPr="009F6DC5">
        <w:rPr>
          <w:sz w:val="24"/>
          <w:szCs w:val="24"/>
          <w:lang w:val="en-GB"/>
        </w:rPr>
        <w:t xml:space="preserve"> </w:t>
      </w:r>
      <w:r w:rsidR="00181ACE">
        <w:rPr>
          <w:sz w:val="24"/>
          <w:szCs w:val="24"/>
          <w:lang w:val="en-GB"/>
        </w:rPr>
        <w:t>44</w:t>
      </w:r>
      <w:r w:rsidR="00181ACE" w:rsidRPr="00181ACE">
        <w:rPr>
          <w:sz w:val="24"/>
          <w:szCs w:val="24"/>
          <w:vertAlign w:val="superscript"/>
          <w:lang w:val="en-GB"/>
        </w:rPr>
        <w:t>th</w:t>
      </w:r>
      <w:r w:rsidR="00181ACE">
        <w:rPr>
          <w:sz w:val="24"/>
          <w:szCs w:val="24"/>
          <w:lang w:val="en-GB"/>
        </w:rPr>
        <w:t xml:space="preserve"> </w:t>
      </w:r>
      <w:r w:rsidR="002A1F54" w:rsidRPr="009F6DC5">
        <w:rPr>
          <w:sz w:val="24"/>
          <w:szCs w:val="24"/>
          <w:lang w:val="en-GB"/>
        </w:rPr>
        <w:t xml:space="preserve">ICAAC Program Committee </w:t>
      </w:r>
      <w:r w:rsidR="00181ACE">
        <w:rPr>
          <w:sz w:val="24"/>
          <w:szCs w:val="24"/>
          <w:lang w:val="en-GB"/>
        </w:rPr>
        <w:t xml:space="preserve">Award </w:t>
      </w:r>
      <w:r w:rsidR="00477E5E">
        <w:rPr>
          <w:sz w:val="24"/>
          <w:szCs w:val="24"/>
          <w:lang w:val="en-GB"/>
        </w:rPr>
        <w:t xml:space="preserve">della American Society for Microbiology (ASM) </w:t>
      </w:r>
      <w:r w:rsidR="00181ACE">
        <w:rPr>
          <w:sz w:val="24"/>
          <w:szCs w:val="24"/>
          <w:lang w:val="en-GB"/>
        </w:rPr>
        <w:t xml:space="preserve">for Outstanding Abstract Presentation in the Area of Resistance Mechanisms and Consequences, </w:t>
      </w:r>
      <w:r w:rsidR="002A1F54" w:rsidRPr="009F6DC5">
        <w:rPr>
          <w:sz w:val="24"/>
          <w:szCs w:val="24"/>
          <w:lang w:val="en-GB"/>
        </w:rPr>
        <w:t xml:space="preserve">abstract </w:t>
      </w:r>
      <w:r w:rsidR="00181ACE">
        <w:rPr>
          <w:sz w:val="24"/>
          <w:szCs w:val="24"/>
          <w:lang w:val="en-GB"/>
        </w:rPr>
        <w:t xml:space="preserve">title: </w:t>
      </w:r>
      <w:r w:rsidR="002A1F54" w:rsidRPr="009F6DC5">
        <w:rPr>
          <w:i/>
          <w:sz w:val="24"/>
          <w:szCs w:val="24"/>
          <w:lang w:val="en-GB"/>
        </w:rPr>
        <w:t>"T</w:t>
      </w:r>
      <w:r w:rsidR="002A1F54" w:rsidRPr="002A1F54">
        <w:rPr>
          <w:i/>
          <w:sz w:val="24"/>
          <w:szCs w:val="24"/>
          <w:lang w:val="en-GB"/>
        </w:rPr>
        <w:t>ype M Resistance to Macrolides in Streptococci is not Due to the mef(A) Gene, but to mat(A) Encoding an ATP-Dependent Efflux Pump</w:t>
      </w:r>
      <w:r w:rsidR="009F6DC5" w:rsidRPr="009F6DC5">
        <w:rPr>
          <w:i/>
          <w:sz w:val="24"/>
          <w:szCs w:val="24"/>
          <w:lang w:val="en-GB"/>
        </w:rPr>
        <w:t>"</w:t>
      </w:r>
      <w:r w:rsidRPr="003F4C32">
        <w:rPr>
          <w:i/>
          <w:sz w:val="24"/>
          <w:szCs w:val="24"/>
          <w:lang w:val="en-GB"/>
        </w:rPr>
        <w:t xml:space="preserve">. </w:t>
      </w:r>
      <w:r w:rsidR="00887C4E" w:rsidRPr="00887C4E">
        <w:rPr>
          <w:sz w:val="24"/>
          <w:lang w:val="en-US"/>
        </w:rPr>
        <w:t>Consegna 2-1</w:t>
      </w:r>
      <w:r w:rsidR="00887C4E">
        <w:rPr>
          <w:sz w:val="24"/>
          <w:lang w:val="en-US"/>
        </w:rPr>
        <w:t>1</w:t>
      </w:r>
      <w:r w:rsidR="00887C4E" w:rsidRPr="00887C4E">
        <w:rPr>
          <w:sz w:val="24"/>
          <w:lang w:val="en-US"/>
        </w:rPr>
        <w:t xml:space="preserve">-2004 presso </w:t>
      </w:r>
      <w:r w:rsidRPr="009F6DC5">
        <w:rPr>
          <w:sz w:val="24"/>
          <w:lang w:val="en-GB"/>
        </w:rPr>
        <w:t>44</w:t>
      </w:r>
      <w:r w:rsidRPr="009F6DC5">
        <w:rPr>
          <w:sz w:val="24"/>
          <w:vertAlign w:val="superscript"/>
          <w:lang w:val="en-GB"/>
        </w:rPr>
        <w:t>th</w:t>
      </w:r>
      <w:r w:rsidRPr="003F4C32">
        <w:rPr>
          <w:i/>
          <w:sz w:val="24"/>
          <w:lang w:val="en-GB"/>
        </w:rPr>
        <w:t xml:space="preserve"> </w:t>
      </w:r>
      <w:r w:rsidRPr="009F6DC5">
        <w:rPr>
          <w:sz w:val="24"/>
          <w:lang w:val="en-GB"/>
        </w:rPr>
        <w:t xml:space="preserve">Interscience Conference on Antimicrobial Agents and Chemoterapy, </w:t>
      </w:r>
      <w:r w:rsidR="003105FD" w:rsidRPr="009F6DC5">
        <w:rPr>
          <w:sz w:val="24"/>
          <w:lang w:val="en-GB"/>
        </w:rPr>
        <w:t>October 30-</w:t>
      </w:r>
      <w:r w:rsidRPr="009F6DC5">
        <w:rPr>
          <w:sz w:val="24"/>
          <w:lang w:val="en-GB"/>
        </w:rPr>
        <w:t>November 2, 2004</w:t>
      </w:r>
      <w:r w:rsidR="005D425F">
        <w:rPr>
          <w:sz w:val="24"/>
          <w:lang w:val="en-GB"/>
        </w:rPr>
        <w:t>,</w:t>
      </w:r>
      <w:r w:rsidR="005D425F" w:rsidRPr="005D425F">
        <w:rPr>
          <w:sz w:val="24"/>
          <w:lang w:val="en-GB"/>
        </w:rPr>
        <w:t xml:space="preserve"> </w:t>
      </w:r>
      <w:smartTag w:uri="urn:schemas-microsoft-com:office:smarttags" w:element="place">
        <w:smartTag w:uri="urn:schemas-microsoft-com:office:smarttags" w:element="City">
          <w:r w:rsidR="005D425F" w:rsidRPr="009F6DC5">
            <w:rPr>
              <w:sz w:val="24"/>
              <w:lang w:val="en-GB"/>
            </w:rPr>
            <w:t>Washington</w:t>
          </w:r>
        </w:smartTag>
        <w:r w:rsidR="005D425F">
          <w:rPr>
            <w:sz w:val="24"/>
            <w:lang w:val="en-GB"/>
          </w:rPr>
          <w:t xml:space="preserve">, </w:t>
        </w:r>
        <w:smartTag w:uri="urn:schemas-microsoft-com:office:smarttags" w:element="State">
          <w:r w:rsidR="005D425F">
            <w:rPr>
              <w:sz w:val="24"/>
              <w:lang w:val="en-GB"/>
            </w:rPr>
            <w:t>DC</w:t>
          </w:r>
        </w:smartTag>
      </w:smartTag>
      <w:r w:rsidR="009F6DC5">
        <w:rPr>
          <w:b/>
          <w:i/>
          <w:sz w:val="24"/>
          <w:szCs w:val="24"/>
          <w:lang w:val="en-GB"/>
        </w:rPr>
        <w:t xml:space="preserve">. </w:t>
      </w:r>
      <w:r w:rsidR="009F6DC5">
        <w:rPr>
          <w:sz w:val="24"/>
          <w:szCs w:val="24"/>
          <w:lang w:val="en-GB"/>
        </w:rPr>
        <w:t>American Society for Microbiology.</w:t>
      </w:r>
    </w:p>
    <w:p w:rsidR="00190F29" w:rsidRDefault="00190F29" w:rsidP="002C7328">
      <w:pPr>
        <w:spacing w:line="360" w:lineRule="auto"/>
        <w:jc w:val="both"/>
        <w:rPr>
          <w:b/>
          <w:bCs/>
          <w:sz w:val="24"/>
          <w:lang w:val="en-GB"/>
        </w:rPr>
      </w:pPr>
    </w:p>
    <w:p w:rsidR="002C7328" w:rsidRDefault="00D378D8" w:rsidP="002C7328">
      <w:pPr>
        <w:spacing w:line="360" w:lineRule="auto"/>
        <w:jc w:val="both"/>
        <w:rPr>
          <w:b/>
          <w:bCs/>
          <w:sz w:val="24"/>
          <w:lang w:val="en-GB"/>
        </w:rPr>
      </w:pPr>
      <w:r>
        <w:rPr>
          <w:b/>
          <w:bCs/>
          <w:sz w:val="24"/>
          <w:lang w:val="en-GB"/>
        </w:rPr>
        <w:t>BREVETTI</w:t>
      </w:r>
    </w:p>
    <w:p w:rsidR="002C7328" w:rsidRPr="002C7328" w:rsidRDefault="002C7328" w:rsidP="002C7328">
      <w:pPr>
        <w:spacing w:line="360" w:lineRule="auto"/>
        <w:jc w:val="both"/>
        <w:rPr>
          <w:b/>
          <w:bCs/>
          <w:sz w:val="24"/>
          <w:lang w:val="en-GB"/>
        </w:rPr>
      </w:pPr>
    </w:p>
    <w:p w:rsidR="002C7328" w:rsidRPr="00AC2F39" w:rsidRDefault="002C7328" w:rsidP="00A77AFB">
      <w:pPr>
        <w:numPr>
          <w:ilvl w:val="0"/>
          <w:numId w:val="3"/>
        </w:numPr>
        <w:tabs>
          <w:tab w:val="clear" w:pos="720"/>
        </w:tabs>
        <w:spacing w:line="360" w:lineRule="auto"/>
        <w:ind w:left="284"/>
        <w:jc w:val="both"/>
        <w:rPr>
          <w:b/>
          <w:bCs/>
          <w:noProof/>
          <w:sz w:val="24"/>
          <w:szCs w:val="24"/>
          <w:lang w:val="en-GB"/>
        </w:rPr>
      </w:pPr>
      <w:r w:rsidRPr="00AC2F39">
        <w:rPr>
          <w:noProof/>
          <w:sz w:val="24"/>
          <w:szCs w:val="24"/>
          <w:lang w:val="en-GB"/>
        </w:rPr>
        <w:t xml:space="preserve">Bjorck L., Sjoholm A., Janulczyk R., Pozzi G., </w:t>
      </w:r>
      <w:r w:rsidRPr="00AC2F39">
        <w:rPr>
          <w:b/>
          <w:bCs/>
          <w:noProof/>
          <w:sz w:val="24"/>
          <w:szCs w:val="24"/>
          <w:lang w:val="en-GB"/>
        </w:rPr>
        <w:t>Iannelli F.</w:t>
      </w:r>
      <w:r w:rsidRPr="00AC2F39">
        <w:rPr>
          <w:noProof/>
          <w:sz w:val="24"/>
          <w:szCs w:val="24"/>
          <w:lang w:val="en-GB"/>
        </w:rPr>
        <w:t xml:space="preserve"> </w:t>
      </w:r>
      <w:r w:rsidR="00AC2F39" w:rsidRPr="00AC2F39">
        <w:rPr>
          <w:bCs/>
          <w:noProof/>
          <w:sz w:val="24"/>
          <w:szCs w:val="24"/>
          <w:lang w:val="en-GB"/>
        </w:rPr>
        <w:t xml:space="preserve">Fh-binding protein of </w:t>
      </w:r>
      <w:r w:rsidR="00AC2F39" w:rsidRPr="00AC2F39">
        <w:rPr>
          <w:bCs/>
          <w:i/>
          <w:noProof/>
          <w:sz w:val="24"/>
          <w:szCs w:val="24"/>
          <w:lang w:val="en-GB"/>
        </w:rPr>
        <w:t>Streptococcus pneumoniae</w:t>
      </w:r>
      <w:r w:rsidR="00AC2F39" w:rsidRPr="00AC2F39">
        <w:rPr>
          <w:noProof/>
          <w:sz w:val="24"/>
          <w:szCs w:val="24"/>
          <w:lang w:val="en-GB"/>
        </w:rPr>
        <w:t xml:space="preserve"> </w:t>
      </w:r>
      <w:r w:rsidRPr="00AC2F39">
        <w:rPr>
          <w:noProof/>
          <w:sz w:val="24"/>
          <w:szCs w:val="24"/>
          <w:lang w:val="en-GB"/>
        </w:rPr>
        <w:t xml:space="preserve">Brevetto Nazionale Svedese No. SE20000002728, Pubblication date </w:t>
      </w:r>
      <w:r w:rsidR="00115321" w:rsidRPr="00AC2F39">
        <w:rPr>
          <w:noProof/>
          <w:sz w:val="24"/>
          <w:szCs w:val="24"/>
          <w:lang w:val="en-GB"/>
        </w:rPr>
        <w:t>Ja</w:t>
      </w:r>
      <w:r w:rsidRPr="00AC2F39">
        <w:rPr>
          <w:noProof/>
          <w:sz w:val="24"/>
          <w:szCs w:val="24"/>
          <w:lang w:val="en-GB"/>
        </w:rPr>
        <w:t>nuary</w:t>
      </w:r>
      <w:r w:rsidR="00AC2F39">
        <w:rPr>
          <w:noProof/>
          <w:sz w:val="24"/>
          <w:szCs w:val="24"/>
          <w:lang w:val="en-GB"/>
        </w:rPr>
        <w:t>,</w:t>
      </w:r>
      <w:r w:rsidRPr="00AC2F39">
        <w:rPr>
          <w:noProof/>
          <w:sz w:val="24"/>
          <w:szCs w:val="24"/>
          <w:lang w:val="en-GB"/>
        </w:rPr>
        <w:t xml:space="preserve"> 31 2002</w:t>
      </w:r>
    </w:p>
    <w:p w:rsidR="00115321" w:rsidRPr="00AC2F39" w:rsidRDefault="00115321" w:rsidP="00A77AFB">
      <w:pPr>
        <w:numPr>
          <w:ilvl w:val="0"/>
          <w:numId w:val="3"/>
        </w:numPr>
        <w:tabs>
          <w:tab w:val="clear" w:pos="720"/>
        </w:tabs>
        <w:spacing w:line="360" w:lineRule="auto"/>
        <w:ind w:left="284"/>
        <w:jc w:val="both"/>
        <w:rPr>
          <w:b/>
          <w:bCs/>
          <w:noProof/>
          <w:sz w:val="24"/>
          <w:szCs w:val="24"/>
        </w:rPr>
      </w:pPr>
      <w:r w:rsidRPr="00AC2F39">
        <w:rPr>
          <w:noProof/>
          <w:sz w:val="24"/>
          <w:szCs w:val="24"/>
          <w:lang w:val="en-GB"/>
        </w:rPr>
        <w:t xml:space="preserve">Bjorck L., Sjoholm A., Janulczyk R., Pozzi G., </w:t>
      </w:r>
      <w:r w:rsidRPr="00AC2F39">
        <w:rPr>
          <w:b/>
          <w:bCs/>
          <w:noProof/>
          <w:sz w:val="24"/>
          <w:szCs w:val="24"/>
          <w:lang w:val="en-GB"/>
        </w:rPr>
        <w:t>Iannelli F.</w:t>
      </w:r>
      <w:r w:rsidRPr="00AC2F39">
        <w:rPr>
          <w:noProof/>
          <w:sz w:val="24"/>
          <w:szCs w:val="24"/>
          <w:lang w:val="en-GB"/>
        </w:rPr>
        <w:t xml:space="preserve"> </w:t>
      </w:r>
      <w:r w:rsidR="00AC2F39" w:rsidRPr="00AC2F39">
        <w:rPr>
          <w:noProof/>
          <w:sz w:val="24"/>
          <w:szCs w:val="24"/>
          <w:lang w:val="en-GB"/>
        </w:rPr>
        <w:t xml:space="preserve">Proteine, </w:t>
      </w:r>
      <w:r w:rsidR="00AC2F39" w:rsidRPr="00AC2F39">
        <w:rPr>
          <w:bCs/>
          <w:noProof/>
          <w:sz w:val="24"/>
          <w:szCs w:val="24"/>
          <w:lang w:val="en-GB"/>
        </w:rPr>
        <w:t xml:space="preserve">Fh-binding protein of </w:t>
      </w:r>
      <w:r w:rsidR="00AC2F39" w:rsidRPr="00AC2F39">
        <w:rPr>
          <w:bCs/>
          <w:i/>
          <w:noProof/>
          <w:sz w:val="24"/>
          <w:szCs w:val="24"/>
          <w:lang w:val="en-GB"/>
        </w:rPr>
        <w:t>Streptococcus pneumoniae</w:t>
      </w:r>
      <w:r w:rsidR="00AC2F39" w:rsidRPr="00AC2F39">
        <w:rPr>
          <w:noProof/>
          <w:sz w:val="24"/>
          <w:szCs w:val="24"/>
          <w:lang w:val="en-GB"/>
        </w:rPr>
        <w:t xml:space="preserve"> </w:t>
      </w:r>
      <w:r w:rsidRPr="00AC2F39">
        <w:rPr>
          <w:noProof/>
          <w:sz w:val="24"/>
          <w:szCs w:val="24"/>
          <w:lang w:val="en-GB"/>
        </w:rPr>
        <w:t xml:space="preserve">Brevetto Nazionale Canadese No. </w:t>
      </w:r>
      <w:r w:rsidRPr="00AC2F39">
        <w:rPr>
          <w:noProof/>
          <w:sz w:val="24"/>
          <w:szCs w:val="24"/>
        </w:rPr>
        <w:t>CA2416657, Pubblication date January</w:t>
      </w:r>
      <w:r w:rsidR="00AC2F39" w:rsidRPr="00AC2F39">
        <w:rPr>
          <w:noProof/>
          <w:sz w:val="24"/>
          <w:szCs w:val="24"/>
        </w:rPr>
        <w:t>,</w:t>
      </w:r>
      <w:r w:rsidRPr="00AC2F39">
        <w:rPr>
          <w:noProof/>
          <w:sz w:val="24"/>
          <w:szCs w:val="24"/>
        </w:rPr>
        <w:t xml:space="preserve"> 31 2002</w:t>
      </w:r>
    </w:p>
    <w:p w:rsidR="002C7328" w:rsidRPr="00AC2F39" w:rsidRDefault="002C7328" w:rsidP="00A77AFB">
      <w:pPr>
        <w:numPr>
          <w:ilvl w:val="0"/>
          <w:numId w:val="3"/>
        </w:numPr>
        <w:tabs>
          <w:tab w:val="clear" w:pos="720"/>
        </w:tabs>
        <w:spacing w:line="360" w:lineRule="auto"/>
        <w:ind w:left="284"/>
        <w:jc w:val="both"/>
        <w:rPr>
          <w:noProof/>
          <w:sz w:val="24"/>
          <w:szCs w:val="24"/>
        </w:rPr>
      </w:pPr>
      <w:r w:rsidRPr="00AC2F39">
        <w:rPr>
          <w:noProof/>
          <w:sz w:val="24"/>
          <w:szCs w:val="24"/>
          <w:lang w:val="en-GB"/>
        </w:rPr>
        <w:t xml:space="preserve">Bjorck L., Sjoholm A., Janulczyk R., Pozzi G., </w:t>
      </w:r>
      <w:r w:rsidRPr="00AC2F39">
        <w:rPr>
          <w:b/>
          <w:bCs/>
          <w:noProof/>
          <w:sz w:val="24"/>
          <w:szCs w:val="24"/>
          <w:lang w:val="en-GB"/>
        </w:rPr>
        <w:t>Iannelli F.</w:t>
      </w:r>
      <w:r w:rsidRPr="00AC2F39">
        <w:rPr>
          <w:noProof/>
          <w:sz w:val="24"/>
          <w:szCs w:val="24"/>
          <w:lang w:val="en-GB"/>
        </w:rPr>
        <w:t xml:space="preserve"> Protein. </w:t>
      </w:r>
      <w:r w:rsidRPr="00AC2F39">
        <w:rPr>
          <w:noProof/>
          <w:sz w:val="24"/>
          <w:szCs w:val="24"/>
        </w:rPr>
        <w:t>Brevetto dell’</w:t>
      </w:r>
      <w:r w:rsidRPr="00AC2F39">
        <w:rPr>
          <w:noProof/>
          <w:color w:val="000000"/>
          <w:sz w:val="24"/>
          <w:szCs w:val="24"/>
        </w:rPr>
        <w:t>Organizzazione mondiale della proprietà intellettuale (PCT)</w:t>
      </w:r>
      <w:r w:rsidRPr="00AC2F39">
        <w:rPr>
          <w:bCs/>
          <w:noProof/>
          <w:sz w:val="24"/>
          <w:szCs w:val="24"/>
        </w:rPr>
        <w:t xml:space="preserve"> No. WO0208426, </w:t>
      </w:r>
      <w:r w:rsidRPr="00AC2F39">
        <w:rPr>
          <w:noProof/>
          <w:sz w:val="24"/>
          <w:szCs w:val="24"/>
        </w:rPr>
        <w:t>Pubblication date J</w:t>
      </w:r>
      <w:r w:rsidR="000948EB" w:rsidRPr="00AC2F39">
        <w:rPr>
          <w:noProof/>
          <w:sz w:val="24"/>
          <w:szCs w:val="24"/>
        </w:rPr>
        <w:t>a</w:t>
      </w:r>
      <w:r w:rsidRPr="00AC2F39">
        <w:rPr>
          <w:noProof/>
          <w:sz w:val="24"/>
          <w:szCs w:val="24"/>
        </w:rPr>
        <w:t>nuary</w:t>
      </w:r>
      <w:r w:rsidR="00AC2F39" w:rsidRPr="00AC2F39">
        <w:rPr>
          <w:noProof/>
          <w:sz w:val="24"/>
          <w:szCs w:val="24"/>
        </w:rPr>
        <w:t>,</w:t>
      </w:r>
      <w:r w:rsidRPr="00AC2F39">
        <w:rPr>
          <w:noProof/>
          <w:sz w:val="24"/>
          <w:szCs w:val="24"/>
        </w:rPr>
        <w:t xml:space="preserve"> 31 2002.</w:t>
      </w:r>
    </w:p>
    <w:p w:rsidR="002C7328" w:rsidRPr="00AC2F39" w:rsidRDefault="002C7328" w:rsidP="00A77AFB">
      <w:pPr>
        <w:numPr>
          <w:ilvl w:val="0"/>
          <w:numId w:val="3"/>
        </w:numPr>
        <w:tabs>
          <w:tab w:val="clear" w:pos="720"/>
        </w:tabs>
        <w:spacing w:line="360" w:lineRule="auto"/>
        <w:ind w:left="284"/>
        <w:jc w:val="both"/>
        <w:rPr>
          <w:b/>
          <w:bCs/>
          <w:noProof/>
          <w:sz w:val="24"/>
          <w:szCs w:val="24"/>
          <w:lang w:val="en-GB"/>
        </w:rPr>
      </w:pPr>
      <w:r w:rsidRPr="00AC2F39">
        <w:rPr>
          <w:noProof/>
          <w:sz w:val="24"/>
          <w:szCs w:val="24"/>
          <w:lang w:val="en-GB"/>
        </w:rPr>
        <w:t xml:space="preserve">Bjorck L., Sjoholm A., Janulczyk R., Pozzi G., </w:t>
      </w:r>
      <w:r w:rsidRPr="00AC2F39">
        <w:rPr>
          <w:b/>
          <w:bCs/>
          <w:noProof/>
          <w:sz w:val="24"/>
          <w:szCs w:val="24"/>
          <w:lang w:val="en-GB"/>
        </w:rPr>
        <w:t>Iannelli F.</w:t>
      </w:r>
      <w:r w:rsidRPr="00AC2F39">
        <w:rPr>
          <w:noProof/>
          <w:sz w:val="24"/>
          <w:szCs w:val="24"/>
          <w:lang w:val="en-GB"/>
        </w:rPr>
        <w:t xml:space="preserve"> </w:t>
      </w:r>
      <w:r w:rsidRPr="00AC2F39">
        <w:rPr>
          <w:bCs/>
          <w:noProof/>
          <w:sz w:val="24"/>
          <w:szCs w:val="24"/>
          <w:lang w:val="en-GB"/>
        </w:rPr>
        <w:t xml:space="preserve">Fh-binding protein of </w:t>
      </w:r>
      <w:r w:rsidRPr="00AC2F39">
        <w:rPr>
          <w:bCs/>
          <w:i/>
          <w:noProof/>
          <w:sz w:val="24"/>
          <w:szCs w:val="24"/>
          <w:lang w:val="en-GB"/>
        </w:rPr>
        <w:t>Streptococcus pneumoniae</w:t>
      </w:r>
      <w:r w:rsidRPr="00AC2F39">
        <w:rPr>
          <w:bCs/>
          <w:noProof/>
          <w:sz w:val="24"/>
          <w:szCs w:val="24"/>
          <w:lang w:val="en-GB"/>
        </w:rPr>
        <w:t xml:space="preserve">. European Patent EP1301602, </w:t>
      </w:r>
      <w:r w:rsidRPr="00AC2F39">
        <w:rPr>
          <w:noProof/>
          <w:sz w:val="24"/>
          <w:szCs w:val="24"/>
          <w:lang w:val="en-GB"/>
        </w:rPr>
        <w:t>Pubblication date April, 16 2003.</w:t>
      </w:r>
    </w:p>
    <w:p w:rsidR="00115321" w:rsidRPr="00AC2F39" w:rsidRDefault="00115321" w:rsidP="00A77AFB">
      <w:pPr>
        <w:numPr>
          <w:ilvl w:val="0"/>
          <w:numId w:val="3"/>
        </w:numPr>
        <w:tabs>
          <w:tab w:val="clear" w:pos="720"/>
        </w:tabs>
        <w:spacing w:line="360" w:lineRule="auto"/>
        <w:ind w:left="284"/>
        <w:jc w:val="both"/>
        <w:rPr>
          <w:b/>
          <w:bCs/>
          <w:noProof/>
          <w:sz w:val="24"/>
          <w:szCs w:val="24"/>
        </w:rPr>
      </w:pPr>
      <w:r w:rsidRPr="00AC2F39">
        <w:rPr>
          <w:noProof/>
          <w:sz w:val="24"/>
          <w:szCs w:val="24"/>
        </w:rPr>
        <w:lastRenderedPageBreak/>
        <w:t xml:space="preserve">Bjorck L., Sjoholm A., Janulczyk R., Pozzi G., </w:t>
      </w:r>
      <w:r w:rsidRPr="00AC2F39">
        <w:rPr>
          <w:b/>
          <w:bCs/>
          <w:noProof/>
          <w:sz w:val="24"/>
          <w:szCs w:val="24"/>
        </w:rPr>
        <w:t>Iannelli F.</w:t>
      </w:r>
      <w:r w:rsidRPr="00AC2F39">
        <w:rPr>
          <w:noProof/>
          <w:sz w:val="24"/>
          <w:szCs w:val="24"/>
        </w:rPr>
        <w:t xml:space="preserve"> </w:t>
      </w:r>
      <w:r w:rsidR="00AC2F39" w:rsidRPr="00AC2F39">
        <w:rPr>
          <w:noProof/>
          <w:sz w:val="24"/>
          <w:szCs w:val="24"/>
        </w:rPr>
        <w:t xml:space="preserve">Protein </w:t>
      </w:r>
      <w:r w:rsidRPr="00AC2F39">
        <w:rPr>
          <w:noProof/>
          <w:sz w:val="24"/>
          <w:szCs w:val="24"/>
        </w:rPr>
        <w:t xml:space="preserve">Brevetto Nazionale USA No. US20040091495, Pubblication date </w:t>
      </w:r>
      <w:r w:rsidR="00AC2F39" w:rsidRPr="00AC2F39">
        <w:rPr>
          <w:noProof/>
          <w:sz w:val="24"/>
          <w:szCs w:val="24"/>
        </w:rPr>
        <w:t>May,</w:t>
      </w:r>
      <w:r w:rsidRPr="00AC2F39">
        <w:rPr>
          <w:noProof/>
          <w:sz w:val="24"/>
          <w:szCs w:val="24"/>
        </w:rPr>
        <w:t xml:space="preserve"> </w:t>
      </w:r>
      <w:r w:rsidR="00AC2F39" w:rsidRPr="00AC2F39">
        <w:rPr>
          <w:noProof/>
          <w:sz w:val="24"/>
          <w:szCs w:val="24"/>
        </w:rPr>
        <w:t>13</w:t>
      </w:r>
      <w:r w:rsidRPr="00AC2F39">
        <w:rPr>
          <w:noProof/>
          <w:sz w:val="24"/>
          <w:szCs w:val="24"/>
        </w:rPr>
        <w:t xml:space="preserve"> 200</w:t>
      </w:r>
      <w:r w:rsidR="00AC2F39" w:rsidRPr="00AC2F39">
        <w:rPr>
          <w:noProof/>
          <w:sz w:val="24"/>
          <w:szCs w:val="24"/>
        </w:rPr>
        <w:t>4</w:t>
      </w:r>
    </w:p>
    <w:p w:rsidR="00B90D6D" w:rsidRDefault="00B90D6D" w:rsidP="004F2F3A">
      <w:pPr>
        <w:spacing w:line="360" w:lineRule="auto"/>
        <w:jc w:val="both"/>
        <w:rPr>
          <w:b/>
          <w:sz w:val="24"/>
        </w:rPr>
      </w:pPr>
    </w:p>
    <w:p w:rsidR="00735118" w:rsidRDefault="00D378D8" w:rsidP="004F2F3A">
      <w:pPr>
        <w:spacing w:line="360" w:lineRule="auto"/>
        <w:jc w:val="both"/>
        <w:rPr>
          <w:b/>
          <w:sz w:val="24"/>
        </w:rPr>
      </w:pPr>
      <w:r w:rsidRPr="00D378D8">
        <w:rPr>
          <w:b/>
          <w:sz w:val="24"/>
        </w:rPr>
        <w:t xml:space="preserve">PUBBLICAZIONI </w:t>
      </w:r>
    </w:p>
    <w:p w:rsidR="004F2F3A" w:rsidRPr="00C911E3" w:rsidRDefault="004F2F3A" w:rsidP="004F2F3A">
      <w:pPr>
        <w:spacing w:line="360" w:lineRule="auto"/>
        <w:jc w:val="both"/>
        <w:rPr>
          <w:i/>
          <w:sz w:val="24"/>
          <w:szCs w:val="24"/>
        </w:rPr>
      </w:pPr>
    </w:p>
    <w:p w:rsidR="00735118" w:rsidRPr="004F2F3A" w:rsidRDefault="005D15C6" w:rsidP="003461E3">
      <w:pPr>
        <w:pStyle w:val="Titolo3"/>
        <w:spacing w:line="360" w:lineRule="auto"/>
        <w:jc w:val="both"/>
        <w:rPr>
          <w:rFonts w:ascii="Bookman Old Style" w:hAnsi="Bookman Old Style"/>
          <w:b w:val="0"/>
          <w:i/>
        </w:rPr>
      </w:pPr>
      <w:bookmarkStart w:id="0" w:name="OLE_LINK3"/>
      <w:bookmarkStart w:id="1" w:name="OLE_LINK4"/>
      <w:smartTag w:uri="urn:schemas-microsoft-com:office:smarttags" w:element="PersonName">
        <w:r>
          <w:rPr>
            <w:b w:val="0"/>
            <w:i/>
          </w:rPr>
          <w:t>Francesco Iannelli</w:t>
        </w:r>
      </w:smartTag>
      <w:r>
        <w:rPr>
          <w:b w:val="0"/>
          <w:i/>
        </w:rPr>
        <w:t xml:space="preserve"> ha pubblicato </w:t>
      </w:r>
      <w:bookmarkEnd w:id="0"/>
      <w:bookmarkEnd w:id="1"/>
      <w:r w:rsidR="00F320A5">
        <w:rPr>
          <w:b w:val="0"/>
          <w:i/>
        </w:rPr>
        <w:t>7</w:t>
      </w:r>
      <w:r w:rsidR="000250D5">
        <w:rPr>
          <w:b w:val="0"/>
          <w:i/>
        </w:rPr>
        <w:t>4</w:t>
      </w:r>
      <w:bookmarkStart w:id="2" w:name="_GoBack"/>
      <w:bookmarkEnd w:id="2"/>
      <w:r w:rsidR="00F67678">
        <w:rPr>
          <w:b w:val="0"/>
          <w:i/>
        </w:rPr>
        <w:t xml:space="preserve"> </w:t>
      </w:r>
      <w:r>
        <w:rPr>
          <w:b w:val="0"/>
          <w:i/>
        </w:rPr>
        <w:t xml:space="preserve">ARTICOLI </w:t>
      </w:r>
      <w:r w:rsidR="00735118" w:rsidRPr="004F2F3A">
        <w:rPr>
          <w:b w:val="0"/>
          <w:i/>
        </w:rPr>
        <w:t xml:space="preserve"> IN EXTENSO</w:t>
      </w:r>
      <w:r w:rsidR="00F31068" w:rsidRPr="004F2F3A">
        <w:rPr>
          <w:b w:val="0"/>
          <w:i/>
        </w:rPr>
        <w:t xml:space="preserve"> </w:t>
      </w:r>
      <w:r w:rsidR="00937C78">
        <w:rPr>
          <w:b w:val="0"/>
          <w:i/>
        </w:rPr>
        <w:t>su riviste internazionali</w:t>
      </w:r>
    </w:p>
    <w:p w:rsidR="00BC44F7" w:rsidRPr="001D2556" w:rsidRDefault="00BC44F7" w:rsidP="00A77AFB">
      <w:pPr>
        <w:numPr>
          <w:ilvl w:val="0"/>
          <w:numId w:val="1"/>
        </w:numPr>
        <w:tabs>
          <w:tab w:val="left" w:pos="360"/>
        </w:tabs>
        <w:spacing w:line="360" w:lineRule="auto"/>
        <w:jc w:val="both"/>
        <w:rPr>
          <w:sz w:val="24"/>
        </w:rPr>
      </w:pPr>
      <w:r>
        <w:rPr>
          <w:sz w:val="24"/>
        </w:rPr>
        <w:t xml:space="preserve">De Milito A., M. Catucci, </w:t>
      </w:r>
      <w:r>
        <w:rPr>
          <w:b/>
          <w:sz w:val="24"/>
        </w:rPr>
        <w:t>F. Iannelli</w:t>
      </w:r>
      <w:r>
        <w:rPr>
          <w:sz w:val="24"/>
        </w:rPr>
        <w:t xml:space="preserve">, L. Romano, M. Zazzi, and P.E. Valensin. </w:t>
      </w:r>
      <w:r>
        <w:rPr>
          <w:sz w:val="24"/>
          <w:lang w:val="en-GB"/>
        </w:rPr>
        <w:t xml:space="preserve">1995. - Increased reliability of selective PCR by using additionally mutated primers and a commercial taq DNA polymerase enhancer. </w:t>
      </w:r>
      <w:r>
        <w:rPr>
          <w:sz w:val="24"/>
        </w:rPr>
        <w:t xml:space="preserve">Molecular Biotechnology, 3, 166-169.                                    </w:t>
      </w:r>
      <w:r w:rsidRPr="001D2556">
        <w:rPr>
          <w:sz w:val="24"/>
        </w:rPr>
        <w:t xml:space="preserve"> </w:t>
      </w:r>
    </w:p>
    <w:p w:rsidR="00BC44F7" w:rsidRPr="001D2556" w:rsidRDefault="00BC44F7" w:rsidP="00A77AFB">
      <w:pPr>
        <w:numPr>
          <w:ilvl w:val="0"/>
          <w:numId w:val="1"/>
        </w:numPr>
        <w:tabs>
          <w:tab w:val="left" w:pos="360"/>
        </w:tabs>
        <w:spacing w:line="360" w:lineRule="auto"/>
        <w:jc w:val="both"/>
        <w:rPr>
          <w:sz w:val="24"/>
        </w:rPr>
      </w:pPr>
      <w:r>
        <w:rPr>
          <w:sz w:val="24"/>
        </w:rPr>
        <w:t xml:space="preserve">Pozzi G., L. Masala, </w:t>
      </w:r>
      <w:r>
        <w:rPr>
          <w:b/>
          <w:sz w:val="24"/>
        </w:rPr>
        <w:t>F. Iannelli</w:t>
      </w:r>
      <w:r>
        <w:rPr>
          <w:sz w:val="24"/>
        </w:rPr>
        <w:t xml:space="preserve">, R. Manganelli, L.S. Havarstein, L. Piccoli, D. Simon, and D.A. Morrison. </w:t>
      </w:r>
      <w:r>
        <w:rPr>
          <w:sz w:val="24"/>
          <w:lang w:val="en-GB"/>
        </w:rPr>
        <w:t xml:space="preserve">1996. - Competence for genetic transformation in encapsulated strains of </w:t>
      </w:r>
      <w:r>
        <w:rPr>
          <w:i/>
          <w:sz w:val="24"/>
          <w:lang w:val="en-GB"/>
        </w:rPr>
        <w:t>Streptococcus pneumoniae</w:t>
      </w:r>
      <w:r>
        <w:rPr>
          <w:sz w:val="24"/>
          <w:lang w:val="en-GB"/>
        </w:rPr>
        <w:t xml:space="preserve">: two allelic variants of the peptide pheromone. </w:t>
      </w:r>
      <w:r w:rsidRPr="004C2DE8">
        <w:rPr>
          <w:sz w:val="24"/>
        </w:rPr>
        <w:t xml:space="preserve">Journal of Bacteriology, 178, 6087-6090. </w:t>
      </w:r>
      <w:r>
        <w:rPr>
          <w:sz w:val="24"/>
        </w:rPr>
        <w:t xml:space="preserve">   </w:t>
      </w:r>
    </w:p>
    <w:p w:rsidR="00BC44F7" w:rsidRPr="004C2DE8" w:rsidRDefault="00BC44F7" w:rsidP="00A77AFB">
      <w:pPr>
        <w:numPr>
          <w:ilvl w:val="0"/>
          <w:numId w:val="1"/>
        </w:numPr>
        <w:tabs>
          <w:tab w:val="left" w:pos="360"/>
        </w:tabs>
        <w:spacing w:line="360" w:lineRule="auto"/>
        <w:jc w:val="both"/>
        <w:rPr>
          <w:sz w:val="24"/>
        </w:rPr>
      </w:pPr>
      <w:r>
        <w:rPr>
          <w:b/>
          <w:sz w:val="24"/>
        </w:rPr>
        <w:t>Iannelli F</w:t>
      </w:r>
      <w:r>
        <w:rPr>
          <w:sz w:val="24"/>
        </w:rPr>
        <w:t xml:space="preserve">., L. Giunti, and G. Pozzi. </w:t>
      </w:r>
      <w:r>
        <w:rPr>
          <w:sz w:val="24"/>
          <w:lang w:val="en-GB"/>
        </w:rPr>
        <w:t xml:space="preserve">1998. - Direct sequencing of long PCR fragments. </w:t>
      </w:r>
      <w:r w:rsidRPr="004C2DE8">
        <w:rPr>
          <w:sz w:val="24"/>
        </w:rPr>
        <w:t>Molecular Biotechnology, 10, 183-185.</w:t>
      </w:r>
      <w:r>
        <w:rPr>
          <w:sz w:val="24"/>
        </w:rPr>
        <w:t xml:space="preserve">    </w:t>
      </w:r>
    </w:p>
    <w:p w:rsidR="00BC44F7" w:rsidRPr="004C2DE8" w:rsidRDefault="00BC44F7" w:rsidP="00A77AFB">
      <w:pPr>
        <w:numPr>
          <w:ilvl w:val="0"/>
          <w:numId w:val="1"/>
        </w:numPr>
        <w:tabs>
          <w:tab w:val="left" w:pos="360"/>
        </w:tabs>
        <w:spacing w:line="360" w:lineRule="auto"/>
        <w:jc w:val="both"/>
        <w:rPr>
          <w:sz w:val="24"/>
        </w:rPr>
      </w:pPr>
      <w:r w:rsidRPr="00D30FB5">
        <w:rPr>
          <w:sz w:val="24"/>
        </w:rPr>
        <w:t xml:space="preserve">Oggioni M.R., </w:t>
      </w:r>
      <w:r w:rsidRPr="00D30FB5">
        <w:rPr>
          <w:b/>
          <w:sz w:val="24"/>
        </w:rPr>
        <w:t>F. Iannelli</w:t>
      </w:r>
      <w:r w:rsidRPr="00D30FB5">
        <w:rPr>
          <w:sz w:val="24"/>
        </w:rPr>
        <w:t xml:space="preserve">, and G. Pozzi. </w:t>
      </w:r>
      <w:r>
        <w:rPr>
          <w:sz w:val="24"/>
          <w:lang w:val="en-GB"/>
        </w:rPr>
        <w:t xml:space="preserve">1999. - Characterization of cryptic plasmids pDP1 and pSMB1 of Streptococcus pneumoniae. </w:t>
      </w:r>
      <w:r w:rsidRPr="004C2DE8">
        <w:rPr>
          <w:sz w:val="24"/>
        </w:rPr>
        <w:t>Plasmid, 41, 70-72.</w:t>
      </w:r>
      <w:r>
        <w:rPr>
          <w:sz w:val="24"/>
        </w:rPr>
        <w:t xml:space="preserve">  </w:t>
      </w:r>
    </w:p>
    <w:p w:rsidR="00BC44F7" w:rsidRPr="004C2DE8" w:rsidRDefault="00BC44F7" w:rsidP="00A77AFB">
      <w:pPr>
        <w:numPr>
          <w:ilvl w:val="0"/>
          <w:numId w:val="1"/>
        </w:numPr>
        <w:tabs>
          <w:tab w:val="left" w:pos="360"/>
        </w:tabs>
        <w:spacing w:line="360" w:lineRule="auto"/>
        <w:jc w:val="both"/>
        <w:rPr>
          <w:sz w:val="24"/>
        </w:rPr>
      </w:pPr>
      <w:r>
        <w:rPr>
          <w:b/>
          <w:sz w:val="24"/>
          <w:lang w:val="en-GB"/>
        </w:rPr>
        <w:t>Iannelli F</w:t>
      </w:r>
      <w:r>
        <w:rPr>
          <w:sz w:val="24"/>
          <w:lang w:val="en-GB"/>
        </w:rPr>
        <w:t xml:space="preserve">., Pearce B.J., and G. Pozzi. 1999. - The type 2 capsule locus of </w:t>
      </w:r>
      <w:r>
        <w:rPr>
          <w:i/>
          <w:sz w:val="24"/>
          <w:lang w:val="en-GB"/>
        </w:rPr>
        <w:t>Streptococcus pneumoniae</w:t>
      </w:r>
      <w:r>
        <w:rPr>
          <w:sz w:val="24"/>
          <w:lang w:val="en-GB"/>
        </w:rPr>
        <w:t xml:space="preserve">. </w:t>
      </w:r>
      <w:r w:rsidRPr="004C2DE8">
        <w:rPr>
          <w:sz w:val="24"/>
        </w:rPr>
        <w:t xml:space="preserve">Journal of Bacteriology, 181, 2652-2654. </w:t>
      </w:r>
      <w:r>
        <w:rPr>
          <w:sz w:val="24"/>
        </w:rPr>
        <w:t xml:space="preserve">  </w:t>
      </w:r>
    </w:p>
    <w:p w:rsidR="00BC44F7" w:rsidRPr="004C2DE8" w:rsidRDefault="00BC44F7" w:rsidP="00A77AFB">
      <w:pPr>
        <w:numPr>
          <w:ilvl w:val="0"/>
          <w:numId w:val="1"/>
        </w:numPr>
        <w:tabs>
          <w:tab w:val="left" w:pos="360"/>
        </w:tabs>
        <w:spacing w:line="360" w:lineRule="auto"/>
        <w:jc w:val="both"/>
        <w:rPr>
          <w:sz w:val="24"/>
        </w:rPr>
      </w:pPr>
      <w:r>
        <w:rPr>
          <w:sz w:val="24"/>
        </w:rPr>
        <w:t xml:space="preserve">Santagati M., </w:t>
      </w:r>
      <w:r>
        <w:rPr>
          <w:b/>
          <w:sz w:val="24"/>
        </w:rPr>
        <w:t>Iannelli F.</w:t>
      </w:r>
      <w:r>
        <w:rPr>
          <w:sz w:val="24"/>
        </w:rPr>
        <w:t xml:space="preserve">, Oggioni M.R., Stefani S., and G. Pozzi. </w:t>
      </w:r>
      <w:r>
        <w:rPr>
          <w:sz w:val="24"/>
          <w:lang w:val="en-GB"/>
        </w:rPr>
        <w:t xml:space="preserve">2000. - Characterization of a genetic element carrying the macrolide efflux gene </w:t>
      </w:r>
      <w:r>
        <w:rPr>
          <w:i/>
          <w:sz w:val="24"/>
          <w:lang w:val="en-GB"/>
        </w:rPr>
        <w:t>mef</w:t>
      </w:r>
      <w:r>
        <w:rPr>
          <w:sz w:val="24"/>
          <w:lang w:val="en-GB"/>
        </w:rPr>
        <w:t xml:space="preserve">(A) in </w:t>
      </w:r>
      <w:r>
        <w:rPr>
          <w:i/>
          <w:sz w:val="24"/>
          <w:lang w:val="en-GB"/>
        </w:rPr>
        <w:t>Streptococcus pneumoniae</w:t>
      </w:r>
      <w:r>
        <w:rPr>
          <w:sz w:val="24"/>
          <w:lang w:val="en-GB"/>
        </w:rPr>
        <w:t xml:space="preserve">. </w:t>
      </w:r>
      <w:r w:rsidRPr="004C2DE8">
        <w:rPr>
          <w:sz w:val="24"/>
        </w:rPr>
        <w:t xml:space="preserve">Antimicrobial Agents Chemotherapy, 44, 2585-2587. </w:t>
      </w:r>
      <w:r>
        <w:rPr>
          <w:sz w:val="24"/>
        </w:rPr>
        <w:t xml:space="preserve"> </w:t>
      </w:r>
    </w:p>
    <w:p w:rsidR="00BC44F7" w:rsidRDefault="00BC44F7" w:rsidP="00A77AFB">
      <w:pPr>
        <w:numPr>
          <w:ilvl w:val="0"/>
          <w:numId w:val="1"/>
        </w:numPr>
        <w:tabs>
          <w:tab w:val="left" w:pos="360"/>
        </w:tabs>
        <w:spacing w:line="360" w:lineRule="auto"/>
        <w:jc w:val="both"/>
        <w:rPr>
          <w:sz w:val="24"/>
        </w:rPr>
      </w:pPr>
      <w:r w:rsidRPr="005B1EEF">
        <w:rPr>
          <w:sz w:val="24"/>
        </w:rPr>
        <w:t xml:space="preserve">Janulczyk R., </w:t>
      </w:r>
      <w:r w:rsidRPr="005B1EEF">
        <w:rPr>
          <w:b/>
          <w:sz w:val="24"/>
        </w:rPr>
        <w:t>Iannelli F.</w:t>
      </w:r>
      <w:r w:rsidRPr="005B1EEF">
        <w:rPr>
          <w:sz w:val="24"/>
        </w:rPr>
        <w:t xml:space="preserve">, Sjöholm A., Pozzi G. and L. Björck. </w:t>
      </w:r>
      <w:r>
        <w:rPr>
          <w:sz w:val="24"/>
          <w:lang w:val="en-GB"/>
        </w:rPr>
        <w:t xml:space="preserve">2000. - Hic, a novel surface protein of </w:t>
      </w:r>
      <w:r>
        <w:rPr>
          <w:i/>
          <w:sz w:val="24"/>
          <w:lang w:val="en-GB"/>
        </w:rPr>
        <w:t>Streptococcus pneumoniae</w:t>
      </w:r>
      <w:r>
        <w:rPr>
          <w:sz w:val="24"/>
          <w:lang w:val="en-GB"/>
        </w:rPr>
        <w:t xml:space="preserve"> that interferes with complement function. </w:t>
      </w:r>
      <w:r w:rsidRPr="00F6574C">
        <w:rPr>
          <w:sz w:val="24"/>
        </w:rPr>
        <w:t>The Journal of Biological Chemistry,</w:t>
      </w:r>
      <w:r w:rsidRPr="00F6574C">
        <w:rPr>
          <w:i/>
          <w:sz w:val="24"/>
        </w:rPr>
        <w:t xml:space="preserve"> </w:t>
      </w:r>
      <w:r w:rsidRPr="00F6574C">
        <w:rPr>
          <w:sz w:val="24"/>
        </w:rPr>
        <w:t xml:space="preserve">275, 37257-37263. </w:t>
      </w:r>
    </w:p>
    <w:p w:rsidR="00BC44F7" w:rsidRDefault="00BC44F7" w:rsidP="00A77AFB">
      <w:pPr>
        <w:numPr>
          <w:ilvl w:val="0"/>
          <w:numId w:val="1"/>
        </w:numPr>
        <w:tabs>
          <w:tab w:val="left" w:pos="360"/>
        </w:tabs>
        <w:spacing w:line="360" w:lineRule="auto"/>
        <w:jc w:val="both"/>
        <w:rPr>
          <w:sz w:val="24"/>
        </w:rPr>
      </w:pPr>
      <w:r>
        <w:rPr>
          <w:sz w:val="24"/>
        </w:rPr>
        <w:t xml:space="preserve">Bergè M., Garcia P., </w:t>
      </w:r>
      <w:r>
        <w:rPr>
          <w:b/>
          <w:sz w:val="24"/>
        </w:rPr>
        <w:t>Iannelli F.</w:t>
      </w:r>
      <w:r>
        <w:rPr>
          <w:sz w:val="24"/>
        </w:rPr>
        <w:t xml:space="preserve">, Prère M.F., Granadel C., Polissi A., and J.P. Claverys. </w:t>
      </w:r>
      <w:r>
        <w:rPr>
          <w:sz w:val="24"/>
          <w:lang w:val="en-GB"/>
        </w:rPr>
        <w:t xml:space="preserve">2001. -The puzzle of </w:t>
      </w:r>
      <w:r>
        <w:rPr>
          <w:i/>
          <w:sz w:val="24"/>
          <w:lang w:val="en-GB"/>
        </w:rPr>
        <w:t>zmpB</w:t>
      </w:r>
      <w:r>
        <w:rPr>
          <w:sz w:val="24"/>
          <w:lang w:val="en-GB"/>
        </w:rPr>
        <w:t xml:space="preserve"> and extensive chain formation, autolysis defect and non-traslocation of choline-binding proteins in </w:t>
      </w:r>
      <w:r>
        <w:rPr>
          <w:i/>
          <w:sz w:val="24"/>
          <w:lang w:val="en-GB"/>
        </w:rPr>
        <w:t>Streptococcus pneumoniae</w:t>
      </w:r>
      <w:r>
        <w:rPr>
          <w:sz w:val="24"/>
          <w:lang w:val="en-GB"/>
        </w:rPr>
        <w:t xml:space="preserve">. </w:t>
      </w:r>
      <w:r w:rsidRPr="00F6574C">
        <w:rPr>
          <w:sz w:val="24"/>
        </w:rPr>
        <w:t xml:space="preserve">Molecular Microbiology, 39, 1651-1660. </w:t>
      </w:r>
      <w:r>
        <w:rPr>
          <w:sz w:val="24"/>
        </w:rPr>
        <w:t xml:space="preserve"> </w:t>
      </w:r>
    </w:p>
    <w:p w:rsidR="00BC44F7" w:rsidRPr="00385C7A" w:rsidRDefault="00BC44F7" w:rsidP="00A77AFB">
      <w:pPr>
        <w:numPr>
          <w:ilvl w:val="0"/>
          <w:numId w:val="1"/>
        </w:numPr>
        <w:tabs>
          <w:tab w:val="left" w:pos="360"/>
        </w:tabs>
        <w:spacing w:line="360" w:lineRule="auto"/>
        <w:jc w:val="both"/>
        <w:rPr>
          <w:sz w:val="24"/>
        </w:rPr>
      </w:pPr>
      <w:r>
        <w:rPr>
          <w:sz w:val="24"/>
          <w:lang w:val="en-GB"/>
        </w:rPr>
        <w:t xml:space="preserve">Pearce B., </w:t>
      </w:r>
      <w:r>
        <w:rPr>
          <w:b/>
          <w:sz w:val="24"/>
          <w:lang w:val="en-GB"/>
        </w:rPr>
        <w:t>Iannelli F.</w:t>
      </w:r>
      <w:r>
        <w:rPr>
          <w:sz w:val="24"/>
          <w:lang w:val="en-GB"/>
        </w:rPr>
        <w:t xml:space="preserve">, and G. Pozzi. </w:t>
      </w:r>
      <w:r>
        <w:rPr>
          <w:iCs/>
          <w:sz w:val="24"/>
          <w:lang w:val="en-GB"/>
        </w:rPr>
        <w:t xml:space="preserve">2002. </w:t>
      </w:r>
      <w:r>
        <w:rPr>
          <w:sz w:val="24"/>
          <w:lang w:val="en-GB"/>
        </w:rPr>
        <w:t xml:space="preserve">- New unencapsulated recipients for transformation of Streptococcus pneumoniae. </w:t>
      </w:r>
      <w:r w:rsidR="00C71723">
        <w:rPr>
          <w:iCs/>
          <w:sz w:val="24"/>
        </w:rPr>
        <w:t xml:space="preserve">Research in </w:t>
      </w:r>
      <w:r w:rsidRPr="00F60F92">
        <w:rPr>
          <w:iCs/>
          <w:sz w:val="24"/>
        </w:rPr>
        <w:t xml:space="preserve">Microbiology, 153, 243-247. </w:t>
      </w:r>
      <w:r>
        <w:rPr>
          <w:iCs/>
          <w:sz w:val="24"/>
        </w:rPr>
        <w:t xml:space="preserve">                         </w:t>
      </w:r>
    </w:p>
    <w:p w:rsidR="00BC44F7" w:rsidRPr="00F60F92" w:rsidRDefault="00BC44F7" w:rsidP="00A77AFB">
      <w:pPr>
        <w:numPr>
          <w:ilvl w:val="0"/>
          <w:numId w:val="1"/>
        </w:numPr>
        <w:tabs>
          <w:tab w:val="left" w:pos="360"/>
        </w:tabs>
        <w:spacing w:line="360" w:lineRule="auto"/>
        <w:jc w:val="both"/>
        <w:rPr>
          <w:sz w:val="24"/>
        </w:rPr>
      </w:pPr>
      <w:r w:rsidRPr="00477E5E">
        <w:rPr>
          <w:sz w:val="24"/>
          <w:lang w:val="en-US"/>
        </w:rPr>
        <w:t xml:space="preserve">Kadioglu A., Taylor S., </w:t>
      </w:r>
      <w:r w:rsidRPr="00477E5E">
        <w:rPr>
          <w:b/>
          <w:sz w:val="24"/>
          <w:lang w:val="en-US"/>
        </w:rPr>
        <w:t>Iannelli F.</w:t>
      </w:r>
      <w:r w:rsidRPr="00477E5E">
        <w:rPr>
          <w:sz w:val="24"/>
          <w:lang w:val="en-US"/>
        </w:rPr>
        <w:t xml:space="preserve">, Pozzi G., Mitchell T.J., and P. Andrew. </w:t>
      </w:r>
      <w:r>
        <w:rPr>
          <w:iCs/>
          <w:sz w:val="24"/>
          <w:lang w:val="en-GB"/>
        </w:rPr>
        <w:t>2002. -</w:t>
      </w:r>
      <w:r>
        <w:rPr>
          <w:sz w:val="24"/>
          <w:lang w:val="en-GB"/>
        </w:rPr>
        <w:t xml:space="preserve"> Upper and lower respiratory tract infection by </w:t>
      </w:r>
      <w:r>
        <w:rPr>
          <w:i/>
          <w:sz w:val="24"/>
          <w:lang w:val="en-GB"/>
        </w:rPr>
        <w:t xml:space="preserve">Streptococcus pneumoniae </w:t>
      </w:r>
      <w:r>
        <w:rPr>
          <w:sz w:val="24"/>
          <w:lang w:val="en-GB"/>
        </w:rPr>
        <w:t xml:space="preserve">is affected by deficiency of pneumolysin and by differences in serotype. </w:t>
      </w:r>
      <w:r w:rsidRPr="00F60F92">
        <w:rPr>
          <w:iCs/>
          <w:sz w:val="24"/>
        </w:rPr>
        <w:t>Infection and Immunity, 70, 2886-90.</w:t>
      </w:r>
      <w:r w:rsidRPr="00F60F92">
        <w:rPr>
          <w:b/>
          <w:sz w:val="24"/>
        </w:rPr>
        <w:t xml:space="preserve"> </w:t>
      </w:r>
      <w:r>
        <w:rPr>
          <w:b/>
          <w:sz w:val="24"/>
        </w:rPr>
        <w:t xml:space="preserve">                   </w:t>
      </w:r>
    </w:p>
    <w:p w:rsidR="00BC44F7" w:rsidRDefault="00BC44F7" w:rsidP="00A77AFB">
      <w:pPr>
        <w:numPr>
          <w:ilvl w:val="0"/>
          <w:numId w:val="1"/>
        </w:numPr>
        <w:tabs>
          <w:tab w:val="left" w:pos="360"/>
        </w:tabs>
        <w:spacing w:line="360" w:lineRule="auto"/>
        <w:jc w:val="both"/>
        <w:rPr>
          <w:sz w:val="24"/>
        </w:rPr>
      </w:pPr>
      <w:r>
        <w:rPr>
          <w:b/>
          <w:sz w:val="24"/>
        </w:rPr>
        <w:lastRenderedPageBreak/>
        <w:t>Iannelli F</w:t>
      </w:r>
      <w:r>
        <w:rPr>
          <w:sz w:val="24"/>
        </w:rPr>
        <w:t xml:space="preserve">., Oggioni M.R., and G. Pozzi.  </w:t>
      </w:r>
      <w:r>
        <w:rPr>
          <w:sz w:val="24"/>
          <w:lang w:val="en-GB"/>
        </w:rPr>
        <w:t xml:space="preserve">2002. - Allelic Variation in the highly polymorphic </w:t>
      </w:r>
      <w:r>
        <w:rPr>
          <w:i/>
          <w:sz w:val="24"/>
          <w:lang w:val="en-GB"/>
        </w:rPr>
        <w:t>pspC</w:t>
      </w:r>
      <w:r>
        <w:rPr>
          <w:sz w:val="24"/>
          <w:lang w:val="en-GB"/>
        </w:rPr>
        <w:t xml:space="preserve"> locus of</w:t>
      </w:r>
      <w:r>
        <w:rPr>
          <w:i/>
          <w:sz w:val="24"/>
          <w:lang w:val="en-GB"/>
        </w:rPr>
        <w:t xml:space="preserve"> Streptococcus pneumoniae</w:t>
      </w:r>
      <w:r>
        <w:rPr>
          <w:sz w:val="24"/>
          <w:lang w:val="en-GB"/>
        </w:rPr>
        <w:t xml:space="preserve">. </w:t>
      </w:r>
      <w:r>
        <w:rPr>
          <w:sz w:val="24"/>
        </w:rPr>
        <w:t xml:space="preserve">Gene, 284, 63-71.  </w:t>
      </w:r>
    </w:p>
    <w:p w:rsidR="00BC44F7" w:rsidRPr="00385C7A" w:rsidRDefault="00BC44F7" w:rsidP="00A77AFB">
      <w:pPr>
        <w:numPr>
          <w:ilvl w:val="0"/>
          <w:numId w:val="1"/>
        </w:numPr>
        <w:tabs>
          <w:tab w:val="left" w:pos="360"/>
        </w:tabs>
        <w:spacing w:line="360" w:lineRule="auto"/>
        <w:jc w:val="both"/>
        <w:rPr>
          <w:iCs/>
          <w:sz w:val="24"/>
        </w:rPr>
      </w:pPr>
      <w:r>
        <w:rPr>
          <w:sz w:val="24"/>
        </w:rPr>
        <w:t xml:space="preserve">Del Grosso M., </w:t>
      </w:r>
      <w:r>
        <w:rPr>
          <w:b/>
          <w:sz w:val="24"/>
        </w:rPr>
        <w:t>Iannelli F.,</w:t>
      </w:r>
      <w:r>
        <w:rPr>
          <w:sz w:val="24"/>
        </w:rPr>
        <w:t xml:space="preserve"> Messina C., Santagati M., Petrosillo N., Stefani S., Pozzi G., and A. Pantosti. </w:t>
      </w:r>
      <w:r>
        <w:rPr>
          <w:sz w:val="24"/>
          <w:lang w:val="en-US"/>
        </w:rPr>
        <w:t xml:space="preserve">2002. - Macrolide Efflux Genes </w:t>
      </w:r>
      <w:r>
        <w:rPr>
          <w:i/>
          <w:sz w:val="24"/>
          <w:lang w:val="en-US"/>
        </w:rPr>
        <w:t>mef</w:t>
      </w:r>
      <w:r>
        <w:rPr>
          <w:sz w:val="24"/>
          <w:lang w:val="en-US"/>
        </w:rPr>
        <w:t xml:space="preserve">(A) and </w:t>
      </w:r>
      <w:r>
        <w:rPr>
          <w:i/>
          <w:sz w:val="24"/>
          <w:lang w:val="en-US"/>
        </w:rPr>
        <w:t>mef</w:t>
      </w:r>
      <w:r>
        <w:rPr>
          <w:sz w:val="24"/>
          <w:lang w:val="en-US"/>
        </w:rPr>
        <w:t xml:space="preserve">(E) are carried by different genetic elements in </w:t>
      </w:r>
      <w:r>
        <w:rPr>
          <w:i/>
          <w:sz w:val="24"/>
          <w:lang w:val="en-US"/>
        </w:rPr>
        <w:t>Streptococcus pneumoniae</w:t>
      </w:r>
      <w:r>
        <w:rPr>
          <w:sz w:val="24"/>
          <w:lang w:val="en-US"/>
        </w:rPr>
        <w:t xml:space="preserve">. </w:t>
      </w:r>
      <w:r w:rsidRPr="00F60F92">
        <w:rPr>
          <w:sz w:val="24"/>
        </w:rPr>
        <w:t>Journal of Clin</w:t>
      </w:r>
      <w:r>
        <w:rPr>
          <w:sz w:val="24"/>
        </w:rPr>
        <w:t xml:space="preserve">ical Microbiology, 40, 774-778.  </w:t>
      </w:r>
    </w:p>
    <w:p w:rsidR="00BC44F7" w:rsidRPr="00F60F92" w:rsidRDefault="00BC44F7" w:rsidP="00A77AFB">
      <w:pPr>
        <w:numPr>
          <w:ilvl w:val="0"/>
          <w:numId w:val="1"/>
        </w:numPr>
        <w:tabs>
          <w:tab w:val="left" w:pos="360"/>
        </w:tabs>
        <w:spacing w:line="360" w:lineRule="auto"/>
        <w:jc w:val="both"/>
        <w:rPr>
          <w:iCs/>
          <w:sz w:val="24"/>
        </w:rPr>
      </w:pPr>
      <w:r>
        <w:rPr>
          <w:sz w:val="24"/>
        </w:rPr>
        <w:t xml:space="preserve">Cascone C., Santagati M., Noviello S., </w:t>
      </w:r>
      <w:r>
        <w:rPr>
          <w:b/>
          <w:sz w:val="24"/>
        </w:rPr>
        <w:t>Iannelli F.</w:t>
      </w:r>
      <w:r>
        <w:rPr>
          <w:sz w:val="24"/>
        </w:rPr>
        <w:t xml:space="preserve">, Esposito S., Pozzi G., and S. Stefani. </w:t>
      </w:r>
      <w:r>
        <w:rPr>
          <w:iCs/>
          <w:sz w:val="24"/>
          <w:lang w:val="en-GB"/>
        </w:rPr>
        <w:t>2002</w:t>
      </w:r>
      <w:r>
        <w:rPr>
          <w:sz w:val="24"/>
          <w:lang w:val="en-GB"/>
        </w:rPr>
        <w:t xml:space="preserve">. - Macrolide-Resistance Genes in Clinical Isolates of </w:t>
      </w:r>
      <w:r>
        <w:rPr>
          <w:i/>
          <w:sz w:val="24"/>
          <w:lang w:val="en-GB"/>
        </w:rPr>
        <w:t>Streptococcus pyogenes</w:t>
      </w:r>
      <w:r>
        <w:rPr>
          <w:sz w:val="24"/>
          <w:lang w:val="en-GB"/>
        </w:rPr>
        <w:t xml:space="preserve">. </w:t>
      </w:r>
      <w:r w:rsidRPr="005B1EEF">
        <w:rPr>
          <w:iCs/>
          <w:sz w:val="24"/>
          <w:lang w:val="en-GB"/>
        </w:rPr>
        <w:t xml:space="preserve">Microbial Drug Resistance, 8, 129-32.  </w:t>
      </w:r>
    </w:p>
    <w:p w:rsidR="00BC44F7" w:rsidRPr="00F60F92" w:rsidRDefault="00BC44F7" w:rsidP="00A77AFB">
      <w:pPr>
        <w:numPr>
          <w:ilvl w:val="0"/>
          <w:numId w:val="1"/>
        </w:numPr>
        <w:tabs>
          <w:tab w:val="left" w:pos="360"/>
        </w:tabs>
        <w:spacing w:line="360" w:lineRule="auto"/>
        <w:jc w:val="both"/>
        <w:rPr>
          <w:iCs/>
          <w:sz w:val="24"/>
        </w:rPr>
      </w:pPr>
      <w:r>
        <w:rPr>
          <w:iCs/>
          <w:sz w:val="24"/>
        </w:rPr>
        <w:t xml:space="preserve">Oggioni M.R., Memmi G., Maggi T., Chiavolini D., </w:t>
      </w:r>
      <w:r>
        <w:rPr>
          <w:b/>
          <w:bCs/>
          <w:iCs/>
          <w:sz w:val="24"/>
        </w:rPr>
        <w:t>Iannelli F.</w:t>
      </w:r>
      <w:r>
        <w:rPr>
          <w:iCs/>
          <w:sz w:val="24"/>
        </w:rPr>
        <w:t xml:space="preserve">, and G. Pozzi. </w:t>
      </w:r>
      <w:r>
        <w:rPr>
          <w:iCs/>
          <w:sz w:val="24"/>
          <w:lang w:val="en-GB"/>
        </w:rPr>
        <w:t xml:space="preserve">2003. -               Pneumococcal zinc metalloproteinase ZmpC cleaves human matrix metalloproteinase 9 and is a virulence factor in experimental pneumonia. </w:t>
      </w:r>
      <w:r w:rsidRPr="00F60F92">
        <w:rPr>
          <w:iCs/>
          <w:sz w:val="24"/>
        </w:rPr>
        <w:t xml:space="preserve">Molecular Microbiology 49, 795-805. </w:t>
      </w:r>
      <w:r>
        <w:rPr>
          <w:iCs/>
          <w:sz w:val="24"/>
        </w:rPr>
        <w:t xml:space="preserve">             </w:t>
      </w:r>
    </w:p>
    <w:p w:rsidR="00BC44F7" w:rsidRPr="00F60F92" w:rsidRDefault="00BC44F7" w:rsidP="00A77AFB">
      <w:pPr>
        <w:numPr>
          <w:ilvl w:val="0"/>
          <w:numId w:val="1"/>
        </w:numPr>
        <w:tabs>
          <w:tab w:val="left" w:pos="360"/>
        </w:tabs>
        <w:spacing w:line="360" w:lineRule="auto"/>
        <w:jc w:val="both"/>
        <w:rPr>
          <w:sz w:val="24"/>
        </w:rPr>
      </w:pPr>
      <w:r>
        <w:rPr>
          <w:iCs/>
          <w:sz w:val="24"/>
        </w:rPr>
        <w:t xml:space="preserve">Chiavolini D., Memmi G., Maggi T., </w:t>
      </w:r>
      <w:r>
        <w:rPr>
          <w:b/>
          <w:bCs/>
          <w:iCs/>
          <w:sz w:val="24"/>
        </w:rPr>
        <w:t>Iannelli F</w:t>
      </w:r>
      <w:r>
        <w:rPr>
          <w:iCs/>
          <w:sz w:val="24"/>
        </w:rPr>
        <w:t xml:space="preserve">, Pozzi G., and M.R. Oggioni. </w:t>
      </w:r>
      <w:r>
        <w:rPr>
          <w:iCs/>
          <w:sz w:val="24"/>
          <w:lang w:val="en-GB"/>
        </w:rPr>
        <w:t xml:space="preserve">2003. - The three extra-cellular zinc metalloproteinases of </w:t>
      </w:r>
      <w:r>
        <w:rPr>
          <w:i/>
          <w:sz w:val="24"/>
          <w:lang w:val="en-GB"/>
        </w:rPr>
        <w:t>Streptococcus pneumoniae</w:t>
      </w:r>
      <w:r>
        <w:rPr>
          <w:iCs/>
          <w:sz w:val="24"/>
          <w:lang w:val="en-GB"/>
        </w:rPr>
        <w:t xml:space="preserve"> have a different impact on virulence in mice. </w:t>
      </w:r>
      <w:r w:rsidRPr="00F60F92">
        <w:rPr>
          <w:iCs/>
          <w:sz w:val="24"/>
        </w:rPr>
        <w:t>BMC Microbiol</w:t>
      </w:r>
      <w:r>
        <w:rPr>
          <w:iCs/>
          <w:sz w:val="24"/>
        </w:rPr>
        <w:t>ogy, 3:</w:t>
      </w:r>
      <w:r w:rsidRPr="00F60F92">
        <w:rPr>
          <w:iCs/>
          <w:sz w:val="24"/>
        </w:rPr>
        <w:t xml:space="preserve">14. </w:t>
      </w:r>
    </w:p>
    <w:p w:rsidR="00BC44F7" w:rsidRPr="00BB4783" w:rsidRDefault="00BC44F7" w:rsidP="00A77AFB">
      <w:pPr>
        <w:numPr>
          <w:ilvl w:val="0"/>
          <w:numId w:val="1"/>
        </w:numPr>
        <w:tabs>
          <w:tab w:val="left" w:pos="360"/>
        </w:tabs>
        <w:spacing w:line="360" w:lineRule="auto"/>
        <w:jc w:val="both"/>
        <w:rPr>
          <w:sz w:val="24"/>
        </w:rPr>
      </w:pPr>
      <w:r>
        <w:rPr>
          <w:sz w:val="24"/>
        </w:rPr>
        <w:t xml:space="preserve">Santagati M., </w:t>
      </w:r>
      <w:r>
        <w:rPr>
          <w:b/>
          <w:sz w:val="24"/>
        </w:rPr>
        <w:t>Iannelli F.</w:t>
      </w:r>
      <w:r>
        <w:rPr>
          <w:sz w:val="24"/>
        </w:rPr>
        <w:t xml:space="preserve">, Cascone C., Campanile F., Oggioni M.R., Stefani S., and G. Pozzi. </w:t>
      </w:r>
      <w:r w:rsidRPr="005B1EEF">
        <w:rPr>
          <w:sz w:val="24"/>
          <w:lang w:val="en-GB"/>
        </w:rPr>
        <w:t xml:space="preserve">2003. - </w:t>
      </w:r>
      <w:r w:rsidRPr="005B1EEF">
        <w:rPr>
          <w:sz w:val="24"/>
          <w:szCs w:val="32"/>
          <w:lang w:val="en-GB"/>
        </w:rPr>
        <w:t xml:space="preserve">The novel conjugative </w:t>
      </w:r>
      <w:r>
        <w:rPr>
          <w:sz w:val="24"/>
          <w:szCs w:val="32"/>
          <w:lang w:val="en-US"/>
        </w:rPr>
        <w:t>transposon Tn</w:t>
      </w:r>
      <w:r>
        <w:rPr>
          <w:i/>
          <w:iCs/>
          <w:sz w:val="24"/>
          <w:szCs w:val="32"/>
          <w:lang w:val="en-US"/>
        </w:rPr>
        <w:t>1207.3</w:t>
      </w:r>
      <w:r>
        <w:rPr>
          <w:sz w:val="24"/>
          <w:szCs w:val="32"/>
          <w:lang w:val="en-US"/>
        </w:rPr>
        <w:t xml:space="preserve"> carries the macrolide efflux gene </w:t>
      </w:r>
      <w:r>
        <w:rPr>
          <w:i/>
          <w:iCs/>
          <w:sz w:val="24"/>
          <w:szCs w:val="32"/>
          <w:lang w:val="en-US"/>
        </w:rPr>
        <w:t>mef</w:t>
      </w:r>
      <w:r>
        <w:rPr>
          <w:sz w:val="24"/>
          <w:szCs w:val="32"/>
          <w:lang w:val="en-US"/>
        </w:rPr>
        <w:t xml:space="preserve">(A) in </w:t>
      </w:r>
      <w:r>
        <w:rPr>
          <w:i/>
          <w:iCs/>
          <w:sz w:val="24"/>
          <w:szCs w:val="32"/>
          <w:lang w:val="en-US"/>
        </w:rPr>
        <w:t>Streptococcus pyogenes</w:t>
      </w:r>
      <w:r>
        <w:rPr>
          <w:sz w:val="24"/>
          <w:lang w:val="en-US"/>
        </w:rPr>
        <w:t xml:space="preserve">. </w:t>
      </w:r>
      <w:r w:rsidRPr="00BB4783">
        <w:rPr>
          <w:iCs/>
          <w:sz w:val="24"/>
        </w:rPr>
        <w:t xml:space="preserve">Microbial Drug Resistance, 9, 243-247. </w:t>
      </w:r>
      <w:r>
        <w:rPr>
          <w:iCs/>
          <w:sz w:val="24"/>
        </w:rPr>
        <w:t xml:space="preserve"> </w:t>
      </w:r>
      <w:r w:rsidRPr="001D2556">
        <w:rPr>
          <w:b/>
          <w:sz w:val="24"/>
        </w:rPr>
        <w:t>IF2015:</w:t>
      </w:r>
      <w:r>
        <w:rPr>
          <w:b/>
          <w:sz w:val="24"/>
        </w:rPr>
        <w:t xml:space="preserve"> 2,52   </w:t>
      </w:r>
      <w:r w:rsidRPr="001D2556">
        <w:rPr>
          <w:b/>
          <w:sz w:val="24"/>
        </w:rPr>
        <w:t xml:space="preserve">citazioni: </w:t>
      </w:r>
      <w:r>
        <w:rPr>
          <w:b/>
          <w:sz w:val="24"/>
        </w:rPr>
        <w:t>55</w:t>
      </w:r>
    </w:p>
    <w:p w:rsidR="00BC44F7" w:rsidRDefault="00BC44F7" w:rsidP="00A77AFB">
      <w:pPr>
        <w:numPr>
          <w:ilvl w:val="0"/>
          <w:numId w:val="1"/>
        </w:numPr>
        <w:tabs>
          <w:tab w:val="left" w:pos="360"/>
        </w:tabs>
        <w:spacing w:line="360" w:lineRule="auto"/>
        <w:jc w:val="both"/>
        <w:rPr>
          <w:sz w:val="24"/>
          <w:lang w:val="en-GB"/>
        </w:rPr>
      </w:pPr>
      <w:r w:rsidRPr="00477E5E">
        <w:rPr>
          <w:iCs/>
          <w:sz w:val="24"/>
          <w:lang w:val="en-US"/>
        </w:rPr>
        <w:t xml:space="preserve">Ali F., Lee M.E., </w:t>
      </w:r>
      <w:r w:rsidRPr="00477E5E">
        <w:rPr>
          <w:b/>
          <w:bCs/>
          <w:iCs/>
          <w:sz w:val="24"/>
          <w:lang w:val="en-US"/>
        </w:rPr>
        <w:t>Iannelli F.</w:t>
      </w:r>
      <w:r w:rsidRPr="00477E5E">
        <w:rPr>
          <w:iCs/>
          <w:sz w:val="24"/>
          <w:lang w:val="en-US"/>
        </w:rPr>
        <w:t xml:space="preserve">, Pozzi G., Read R.C., and D.H. Dockrell. </w:t>
      </w:r>
      <w:r>
        <w:rPr>
          <w:iCs/>
          <w:sz w:val="24"/>
          <w:lang w:val="en-US"/>
        </w:rPr>
        <w:t xml:space="preserve">2003. - </w:t>
      </w:r>
      <w:r>
        <w:rPr>
          <w:i/>
          <w:iCs/>
          <w:noProof/>
          <w:sz w:val="24"/>
          <w:lang w:val="en-US"/>
        </w:rPr>
        <w:t>Streptococcus pneumoniae</w:t>
      </w:r>
      <w:r>
        <w:rPr>
          <w:noProof/>
          <w:sz w:val="24"/>
          <w:lang w:val="en-US"/>
        </w:rPr>
        <w:t>-associated human macrophage apoptosis following bacterial internalization via complement and Fc</w:t>
      </w:r>
      <w:r>
        <w:rPr>
          <w:noProof/>
          <w:sz w:val="24"/>
        </w:rPr>
        <w:t>γ</w:t>
      </w:r>
      <w:r>
        <w:rPr>
          <w:noProof/>
          <w:sz w:val="24"/>
          <w:lang w:val="en-US"/>
        </w:rPr>
        <w:t xml:space="preserve"> receptors correlates with intracellular bacterial load. The </w:t>
      </w:r>
      <w:r>
        <w:rPr>
          <w:iCs/>
          <w:sz w:val="24"/>
          <w:lang w:val="en-GB"/>
        </w:rPr>
        <w:t xml:space="preserve">Journal of Infectious Diseases, 188, 1119-31.   </w:t>
      </w:r>
    </w:p>
    <w:p w:rsidR="00BC44F7" w:rsidRPr="00385C7A" w:rsidRDefault="00BC44F7" w:rsidP="00A77AFB">
      <w:pPr>
        <w:numPr>
          <w:ilvl w:val="0"/>
          <w:numId w:val="1"/>
        </w:numPr>
        <w:tabs>
          <w:tab w:val="left" w:pos="360"/>
        </w:tabs>
        <w:spacing w:line="360" w:lineRule="auto"/>
        <w:jc w:val="both"/>
        <w:rPr>
          <w:sz w:val="24"/>
          <w:lang w:val="en-GB"/>
        </w:rPr>
      </w:pPr>
      <w:r w:rsidRPr="00CB5549">
        <w:rPr>
          <w:b/>
          <w:sz w:val="24"/>
        </w:rPr>
        <w:t>Iannelli F</w:t>
      </w:r>
      <w:r w:rsidRPr="00CB5549">
        <w:rPr>
          <w:sz w:val="24"/>
        </w:rPr>
        <w:t xml:space="preserve">., and G. Pozzi. </w:t>
      </w:r>
      <w:r>
        <w:rPr>
          <w:sz w:val="24"/>
          <w:lang w:val="en-GB"/>
        </w:rPr>
        <w:t xml:space="preserve">2004. - </w:t>
      </w:r>
      <w:r>
        <w:rPr>
          <w:noProof/>
          <w:sz w:val="24"/>
          <w:lang w:val="en-GB"/>
        </w:rPr>
        <w:t xml:space="preserve">Method for introducing specific and unmarked mutations into the chromosome of </w:t>
      </w:r>
      <w:r>
        <w:rPr>
          <w:i/>
          <w:iCs/>
          <w:noProof/>
          <w:sz w:val="24"/>
          <w:lang w:val="en-GB"/>
        </w:rPr>
        <w:t>Streptococcus pneumoniae</w:t>
      </w:r>
      <w:r>
        <w:rPr>
          <w:sz w:val="24"/>
          <w:lang w:val="en-GB"/>
        </w:rPr>
        <w:t xml:space="preserve">. </w:t>
      </w:r>
      <w:r w:rsidRPr="00BB4783">
        <w:rPr>
          <w:sz w:val="24"/>
        </w:rPr>
        <w:t xml:space="preserve">Molecular Biotechnology 26, 81-86. </w:t>
      </w:r>
      <w:r>
        <w:rPr>
          <w:sz w:val="24"/>
        </w:rPr>
        <w:t xml:space="preserve">           </w:t>
      </w:r>
    </w:p>
    <w:p w:rsidR="00BC44F7" w:rsidRPr="00A7208C" w:rsidRDefault="00BC44F7" w:rsidP="00A77AFB">
      <w:pPr>
        <w:numPr>
          <w:ilvl w:val="0"/>
          <w:numId w:val="1"/>
        </w:numPr>
        <w:tabs>
          <w:tab w:val="left" w:pos="360"/>
        </w:tabs>
        <w:spacing w:line="360" w:lineRule="auto"/>
        <w:jc w:val="both"/>
        <w:rPr>
          <w:sz w:val="24"/>
          <w:lang w:val="en-GB"/>
        </w:rPr>
      </w:pPr>
      <w:r>
        <w:rPr>
          <w:bCs/>
          <w:sz w:val="24"/>
          <w:lang w:val="en-GB"/>
        </w:rPr>
        <w:t xml:space="preserve">Jounblat R., Kadioglu A., </w:t>
      </w:r>
      <w:r>
        <w:rPr>
          <w:b/>
          <w:sz w:val="24"/>
          <w:lang w:val="en-GB"/>
        </w:rPr>
        <w:t>Iannelli F.</w:t>
      </w:r>
      <w:r>
        <w:rPr>
          <w:bCs/>
          <w:sz w:val="24"/>
          <w:lang w:val="en-GB"/>
        </w:rPr>
        <w:t>, Pozzi G., Eggleton P., and P. W. Andrew</w:t>
      </w:r>
      <w:r>
        <w:rPr>
          <w:bCs/>
          <w:lang w:val="en-GB"/>
        </w:rPr>
        <w:t>.</w:t>
      </w:r>
      <w:r>
        <w:rPr>
          <w:b/>
          <w:lang w:val="en-GB"/>
        </w:rPr>
        <w:t xml:space="preserve"> </w:t>
      </w:r>
      <w:r>
        <w:rPr>
          <w:bCs/>
          <w:sz w:val="24"/>
          <w:lang w:val="en-GB"/>
        </w:rPr>
        <w:t xml:space="preserve">2004. - </w:t>
      </w:r>
      <w:r>
        <w:rPr>
          <w:sz w:val="24"/>
          <w:lang w:val="en-GB"/>
        </w:rPr>
        <w:t xml:space="preserve">Binding and aggulination of </w:t>
      </w:r>
      <w:r>
        <w:rPr>
          <w:i/>
          <w:sz w:val="24"/>
          <w:lang w:val="en-GB"/>
        </w:rPr>
        <w:t>Streptococcus pneumoniae</w:t>
      </w:r>
      <w:r>
        <w:rPr>
          <w:sz w:val="24"/>
          <w:lang w:val="en-GB"/>
        </w:rPr>
        <w:t xml:space="preserve"> by human surfactant protein D (Sp-D) varies between strains but Sp-D fails to enhance killing by neutrophils. </w:t>
      </w:r>
      <w:r w:rsidRPr="00A7208C">
        <w:rPr>
          <w:iCs/>
          <w:sz w:val="24"/>
          <w:lang w:val="en-GB"/>
        </w:rPr>
        <w:t>Infection and Immunity</w:t>
      </w:r>
      <w:r w:rsidRPr="00A7208C">
        <w:rPr>
          <w:sz w:val="24"/>
          <w:lang w:val="en-GB"/>
        </w:rPr>
        <w:t xml:space="preserve">, 72, 709-716. </w:t>
      </w:r>
      <w:r>
        <w:rPr>
          <w:sz w:val="24"/>
          <w:lang w:val="en-GB"/>
        </w:rPr>
        <w:t xml:space="preserve">  </w:t>
      </w:r>
    </w:p>
    <w:p w:rsidR="00BC44F7" w:rsidRPr="00BB4783" w:rsidRDefault="00BC44F7" w:rsidP="00A77AFB">
      <w:pPr>
        <w:numPr>
          <w:ilvl w:val="0"/>
          <w:numId w:val="1"/>
        </w:numPr>
        <w:tabs>
          <w:tab w:val="left" w:pos="360"/>
        </w:tabs>
        <w:spacing w:line="360" w:lineRule="auto"/>
        <w:jc w:val="both"/>
        <w:rPr>
          <w:sz w:val="24"/>
        </w:rPr>
      </w:pPr>
      <w:r>
        <w:rPr>
          <w:b/>
          <w:bCs/>
          <w:iCs/>
          <w:sz w:val="24"/>
        </w:rPr>
        <w:t>Iannelli F.</w:t>
      </w:r>
      <w:r>
        <w:rPr>
          <w:iCs/>
          <w:sz w:val="24"/>
        </w:rPr>
        <w:t xml:space="preserve">, Chiavolini D., Ricci S., Oggioni M.R., and G. Pozzi. </w:t>
      </w:r>
      <w:r>
        <w:rPr>
          <w:iCs/>
          <w:sz w:val="24"/>
          <w:lang w:val="en-GB"/>
        </w:rPr>
        <w:t xml:space="preserve">2004. - </w:t>
      </w:r>
      <w:r>
        <w:rPr>
          <w:noProof/>
          <w:color w:val="000000"/>
          <w:sz w:val="24"/>
          <w:szCs w:val="32"/>
          <w:lang w:val="en-US"/>
        </w:rPr>
        <w:t xml:space="preserve">Pneumococcal Surface Protein C (PspC) Contributes to Sepsis caused by </w:t>
      </w:r>
      <w:r>
        <w:rPr>
          <w:i/>
          <w:iCs/>
          <w:noProof/>
          <w:color w:val="000000"/>
          <w:sz w:val="24"/>
          <w:szCs w:val="32"/>
          <w:lang w:val="en-US"/>
        </w:rPr>
        <w:t>Streptococcus pneumoniae</w:t>
      </w:r>
      <w:r>
        <w:rPr>
          <w:noProof/>
          <w:color w:val="000000"/>
          <w:sz w:val="24"/>
          <w:szCs w:val="32"/>
          <w:lang w:val="en-US"/>
        </w:rPr>
        <w:t xml:space="preserve"> in Mice. </w:t>
      </w:r>
      <w:r w:rsidRPr="00BB4783">
        <w:rPr>
          <w:iCs/>
          <w:sz w:val="24"/>
        </w:rPr>
        <w:t>Infection and Immunity</w:t>
      </w:r>
      <w:r>
        <w:rPr>
          <w:noProof/>
          <w:color w:val="000000"/>
          <w:sz w:val="24"/>
          <w:szCs w:val="32"/>
        </w:rPr>
        <w:t xml:space="preserve">, 72, 3077-3080.  </w:t>
      </w:r>
    </w:p>
    <w:p w:rsidR="00BC44F7" w:rsidRPr="00BB4783" w:rsidRDefault="00BC44F7" w:rsidP="00A77AFB">
      <w:pPr>
        <w:numPr>
          <w:ilvl w:val="0"/>
          <w:numId w:val="1"/>
        </w:numPr>
        <w:tabs>
          <w:tab w:val="left" w:pos="360"/>
        </w:tabs>
        <w:spacing w:line="360" w:lineRule="auto"/>
        <w:ind w:right="-143"/>
        <w:jc w:val="both"/>
        <w:rPr>
          <w:iCs/>
          <w:sz w:val="24"/>
        </w:rPr>
      </w:pPr>
      <w:r>
        <w:rPr>
          <w:sz w:val="24"/>
        </w:rPr>
        <w:t>Del Grosso M., Scotto d’Abusco A.,</w:t>
      </w:r>
      <w:r>
        <w:rPr>
          <w:sz w:val="24"/>
          <w:vertAlign w:val="superscript"/>
        </w:rPr>
        <w:t xml:space="preserve"> </w:t>
      </w:r>
      <w:r>
        <w:rPr>
          <w:b/>
          <w:bCs/>
          <w:sz w:val="24"/>
        </w:rPr>
        <w:t>Iannelli F.</w:t>
      </w:r>
      <w:r>
        <w:rPr>
          <w:sz w:val="24"/>
        </w:rPr>
        <w:t>,</w:t>
      </w:r>
      <w:r>
        <w:rPr>
          <w:sz w:val="24"/>
          <w:vertAlign w:val="superscript"/>
        </w:rPr>
        <w:t xml:space="preserve"> </w:t>
      </w:r>
      <w:r>
        <w:rPr>
          <w:sz w:val="24"/>
        </w:rPr>
        <w:t>Pozzi G.,</w:t>
      </w:r>
      <w:r>
        <w:rPr>
          <w:sz w:val="24"/>
          <w:vertAlign w:val="superscript"/>
        </w:rPr>
        <w:t xml:space="preserve"> </w:t>
      </w:r>
      <w:r>
        <w:rPr>
          <w:sz w:val="24"/>
        </w:rPr>
        <w:t>and A. Pantosti.</w:t>
      </w:r>
      <w:r>
        <w:t xml:space="preserve"> </w:t>
      </w:r>
      <w:r>
        <w:rPr>
          <w:sz w:val="24"/>
          <w:lang w:val="en-US"/>
        </w:rPr>
        <w:t>2004. -</w:t>
      </w:r>
      <w:r>
        <w:rPr>
          <w:lang w:val="en-US"/>
        </w:rPr>
        <w:t xml:space="preserve"> </w:t>
      </w:r>
      <w:r>
        <w:rPr>
          <w:sz w:val="24"/>
          <w:lang w:val="en-US"/>
        </w:rPr>
        <w:t>Tn</w:t>
      </w:r>
      <w:r>
        <w:rPr>
          <w:i/>
          <w:iCs/>
          <w:sz w:val="24"/>
          <w:lang w:val="en-US"/>
        </w:rPr>
        <w:t>2009</w:t>
      </w:r>
      <w:r>
        <w:rPr>
          <w:sz w:val="24"/>
          <w:lang w:val="en-US"/>
        </w:rPr>
        <w:t>, a Tn</w:t>
      </w:r>
      <w:r>
        <w:rPr>
          <w:i/>
          <w:iCs/>
          <w:sz w:val="24"/>
          <w:lang w:val="en-US"/>
        </w:rPr>
        <w:t>916</w:t>
      </w:r>
      <w:r>
        <w:rPr>
          <w:sz w:val="24"/>
          <w:lang w:val="en-US"/>
        </w:rPr>
        <w:t xml:space="preserve">-like element containing </w:t>
      </w:r>
      <w:r>
        <w:rPr>
          <w:i/>
          <w:iCs/>
          <w:sz w:val="24"/>
          <w:lang w:val="en-US"/>
        </w:rPr>
        <w:t>mef</w:t>
      </w:r>
      <w:r>
        <w:rPr>
          <w:sz w:val="24"/>
          <w:lang w:val="en-US"/>
        </w:rPr>
        <w:t xml:space="preserve">(E) in </w:t>
      </w:r>
      <w:r>
        <w:rPr>
          <w:i/>
          <w:iCs/>
          <w:sz w:val="24"/>
          <w:lang w:val="en-US"/>
        </w:rPr>
        <w:t xml:space="preserve">Streptococcus pneumoniae. </w:t>
      </w:r>
      <w:r w:rsidRPr="00BB4783">
        <w:rPr>
          <w:sz w:val="24"/>
        </w:rPr>
        <w:t xml:space="preserve">Antimicrobial Agents and Chemotherapy, 48, 2037-2042. </w:t>
      </w:r>
      <w:r>
        <w:rPr>
          <w:sz w:val="24"/>
        </w:rPr>
        <w:t xml:space="preserve"> </w:t>
      </w:r>
    </w:p>
    <w:p w:rsidR="00BC44F7" w:rsidRDefault="00BC44F7" w:rsidP="00A77AFB">
      <w:pPr>
        <w:numPr>
          <w:ilvl w:val="0"/>
          <w:numId w:val="1"/>
        </w:numPr>
        <w:tabs>
          <w:tab w:val="left" w:pos="360"/>
        </w:tabs>
        <w:spacing w:line="360" w:lineRule="auto"/>
        <w:ind w:right="-143"/>
        <w:jc w:val="both"/>
        <w:rPr>
          <w:sz w:val="24"/>
          <w:szCs w:val="24"/>
        </w:rPr>
      </w:pPr>
      <w:r w:rsidRPr="00A26BBC">
        <w:rPr>
          <w:bCs/>
          <w:sz w:val="24"/>
          <w:szCs w:val="24"/>
        </w:rPr>
        <w:lastRenderedPageBreak/>
        <w:t>Pozzi G</w:t>
      </w:r>
      <w:r>
        <w:rPr>
          <w:bCs/>
          <w:sz w:val="24"/>
          <w:szCs w:val="24"/>
        </w:rPr>
        <w:t>.</w:t>
      </w:r>
      <w:r w:rsidRPr="00A26BBC">
        <w:rPr>
          <w:bCs/>
          <w:sz w:val="24"/>
          <w:szCs w:val="24"/>
        </w:rPr>
        <w:t xml:space="preserve">, </w:t>
      </w:r>
      <w:r w:rsidRPr="00A26BBC">
        <w:rPr>
          <w:b/>
          <w:bCs/>
          <w:sz w:val="24"/>
          <w:szCs w:val="24"/>
        </w:rPr>
        <w:t>Iannelli F.</w:t>
      </w:r>
      <w:r w:rsidRPr="00A26BBC">
        <w:rPr>
          <w:bCs/>
          <w:sz w:val="24"/>
          <w:szCs w:val="24"/>
        </w:rPr>
        <w:t>, Oggioni M</w:t>
      </w:r>
      <w:r>
        <w:rPr>
          <w:bCs/>
          <w:sz w:val="24"/>
          <w:szCs w:val="24"/>
        </w:rPr>
        <w:t>.</w:t>
      </w:r>
      <w:r w:rsidRPr="00A26BBC">
        <w:rPr>
          <w:bCs/>
          <w:sz w:val="24"/>
          <w:szCs w:val="24"/>
        </w:rPr>
        <w:t>R</w:t>
      </w:r>
      <w:r>
        <w:rPr>
          <w:bCs/>
          <w:sz w:val="24"/>
          <w:szCs w:val="24"/>
        </w:rPr>
        <w:t>.</w:t>
      </w:r>
      <w:r w:rsidRPr="00A26BBC">
        <w:rPr>
          <w:bCs/>
          <w:sz w:val="24"/>
          <w:szCs w:val="24"/>
        </w:rPr>
        <w:t>, Santagati M</w:t>
      </w:r>
      <w:r>
        <w:rPr>
          <w:bCs/>
          <w:sz w:val="24"/>
          <w:szCs w:val="24"/>
        </w:rPr>
        <w:t>.</w:t>
      </w:r>
      <w:r w:rsidRPr="00A26BBC">
        <w:rPr>
          <w:bCs/>
          <w:sz w:val="24"/>
          <w:szCs w:val="24"/>
        </w:rPr>
        <w:t>, and S. Stefani.</w:t>
      </w:r>
      <w:r>
        <w:rPr>
          <w:bCs/>
          <w:sz w:val="24"/>
          <w:szCs w:val="24"/>
        </w:rPr>
        <w:t xml:space="preserve"> </w:t>
      </w:r>
      <w:r w:rsidRPr="00A26BBC">
        <w:rPr>
          <w:bCs/>
          <w:sz w:val="24"/>
          <w:szCs w:val="24"/>
          <w:lang w:val="en-GB"/>
        </w:rPr>
        <w:t>2004.</w:t>
      </w:r>
      <w:r>
        <w:rPr>
          <w:bCs/>
          <w:sz w:val="24"/>
          <w:szCs w:val="24"/>
          <w:lang w:val="en-GB"/>
        </w:rPr>
        <w:t xml:space="preserve"> -</w:t>
      </w:r>
      <w:r w:rsidRPr="00A26BBC">
        <w:rPr>
          <w:b/>
          <w:bCs/>
          <w:sz w:val="24"/>
          <w:szCs w:val="24"/>
          <w:lang w:val="en-GB"/>
        </w:rPr>
        <w:t xml:space="preserve"> </w:t>
      </w:r>
      <w:r w:rsidRPr="00A26BBC">
        <w:rPr>
          <w:bCs/>
          <w:sz w:val="24"/>
          <w:szCs w:val="24"/>
          <w:lang w:val="en-GB"/>
        </w:rPr>
        <w:t>Genetic elements carrying macrolide efflux genes in streptococci.</w:t>
      </w:r>
      <w:r>
        <w:rPr>
          <w:bCs/>
          <w:sz w:val="24"/>
          <w:szCs w:val="24"/>
          <w:lang w:val="en-GB"/>
        </w:rPr>
        <w:t xml:space="preserve"> </w:t>
      </w:r>
      <w:r w:rsidRPr="00477E5E">
        <w:rPr>
          <w:sz w:val="24"/>
          <w:szCs w:val="24"/>
          <w:lang w:val="en-US"/>
        </w:rPr>
        <w:t xml:space="preserve">Current Drug Targets-Infectious Disorders, 4, 203-206.   </w:t>
      </w:r>
    </w:p>
    <w:p w:rsidR="00BC44F7" w:rsidRDefault="00BC44F7" w:rsidP="00A77AFB">
      <w:pPr>
        <w:numPr>
          <w:ilvl w:val="0"/>
          <w:numId w:val="1"/>
        </w:numPr>
        <w:tabs>
          <w:tab w:val="left" w:pos="360"/>
        </w:tabs>
        <w:spacing w:line="360" w:lineRule="auto"/>
        <w:ind w:right="-143"/>
        <w:jc w:val="both"/>
        <w:rPr>
          <w:sz w:val="24"/>
          <w:szCs w:val="24"/>
        </w:rPr>
      </w:pPr>
      <w:r w:rsidRPr="00AB0BD1">
        <w:rPr>
          <w:sz w:val="24"/>
          <w:szCs w:val="24"/>
        </w:rPr>
        <w:t xml:space="preserve">Oggioni M.R., </w:t>
      </w:r>
      <w:r w:rsidRPr="00AB0BD1">
        <w:rPr>
          <w:b/>
          <w:sz w:val="24"/>
          <w:szCs w:val="24"/>
        </w:rPr>
        <w:t>F. Iannelli</w:t>
      </w:r>
      <w:r w:rsidRPr="00AB0BD1">
        <w:rPr>
          <w:sz w:val="24"/>
          <w:szCs w:val="24"/>
        </w:rPr>
        <w:t xml:space="preserve">, S. Ricci, D. Chiavolini, R. Parigi,  C. Trappetti, J.-P. Claverys, and G. Pozzi. </w:t>
      </w:r>
      <w:r w:rsidRPr="00AB0BD1">
        <w:rPr>
          <w:sz w:val="24"/>
          <w:szCs w:val="24"/>
          <w:lang w:val="en-GB"/>
        </w:rPr>
        <w:t xml:space="preserve">2004. - Antibacterial activity of the competence stimulating peptide in experimental sepsis by </w:t>
      </w:r>
      <w:r w:rsidRPr="00AB0BD1">
        <w:rPr>
          <w:i/>
          <w:sz w:val="24"/>
          <w:szCs w:val="24"/>
          <w:lang w:val="en-GB"/>
        </w:rPr>
        <w:t xml:space="preserve">Streptococcus pneumoniae. </w:t>
      </w:r>
      <w:r w:rsidRPr="00AB0BD1">
        <w:rPr>
          <w:iCs/>
          <w:sz w:val="24"/>
          <w:szCs w:val="24"/>
        </w:rPr>
        <w:t>Antimicrobial Agents and Chemotherapy</w:t>
      </w:r>
      <w:r>
        <w:rPr>
          <w:iCs/>
          <w:sz w:val="24"/>
          <w:szCs w:val="24"/>
        </w:rPr>
        <w:t>, 48, 4725-4732</w:t>
      </w:r>
      <w:r w:rsidRPr="00AB0BD1">
        <w:rPr>
          <w:sz w:val="24"/>
          <w:szCs w:val="24"/>
        </w:rPr>
        <w:t>.</w:t>
      </w:r>
      <w:r>
        <w:rPr>
          <w:sz w:val="24"/>
          <w:szCs w:val="24"/>
        </w:rPr>
        <w:t xml:space="preserve">  </w:t>
      </w:r>
    </w:p>
    <w:p w:rsidR="00BC44F7" w:rsidRPr="00BB4783" w:rsidRDefault="00BC44F7" w:rsidP="00A77AFB">
      <w:pPr>
        <w:numPr>
          <w:ilvl w:val="0"/>
          <w:numId w:val="1"/>
        </w:numPr>
        <w:tabs>
          <w:tab w:val="left" w:pos="360"/>
        </w:tabs>
        <w:spacing w:line="360" w:lineRule="auto"/>
        <w:ind w:right="-143"/>
        <w:jc w:val="both"/>
        <w:rPr>
          <w:sz w:val="24"/>
          <w:szCs w:val="24"/>
        </w:rPr>
      </w:pPr>
      <w:r w:rsidRPr="00DD352D">
        <w:rPr>
          <w:b/>
          <w:sz w:val="24"/>
          <w:szCs w:val="24"/>
        </w:rPr>
        <w:t>Iannelli F.,</w:t>
      </w:r>
      <w:r w:rsidRPr="00DD352D">
        <w:rPr>
          <w:sz w:val="24"/>
          <w:szCs w:val="24"/>
        </w:rPr>
        <w:t xml:space="preserve"> Oggioni M.R., and G. Pozzi.  </w:t>
      </w:r>
      <w:r w:rsidRPr="00DD352D">
        <w:rPr>
          <w:sz w:val="24"/>
          <w:szCs w:val="24"/>
          <w:lang w:val="en-GB"/>
        </w:rPr>
        <w:t xml:space="preserve">2005. - Sensor domain of histidine kinase ComD confers competence pherotype specificity in </w:t>
      </w:r>
      <w:r w:rsidRPr="00DD352D">
        <w:rPr>
          <w:i/>
          <w:iCs/>
          <w:sz w:val="24"/>
          <w:szCs w:val="24"/>
          <w:lang w:val="en-GB"/>
        </w:rPr>
        <w:t>Streptoccoccus pneumoniae</w:t>
      </w:r>
      <w:r>
        <w:rPr>
          <w:iCs/>
          <w:sz w:val="24"/>
          <w:szCs w:val="24"/>
          <w:lang w:val="en-GB"/>
        </w:rPr>
        <w:t xml:space="preserve">. </w:t>
      </w:r>
      <w:r w:rsidRPr="00BB4783">
        <w:rPr>
          <w:iCs/>
          <w:sz w:val="24"/>
          <w:szCs w:val="24"/>
        </w:rPr>
        <w:t xml:space="preserve">FEMS Microbiology Letters, 252, 321-326. </w:t>
      </w:r>
      <w:r>
        <w:rPr>
          <w:iCs/>
          <w:sz w:val="24"/>
          <w:szCs w:val="24"/>
        </w:rPr>
        <w:t xml:space="preserve">  </w:t>
      </w:r>
    </w:p>
    <w:p w:rsidR="00BC44F7" w:rsidRPr="00A72739" w:rsidRDefault="0009145A" w:rsidP="00A77AFB">
      <w:pPr>
        <w:numPr>
          <w:ilvl w:val="0"/>
          <w:numId w:val="1"/>
        </w:numPr>
        <w:tabs>
          <w:tab w:val="left" w:pos="360"/>
        </w:tabs>
        <w:spacing w:line="360" w:lineRule="auto"/>
        <w:ind w:right="-143"/>
        <w:jc w:val="both"/>
        <w:rPr>
          <w:sz w:val="24"/>
          <w:szCs w:val="24"/>
          <w:lang w:val="en-GB"/>
        </w:rPr>
      </w:pPr>
      <w:hyperlink r:id="rId11" w:tooltip="Click to search for citations by this author." w:history="1">
        <w:r w:rsidR="00BC44F7" w:rsidRPr="00477E5E">
          <w:rPr>
            <w:rStyle w:val="Collegamentoipertestuale"/>
            <w:bCs/>
            <w:color w:val="auto"/>
            <w:sz w:val="24"/>
            <w:szCs w:val="24"/>
            <w:u w:val="none"/>
            <w:lang w:val="en-US"/>
          </w:rPr>
          <w:t>Peppoloni S</w:t>
        </w:r>
      </w:hyperlink>
      <w:r w:rsidR="00BC44F7" w:rsidRPr="00477E5E">
        <w:rPr>
          <w:sz w:val="24"/>
          <w:szCs w:val="24"/>
          <w:lang w:val="en-US"/>
        </w:rPr>
        <w:t xml:space="preserve">, </w:t>
      </w:r>
      <w:hyperlink r:id="rId12" w:tooltip="Click to search for citations by this author." w:history="1">
        <w:r w:rsidR="00BC44F7" w:rsidRPr="00477E5E">
          <w:rPr>
            <w:rStyle w:val="Collegamentoipertestuale"/>
            <w:bCs/>
            <w:color w:val="auto"/>
            <w:sz w:val="24"/>
            <w:szCs w:val="24"/>
            <w:u w:val="none"/>
            <w:lang w:val="en-US"/>
          </w:rPr>
          <w:t>Colombari B</w:t>
        </w:r>
      </w:hyperlink>
      <w:r w:rsidR="00BC44F7" w:rsidRPr="00477E5E">
        <w:rPr>
          <w:sz w:val="24"/>
          <w:szCs w:val="24"/>
          <w:lang w:val="en-US"/>
        </w:rPr>
        <w:t xml:space="preserve">, </w:t>
      </w:r>
      <w:hyperlink r:id="rId13" w:tooltip="Click to search for citations by this author." w:history="1">
        <w:r w:rsidR="00BC44F7" w:rsidRPr="00477E5E">
          <w:rPr>
            <w:rStyle w:val="Collegamentoipertestuale"/>
            <w:bCs/>
            <w:color w:val="auto"/>
            <w:sz w:val="24"/>
            <w:szCs w:val="24"/>
            <w:u w:val="none"/>
            <w:lang w:val="en-US"/>
          </w:rPr>
          <w:t>Neglia R</w:t>
        </w:r>
      </w:hyperlink>
      <w:r w:rsidR="00BC44F7" w:rsidRPr="00477E5E">
        <w:rPr>
          <w:sz w:val="24"/>
          <w:szCs w:val="24"/>
          <w:lang w:val="en-US"/>
        </w:rPr>
        <w:t xml:space="preserve">, </w:t>
      </w:r>
      <w:hyperlink r:id="rId14" w:tooltip="Click to search for citations by this author." w:history="1">
        <w:r w:rsidR="00BC44F7" w:rsidRPr="00477E5E">
          <w:rPr>
            <w:rStyle w:val="Collegamentoipertestuale"/>
            <w:bCs/>
            <w:color w:val="auto"/>
            <w:sz w:val="24"/>
            <w:szCs w:val="24"/>
            <w:u w:val="none"/>
            <w:lang w:val="en-US"/>
          </w:rPr>
          <w:t>Quaglino D</w:t>
        </w:r>
      </w:hyperlink>
      <w:r w:rsidR="00BC44F7" w:rsidRPr="00477E5E">
        <w:rPr>
          <w:sz w:val="24"/>
          <w:szCs w:val="24"/>
          <w:lang w:val="en-US"/>
        </w:rPr>
        <w:t xml:space="preserve">, </w:t>
      </w:r>
      <w:hyperlink r:id="rId15" w:tooltip="Click to search for citations by this author." w:history="1">
        <w:r w:rsidR="00BC44F7" w:rsidRPr="00477E5E">
          <w:rPr>
            <w:rStyle w:val="Collegamentoipertestuale"/>
            <w:b/>
            <w:bCs/>
            <w:color w:val="auto"/>
            <w:sz w:val="24"/>
            <w:szCs w:val="24"/>
            <w:u w:val="none"/>
            <w:lang w:val="en-US"/>
          </w:rPr>
          <w:t>Iannelli F</w:t>
        </w:r>
      </w:hyperlink>
      <w:r w:rsidR="00BC44F7" w:rsidRPr="00477E5E">
        <w:rPr>
          <w:sz w:val="24"/>
          <w:szCs w:val="24"/>
          <w:lang w:val="en-US"/>
        </w:rPr>
        <w:t xml:space="preserve">, </w:t>
      </w:r>
      <w:hyperlink r:id="rId16" w:tooltip="Click to search for citations by this author." w:history="1">
        <w:r w:rsidR="00BC44F7" w:rsidRPr="00477E5E">
          <w:rPr>
            <w:rStyle w:val="Collegamentoipertestuale"/>
            <w:bCs/>
            <w:color w:val="auto"/>
            <w:sz w:val="24"/>
            <w:szCs w:val="24"/>
            <w:u w:val="none"/>
            <w:lang w:val="en-US"/>
          </w:rPr>
          <w:t>Oggioni MR</w:t>
        </w:r>
      </w:hyperlink>
      <w:r w:rsidR="00BC44F7" w:rsidRPr="00477E5E">
        <w:rPr>
          <w:sz w:val="24"/>
          <w:szCs w:val="24"/>
          <w:lang w:val="en-US"/>
        </w:rPr>
        <w:t xml:space="preserve">, </w:t>
      </w:r>
      <w:hyperlink r:id="rId17" w:tooltip="Click to search for citations by this author." w:history="1">
        <w:r w:rsidR="00BC44F7" w:rsidRPr="00477E5E">
          <w:rPr>
            <w:rStyle w:val="Collegamentoipertestuale"/>
            <w:bCs/>
            <w:color w:val="auto"/>
            <w:sz w:val="24"/>
            <w:szCs w:val="24"/>
            <w:u w:val="none"/>
            <w:lang w:val="en-US"/>
          </w:rPr>
          <w:t>Pozzi G</w:t>
        </w:r>
      </w:hyperlink>
      <w:r w:rsidR="00BC44F7" w:rsidRPr="00477E5E">
        <w:rPr>
          <w:sz w:val="24"/>
          <w:szCs w:val="24"/>
          <w:lang w:val="en-US"/>
        </w:rPr>
        <w:t xml:space="preserve">, </w:t>
      </w:r>
      <w:hyperlink r:id="rId18" w:tooltip="Click to search for citations by this author." w:history="1">
        <w:r w:rsidR="00BC44F7" w:rsidRPr="00477E5E">
          <w:rPr>
            <w:rStyle w:val="Collegamentoipertestuale"/>
            <w:bCs/>
            <w:color w:val="auto"/>
            <w:sz w:val="24"/>
            <w:szCs w:val="24"/>
            <w:u w:val="none"/>
            <w:lang w:val="en-US"/>
          </w:rPr>
          <w:t>Blasi E</w:t>
        </w:r>
      </w:hyperlink>
      <w:r w:rsidR="00BC44F7" w:rsidRPr="00477E5E">
        <w:rPr>
          <w:sz w:val="24"/>
          <w:szCs w:val="24"/>
          <w:lang w:val="en-US"/>
        </w:rPr>
        <w:t>.</w:t>
      </w:r>
      <w:r w:rsidR="00BC44F7" w:rsidRPr="00477E5E">
        <w:rPr>
          <w:bCs/>
          <w:sz w:val="24"/>
          <w:szCs w:val="24"/>
          <w:lang w:val="en-US"/>
        </w:rPr>
        <w:t xml:space="preserve"> 2006. - The lack of Pneumococcal surface protein C (PspC) increases the susceptibility of Streptococcus pneumoniae to the killing by microglia.</w:t>
      </w:r>
      <w:r w:rsidR="00BC44F7" w:rsidRPr="00477E5E">
        <w:rPr>
          <w:b/>
          <w:bCs/>
          <w:sz w:val="24"/>
          <w:szCs w:val="24"/>
          <w:lang w:val="en-US"/>
        </w:rPr>
        <w:t xml:space="preserve"> </w:t>
      </w:r>
      <w:r w:rsidR="00BC44F7" w:rsidRPr="00A72739">
        <w:rPr>
          <w:sz w:val="24"/>
          <w:szCs w:val="24"/>
          <w:lang w:val="en-GB"/>
        </w:rPr>
        <w:t>Medical Microbiology and Immunology, 195, 21-28.</w:t>
      </w:r>
      <w:r w:rsidR="00BC44F7" w:rsidRPr="00A72739">
        <w:rPr>
          <w:lang w:val="en-GB"/>
        </w:rPr>
        <w:t xml:space="preserve">   </w:t>
      </w:r>
    </w:p>
    <w:p w:rsidR="00BC44F7" w:rsidRPr="00252E5F" w:rsidRDefault="00BC44F7" w:rsidP="00A77AFB">
      <w:pPr>
        <w:numPr>
          <w:ilvl w:val="0"/>
          <w:numId w:val="1"/>
        </w:numPr>
        <w:tabs>
          <w:tab w:val="left" w:pos="360"/>
        </w:tabs>
        <w:spacing w:line="360" w:lineRule="auto"/>
        <w:jc w:val="both"/>
        <w:rPr>
          <w:sz w:val="24"/>
        </w:rPr>
      </w:pPr>
      <w:r>
        <w:rPr>
          <w:bCs/>
          <w:sz w:val="24"/>
        </w:rPr>
        <w:t xml:space="preserve">Cassone M., D’Andrea M.M., </w:t>
      </w:r>
      <w:r>
        <w:rPr>
          <w:b/>
          <w:sz w:val="24"/>
        </w:rPr>
        <w:t>Iannelli F.</w:t>
      </w:r>
      <w:r>
        <w:rPr>
          <w:bCs/>
          <w:sz w:val="24"/>
        </w:rPr>
        <w:t xml:space="preserve">, Oggioni M.R., Rossolini G.M., G. Pozzi. </w:t>
      </w:r>
      <w:r w:rsidRPr="001D2556">
        <w:rPr>
          <w:bCs/>
          <w:sz w:val="24"/>
          <w:lang w:val="en-US"/>
        </w:rPr>
        <w:t xml:space="preserve">2006.          </w:t>
      </w:r>
      <w:r w:rsidRPr="001D2556">
        <w:rPr>
          <w:bCs/>
          <w:sz w:val="24"/>
          <w:szCs w:val="24"/>
          <w:lang w:val="en-US"/>
        </w:rPr>
        <w:t>-</w:t>
      </w:r>
      <w:r w:rsidRPr="001D2556">
        <w:rPr>
          <w:bCs/>
          <w:sz w:val="24"/>
          <w:lang w:val="en-US"/>
        </w:rPr>
        <w:t>DNA microarray for detection of macrolid</w:t>
      </w:r>
      <w:r w:rsidRPr="007D3999">
        <w:rPr>
          <w:bCs/>
          <w:sz w:val="24"/>
          <w:lang w:val="en-GB"/>
        </w:rPr>
        <w:t>e resistance genes</w:t>
      </w:r>
      <w:r w:rsidRPr="007D3999">
        <w:rPr>
          <w:sz w:val="24"/>
          <w:lang w:val="en-GB"/>
        </w:rPr>
        <w:t>.</w:t>
      </w:r>
      <w:r w:rsidRPr="007D3999">
        <w:rPr>
          <w:iCs/>
          <w:sz w:val="24"/>
          <w:szCs w:val="24"/>
          <w:lang w:val="en-GB"/>
        </w:rPr>
        <w:t xml:space="preserve"> </w:t>
      </w:r>
      <w:r w:rsidRPr="000620A9">
        <w:rPr>
          <w:iCs/>
          <w:sz w:val="24"/>
          <w:szCs w:val="24"/>
          <w:lang w:val="en-GB"/>
        </w:rPr>
        <w:t>Antimicrobial Agents and Chemotherapy, 50, 2038-2041</w:t>
      </w:r>
      <w:r w:rsidRPr="000620A9">
        <w:rPr>
          <w:sz w:val="24"/>
          <w:szCs w:val="24"/>
          <w:lang w:val="en-GB"/>
        </w:rPr>
        <w:t xml:space="preserve">. </w:t>
      </w:r>
      <w:r>
        <w:rPr>
          <w:sz w:val="24"/>
          <w:szCs w:val="24"/>
          <w:lang w:val="en-GB"/>
        </w:rPr>
        <w:t xml:space="preserve"> </w:t>
      </w:r>
    </w:p>
    <w:p w:rsidR="00BC44F7" w:rsidRPr="002561BF" w:rsidRDefault="00BC44F7" w:rsidP="00A77AFB">
      <w:pPr>
        <w:numPr>
          <w:ilvl w:val="0"/>
          <w:numId w:val="1"/>
        </w:numPr>
        <w:tabs>
          <w:tab w:val="left" w:pos="360"/>
        </w:tabs>
        <w:spacing w:line="360" w:lineRule="auto"/>
        <w:jc w:val="both"/>
        <w:rPr>
          <w:sz w:val="24"/>
          <w:szCs w:val="24"/>
          <w:lang w:val="en-US"/>
        </w:rPr>
      </w:pPr>
      <w:r w:rsidRPr="005B1EEF">
        <w:rPr>
          <w:sz w:val="24"/>
          <w:szCs w:val="24"/>
        </w:rPr>
        <w:t xml:space="preserve">Kerr A.R., </w:t>
      </w:r>
      <w:r>
        <w:rPr>
          <w:sz w:val="24"/>
          <w:szCs w:val="24"/>
        </w:rPr>
        <w:t xml:space="preserve">Paterson G.K., </w:t>
      </w:r>
      <w:r w:rsidRPr="005B1EEF">
        <w:rPr>
          <w:sz w:val="24"/>
          <w:szCs w:val="24"/>
        </w:rPr>
        <w:t xml:space="preserve">McCluskey J., </w:t>
      </w:r>
      <w:r w:rsidRPr="005B1EEF">
        <w:rPr>
          <w:b/>
          <w:color w:val="000000"/>
          <w:sz w:val="24"/>
          <w:szCs w:val="24"/>
        </w:rPr>
        <w:t>Iannelli F.,</w:t>
      </w:r>
      <w:r w:rsidRPr="005B1EEF">
        <w:rPr>
          <w:color w:val="000000"/>
          <w:sz w:val="24"/>
          <w:szCs w:val="24"/>
        </w:rPr>
        <w:t xml:space="preserve"> Oggioni M.R., Pozzi G., </w:t>
      </w:r>
      <w:r w:rsidRPr="005B1EEF">
        <w:rPr>
          <w:sz w:val="24"/>
          <w:szCs w:val="24"/>
        </w:rPr>
        <w:t>and T.J.</w:t>
      </w:r>
      <w:r w:rsidRPr="005B1EEF">
        <w:rPr>
          <w:color w:val="FF0000"/>
          <w:sz w:val="24"/>
          <w:szCs w:val="24"/>
        </w:rPr>
        <w:t xml:space="preserve"> </w:t>
      </w:r>
      <w:r w:rsidRPr="005B1EEF">
        <w:rPr>
          <w:sz w:val="24"/>
          <w:szCs w:val="24"/>
        </w:rPr>
        <w:t xml:space="preserve">Mitchell. </w:t>
      </w:r>
      <w:r w:rsidRPr="00655E8A">
        <w:rPr>
          <w:sz w:val="24"/>
          <w:szCs w:val="24"/>
          <w:lang w:val="en-GB"/>
        </w:rPr>
        <w:t xml:space="preserve">2006. </w:t>
      </w:r>
      <w:r w:rsidRPr="002561BF">
        <w:rPr>
          <w:bCs/>
          <w:sz w:val="24"/>
          <w:szCs w:val="24"/>
          <w:lang w:val="en-US"/>
        </w:rPr>
        <w:t>-</w:t>
      </w:r>
      <w:r w:rsidRPr="00655E8A">
        <w:rPr>
          <w:sz w:val="24"/>
          <w:szCs w:val="24"/>
          <w:lang w:val="en-GB"/>
        </w:rPr>
        <w:t xml:space="preserve"> The contribution of PspC to pneumococcal virulence varies between strains and is accomplished by both complement evasion and complement-indepen</w:t>
      </w:r>
      <w:r>
        <w:rPr>
          <w:sz w:val="24"/>
          <w:szCs w:val="24"/>
          <w:lang w:val="en-GB"/>
        </w:rPr>
        <w:t xml:space="preserve">dent mechanisms. </w:t>
      </w:r>
      <w:r w:rsidRPr="002561BF">
        <w:rPr>
          <w:sz w:val="24"/>
          <w:szCs w:val="24"/>
          <w:lang w:val="en-US"/>
        </w:rPr>
        <w:t xml:space="preserve">Infection and Immunity, 74, 5319-5324. </w:t>
      </w:r>
      <w:r>
        <w:rPr>
          <w:sz w:val="24"/>
          <w:szCs w:val="24"/>
          <w:lang w:val="en-US"/>
        </w:rPr>
        <w:t xml:space="preserve">  </w:t>
      </w:r>
    </w:p>
    <w:p w:rsidR="00BC44F7" w:rsidRPr="00CF3503" w:rsidRDefault="00BC44F7" w:rsidP="00A77AFB">
      <w:pPr>
        <w:numPr>
          <w:ilvl w:val="0"/>
          <w:numId w:val="1"/>
        </w:numPr>
        <w:tabs>
          <w:tab w:val="left" w:pos="360"/>
        </w:tabs>
        <w:spacing w:line="360" w:lineRule="auto"/>
        <w:jc w:val="both"/>
        <w:rPr>
          <w:sz w:val="24"/>
          <w:szCs w:val="24"/>
          <w:lang w:val="en-US"/>
        </w:rPr>
      </w:pPr>
      <w:r w:rsidRPr="00F5051C">
        <w:rPr>
          <w:sz w:val="24"/>
        </w:rPr>
        <w:t xml:space="preserve">Oggioni M.R., Trappetti C., Kadioglu A., </w:t>
      </w:r>
      <w:r>
        <w:rPr>
          <w:sz w:val="24"/>
        </w:rPr>
        <w:t xml:space="preserve">Cassone M., </w:t>
      </w:r>
      <w:r w:rsidRPr="00F5051C">
        <w:rPr>
          <w:b/>
          <w:sz w:val="24"/>
        </w:rPr>
        <w:t>Iannelli F.</w:t>
      </w:r>
      <w:r w:rsidRPr="00F5051C">
        <w:rPr>
          <w:sz w:val="24"/>
        </w:rPr>
        <w:t>, Ricci S., Andrew P.W., G. Pozzi.</w:t>
      </w:r>
      <w:r>
        <w:rPr>
          <w:sz w:val="24"/>
        </w:rPr>
        <w:t xml:space="preserve"> </w:t>
      </w:r>
      <w:r w:rsidRPr="002065D1">
        <w:rPr>
          <w:sz w:val="24"/>
          <w:lang w:val="en-GB"/>
        </w:rPr>
        <w:t xml:space="preserve">2006. - </w:t>
      </w:r>
      <w:r w:rsidRPr="002065D1">
        <w:rPr>
          <w:sz w:val="24"/>
          <w:szCs w:val="24"/>
          <w:lang w:val="en-GB"/>
        </w:rPr>
        <w:t xml:space="preserve">Switch from planktonic to sessile life: a major event in pneumococcal pathogenesis.  </w:t>
      </w:r>
      <w:r w:rsidRPr="00CF3503">
        <w:rPr>
          <w:sz w:val="24"/>
          <w:szCs w:val="24"/>
          <w:lang w:val="en-US"/>
        </w:rPr>
        <w:t xml:space="preserve">Molecular Microbiology, 61, 1196-1210. </w:t>
      </w:r>
      <w:r>
        <w:rPr>
          <w:sz w:val="24"/>
          <w:szCs w:val="24"/>
          <w:lang w:val="en-US"/>
        </w:rPr>
        <w:t xml:space="preserve">  </w:t>
      </w:r>
    </w:p>
    <w:p w:rsidR="00BC44F7" w:rsidRPr="00252E5F" w:rsidRDefault="00BC44F7" w:rsidP="00A77AFB">
      <w:pPr>
        <w:numPr>
          <w:ilvl w:val="0"/>
          <w:numId w:val="1"/>
        </w:numPr>
        <w:tabs>
          <w:tab w:val="left" w:pos="360"/>
        </w:tabs>
        <w:spacing w:line="360" w:lineRule="auto"/>
        <w:jc w:val="both"/>
        <w:rPr>
          <w:sz w:val="24"/>
          <w:szCs w:val="24"/>
        </w:rPr>
      </w:pPr>
      <w:r w:rsidRPr="00FC4995">
        <w:rPr>
          <w:sz w:val="24"/>
          <w:szCs w:val="24"/>
        </w:rPr>
        <w:t xml:space="preserve">Ciabattini A., Cuppone A. M., Pulimeno R., </w:t>
      </w:r>
      <w:r w:rsidRPr="00FC4995">
        <w:rPr>
          <w:b/>
          <w:sz w:val="24"/>
          <w:szCs w:val="24"/>
        </w:rPr>
        <w:t>Iannelli F.,</w:t>
      </w:r>
      <w:r w:rsidRPr="00FC4995">
        <w:rPr>
          <w:sz w:val="24"/>
          <w:szCs w:val="24"/>
        </w:rPr>
        <w:t xml:space="preserve"> Pozzi G.,</w:t>
      </w:r>
      <w:r>
        <w:rPr>
          <w:sz w:val="24"/>
          <w:szCs w:val="24"/>
        </w:rPr>
        <w:t xml:space="preserve"> and D. Medaglini</w:t>
      </w:r>
      <w:r w:rsidRPr="00FC4995">
        <w:rPr>
          <w:sz w:val="24"/>
          <w:szCs w:val="24"/>
        </w:rPr>
        <w:t xml:space="preserve">.  </w:t>
      </w:r>
      <w:r w:rsidRPr="00FC4995">
        <w:rPr>
          <w:sz w:val="24"/>
          <w:szCs w:val="24"/>
          <w:lang w:val="en-GB"/>
        </w:rPr>
        <w:t>2006. -Stimulation of human monocytes with the Gram-positive vaccine vector Streptococcus gordonii</w:t>
      </w:r>
      <w:r>
        <w:rPr>
          <w:sz w:val="24"/>
          <w:szCs w:val="24"/>
          <w:lang w:val="en-GB"/>
        </w:rPr>
        <w:t xml:space="preserve">. </w:t>
      </w:r>
      <w:r w:rsidRPr="002B0F24">
        <w:rPr>
          <w:sz w:val="24"/>
          <w:szCs w:val="24"/>
        </w:rPr>
        <w:t>Clinical and Vaccine Immunology</w:t>
      </w:r>
      <w:r>
        <w:rPr>
          <w:sz w:val="24"/>
          <w:szCs w:val="24"/>
        </w:rPr>
        <w:t xml:space="preserve">, 13, 1037-1043.   </w:t>
      </w:r>
    </w:p>
    <w:p w:rsidR="00BC44F7" w:rsidRPr="00B30216" w:rsidRDefault="00BC44F7" w:rsidP="00A77AFB">
      <w:pPr>
        <w:numPr>
          <w:ilvl w:val="0"/>
          <w:numId w:val="1"/>
        </w:numPr>
        <w:tabs>
          <w:tab w:val="left" w:pos="360"/>
        </w:tabs>
        <w:spacing w:line="360" w:lineRule="auto"/>
        <w:jc w:val="both"/>
        <w:rPr>
          <w:sz w:val="24"/>
          <w:szCs w:val="24"/>
        </w:rPr>
      </w:pPr>
      <w:r w:rsidRPr="00270DF2">
        <w:rPr>
          <w:sz w:val="24"/>
          <w:szCs w:val="24"/>
        </w:rPr>
        <w:t xml:space="preserve">Del Grosso M., Camilli R., </w:t>
      </w:r>
      <w:r w:rsidRPr="00C1561A">
        <w:rPr>
          <w:b/>
          <w:sz w:val="24"/>
          <w:szCs w:val="24"/>
        </w:rPr>
        <w:t>Iannelli F.,</w:t>
      </w:r>
      <w:r w:rsidRPr="00270DF2">
        <w:rPr>
          <w:sz w:val="24"/>
          <w:szCs w:val="24"/>
        </w:rPr>
        <w:t xml:space="preserve"> Pozzi G., and A. Pantosti. </w:t>
      </w:r>
      <w:r w:rsidRPr="001E670B">
        <w:rPr>
          <w:sz w:val="24"/>
          <w:szCs w:val="24"/>
          <w:lang w:val="en-GB"/>
        </w:rPr>
        <w:t xml:space="preserve">2006. - </w:t>
      </w:r>
      <w:r w:rsidRPr="00270DF2">
        <w:rPr>
          <w:sz w:val="24"/>
          <w:szCs w:val="24"/>
          <w:lang w:val="en-GB"/>
        </w:rPr>
        <w:t xml:space="preserve">The </w:t>
      </w:r>
      <w:r w:rsidRPr="00270DF2">
        <w:rPr>
          <w:i/>
          <w:sz w:val="24"/>
          <w:szCs w:val="24"/>
          <w:lang w:val="en-GB"/>
        </w:rPr>
        <w:t>mef</w:t>
      </w:r>
      <w:r w:rsidRPr="00270DF2">
        <w:rPr>
          <w:sz w:val="24"/>
          <w:szCs w:val="24"/>
          <w:lang w:val="en-GB"/>
        </w:rPr>
        <w:t xml:space="preserve">(E)-carrying genetic element (mega) of </w:t>
      </w:r>
      <w:r w:rsidRPr="00270DF2">
        <w:rPr>
          <w:i/>
          <w:sz w:val="24"/>
          <w:szCs w:val="24"/>
          <w:lang w:val="en-GB"/>
        </w:rPr>
        <w:t>Streptococcus pneumoniae</w:t>
      </w:r>
      <w:r w:rsidRPr="00270DF2">
        <w:rPr>
          <w:sz w:val="24"/>
          <w:szCs w:val="24"/>
          <w:lang w:val="en-GB"/>
        </w:rPr>
        <w:t xml:space="preserve">: insertion sites and association with other genetic elements.  </w:t>
      </w:r>
      <w:r w:rsidRPr="00B30216">
        <w:rPr>
          <w:iCs/>
          <w:sz w:val="24"/>
          <w:szCs w:val="24"/>
        </w:rPr>
        <w:t>Antimicrobial Agents and Chemotherapy,</w:t>
      </w:r>
      <w:r w:rsidRPr="00B30216">
        <w:rPr>
          <w:sz w:val="24"/>
          <w:szCs w:val="24"/>
        </w:rPr>
        <w:t xml:space="preserve"> </w:t>
      </w:r>
      <w:r>
        <w:rPr>
          <w:sz w:val="24"/>
          <w:szCs w:val="24"/>
        </w:rPr>
        <w:t xml:space="preserve">50, </w:t>
      </w:r>
      <w:r w:rsidRPr="002848BA">
        <w:rPr>
          <w:sz w:val="24"/>
          <w:szCs w:val="24"/>
        </w:rPr>
        <w:t>3361-</w:t>
      </w:r>
      <w:r>
        <w:rPr>
          <w:sz w:val="24"/>
          <w:szCs w:val="24"/>
        </w:rPr>
        <w:t>336</w:t>
      </w:r>
      <w:r w:rsidRPr="002848BA">
        <w:rPr>
          <w:sz w:val="24"/>
          <w:szCs w:val="24"/>
        </w:rPr>
        <w:t>6</w:t>
      </w:r>
      <w:r>
        <w:rPr>
          <w:sz w:val="24"/>
          <w:szCs w:val="24"/>
        </w:rPr>
        <w:t xml:space="preserve">.                    </w:t>
      </w:r>
    </w:p>
    <w:p w:rsidR="00BC44F7" w:rsidRPr="00B30216" w:rsidRDefault="00BC44F7" w:rsidP="00A77AFB">
      <w:pPr>
        <w:numPr>
          <w:ilvl w:val="0"/>
          <w:numId w:val="1"/>
        </w:numPr>
        <w:tabs>
          <w:tab w:val="left" w:pos="360"/>
        </w:tabs>
        <w:spacing w:line="360" w:lineRule="auto"/>
        <w:jc w:val="both"/>
        <w:rPr>
          <w:sz w:val="24"/>
          <w:szCs w:val="24"/>
        </w:rPr>
      </w:pPr>
      <w:r w:rsidRPr="00C1561A">
        <w:rPr>
          <w:sz w:val="24"/>
          <w:szCs w:val="24"/>
        </w:rPr>
        <w:t>Giomarelli</w:t>
      </w:r>
      <w:r>
        <w:rPr>
          <w:sz w:val="24"/>
          <w:szCs w:val="24"/>
        </w:rPr>
        <w:t xml:space="preserve"> B.</w:t>
      </w:r>
      <w:r w:rsidRPr="00C1561A">
        <w:rPr>
          <w:sz w:val="24"/>
          <w:szCs w:val="24"/>
        </w:rPr>
        <w:t>,</w:t>
      </w:r>
      <w:r>
        <w:rPr>
          <w:sz w:val="24"/>
          <w:szCs w:val="24"/>
        </w:rPr>
        <w:t xml:space="preserve"> </w:t>
      </w:r>
      <w:r w:rsidRPr="00C1561A">
        <w:rPr>
          <w:sz w:val="24"/>
          <w:szCs w:val="24"/>
        </w:rPr>
        <w:t>Visai</w:t>
      </w:r>
      <w:r>
        <w:rPr>
          <w:sz w:val="24"/>
          <w:szCs w:val="24"/>
        </w:rPr>
        <w:t xml:space="preserve"> L.</w:t>
      </w:r>
      <w:r w:rsidRPr="00C1561A">
        <w:rPr>
          <w:sz w:val="24"/>
          <w:szCs w:val="24"/>
        </w:rPr>
        <w:t>,</w:t>
      </w:r>
      <w:r>
        <w:rPr>
          <w:sz w:val="24"/>
          <w:szCs w:val="24"/>
        </w:rPr>
        <w:t xml:space="preserve"> </w:t>
      </w:r>
      <w:r w:rsidRPr="00C1561A">
        <w:rPr>
          <w:sz w:val="24"/>
          <w:szCs w:val="24"/>
        </w:rPr>
        <w:t>Hijazi</w:t>
      </w:r>
      <w:r>
        <w:rPr>
          <w:sz w:val="24"/>
          <w:szCs w:val="24"/>
        </w:rPr>
        <w:t xml:space="preserve"> K.</w:t>
      </w:r>
      <w:r w:rsidRPr="00C1561A">
        <w:rPr>
          <w:sz w:val="24"/>
          <w:szCs w:val="24"/>
        </w:rPr>
        <w:t>,</w:t>
      </w:r>
      <w:r>
        <w:rPr>
          <w:sz w:val="24"/>
          <w:szCs w:val="24"/>
        </w:rPr>
        <w:t xml:space="preserve"> </w:t>
      </w:r>
      <w:r w:rsidRPr="00C1561A">
        <w:rPr>
          <w:sz w:val="24"/>
          <w:szCs w:val="24"/>
        </w:rPr>
        <w:t>Rindi</w:t>
      </w:r>
      <w:r>
        <w:rPr>
          <w:sz w:val="24"/>
          <w:szCs w:val="24"/>
        </w:rPr>
        <w:t xml:space="preserve"> S.</w:t>
      </w:r>
      <w:r w:rsidRPr="00C1561A">
        <w:rPr>
          <w:sz w:val="24"/>
          <w:szCs w:val="24"/>
        </w:rPr>
        <w:t>,</w:t>
      </w:r>
      <w:r>
        <w:rPr>
          <w:sz w:val="24"/>
          <w:szCs w:val="24"/>
        </w:rPr>
        <w:t xml:space="preserve"> </w:t>
      </w:r>
      <w:r w:rsidRPr="00C1561A">
        <w:rPr>
          <w:sz w:val="24"/>
          <w:szCs w:val="24"/>
        </w:rPr>
        <w:t>Ponzio</w:t>
      </w:r>
      <w:r>
        <w:rPr>
          <w:sz w:val="24"/>
          <w:szCs w:val="24"/>
        </w:rPr>
        <w:t xml:space="preserve"> M.</w:t>
      </w:r>
      <w:r w:rsidRPr="00C1561A">
        <w:rPr>
          <w:sz w:val="24"/>
          <w:szCs w:val="24"/>
        </w:rPr>
        <w:t xml:space="preserve">, </w:t>
      </w:r>
      <w:r w:rsidRPr="00C1561A">
        <w:rPr>
          <w:b/>
          <w:sz w:val="24"/>
          <w:szCs w:val="24"/>
        </w:rPr>
        <w:t>Iannelli F</w:t>
      </w:r>
      <w:r>
        <w:rPr>
          <w:sz w:val="24"/>
          <w:szCs w:val="24"/>
        </w:rPr>
        <w:t>.</w:t>
      </w:r>
      <w:r w:rsidRPr="00C1561A">
        <w:rPr>
          <w:sz w:val="24"/>
          <w:szCs w:val="24"/>
        </w:rPr>
        <w:t>, Speziale</w:t>
      </w:r>
      <w:r>
        <w:rPr>
          <w:sz w:val="24"/>
          <w:szCs w:val="24"/>
        </w:rPr>
        <w:t xml:space="preserve"> P.</w:t>
      </w:r>
      <w:r w:rsidRPr="00C1561A">
        <w:rPr>
          <w:sz w:val="24"/>
          <w:szCs w:val="24"/>
        </w:rPr>
        <w:t>,</w:t>
      </w:r>
      <w:r>
        <w:rPr>
          <w:sz w:val="24"/>
          <w:szCs w:val="24"/>
        </w:rPr>
        <w:t xml:space="preserve"> and G. </w:t>
      </w:r>
      <w:r w:rsidRPr="00C1561A">
        <w:rPr>
          <w:sz w:val="24"/>
          <w:szCs w:val="24"/>
        </w:rPr>
        <w:t xml:space="preserve">Pozzi. </w:t>
      </w:r>
      <w:r w:rsidRPr="0042301E">
        <w:rPr>
          <w:sz w:val="24"/>
          <w:szCs w:val="24"/>
          <w:lang w:val="en-GB"/>
        </w:rPr>
        <w:t xml:space="preserve">2006. - Binding of </w:t>
      </w:r>
      <w:r w:rsidRPr="0042301E">
        <w:rPr>
          <w:i/>
          <w:sz w:val="24"/>
          <w:szCs w:val="24"/>
          <w:lang w:val="en-GB"/>
        </w:rPr>
        <w:t>Streptococcus gordonii</w:t>
      </w:r>
      <w:r w:rsidRPr="0042301E">
        <w:rPr>
          <w:sz w:val="24"/>
          <w:szCs w:val="24"/>
          <w:lang w:val="en-GB"/>
        </w:rPr>
        <w:t xml:space="preserve"> to Extracellular Matrix Proteins. </w:t>
      </w:r>
      <w:r w:rsidRPr="000620A9">
        <w:rPr>
          <w:iCs/>
          <w:sz w:val="24"/>
          <w:szCs w:val="24"/>
          <w:lang w:val="en-GB"/>
        </w:rPr>
        <w:t>FEMS Microbiol</w:t>
      </w:r>
      <w:r>
        <w:rPr>
          <w:iCs/>
          <w:sz w:val="24"/>
          <w:szCs w:val="24"/>
          <w:lang w:val="en-GB"/>
        </w:rPr>
        <w:t xml:space="preserve">ogy Letters, 265, 172-177.  </w:t>
      </w:r>
    </w:p>
    <w:p w:rsidR="00BC44F7" w:rsidRPr="001F5D68" w:rsidRDefault="00BC44F7" w:rsidP="00A77AFB">
      <w:pPr>
        <w:numPr>
          <w:ilvl w:val="0"/>
          <w:numId w:val="1"/>
        </w:numPr>
        <w:tabs>
          <w:tab w:val="left" w:pos="360"/>
        </w:tabs>
        <w:spacing w:line="360" w:lineRule="auto"/>
        <w:jc w:val="both"/>
        <w:rPr>
          <w:noProof/>
          <w:sz w:val="24"/>
          <w:szCs w:val="24"/>
        </w:rPr>
      </w:pPr>
      <w:r w:rsidRPr="00D30FB5">
        <w:rPr>
          <w:noProof/>
          <w:sz w:val="24"/>
          <w:szCs w:val="24"/>
        </w:rPr>
        <w:lastRenderedPageBreak/>
        <w:t xml:space="preserve">Camilli R., Del Grosso M., </w:t>
      </w:r>
      <w:r w:rsidRPr="00D30FB5">
        <w:rPr>
          <w:b/>
          <w:noProof/>
          <w:sz w:val="24"/>
          <w:szCs w:val="24"/>
        </w:rPr>
        <w:t>Iannelli F.</w:t>
      </w:r>
      <w:r w:rsidRPr="00D30FB5">
        <w:rPr>
          <w:noProof/>
          <w:sz w:val="24"/>
          <w:szCs w:val="24"/>
        </w:rPr>
        <w:t xml:space="preserve">, and A. Pantosti. </w:t>
      </w:r>
      <w:r>
        <w:rPr>
          <w:noProof/>
          <w:sz w:val="24"/>
          <w:szCs w:val="24"/>
          <w:lang w:val="en-GB"/>
        </w:rPr>
        <w:t>2008. - N</w:t>
      </w:r>
      <w:r w:rsidRPr="00D30FB5">
        <w:rPr>
          <w:bCs/>
          <w:sz w:val="24"/>
          <w:szCs w:val="24"/>
          <w:lang w:val="en-GB"/>
        </w:rPr>
        <w:t xml:space="preserve">ew genetic element carrying the erythromycin resistance determinant </w:t>
      </w:r>
      <w:r w:rsidRPr="00D30FB5">
        <w:rPr>
          <w:bCs/>
          <w:i/>
          <w:iCs/>
          <w:sz w:val="24"/>
          <w:szCs w:val="24"/>
          <w:lang w:val="en-GB"/>
        </w:rPr>
        <w:t>erm</w:t>
      </w:r>
      <w:r w:rsidRPr="00D30FB5">
        <w:rPr>
          <w:bCs/>
          <w:sz w:val="24"/>
          <w:szCs w:val="24"/>
          <w:lang w:val="en-GB"/>
        </w:rPr>
        <w:t xml:space="preserve">(TR) in </w:t>
      </w:r>
      <w:r w:rsidRPr="00D30FB5">
        <w:rPr>
          <w:bCs/>
          <w:i/>
          <w:iCs/>
          <w:sz w:val="24"/>
          <w:szCs w:val="24"/>
          <w:lang w:val="en-GB"/>
        </w:rPr>
        <w:t>Streptococcus pneumoniae</w:t>
      </w:r>
      <w:r w:rsidRPr="00D30FB5">
        <w:rPr>
          <w:bCs/>
          <w:iCs/>
          <w:sz w:val="24"/>
          <w:szCs w:val="24"/>
          <w:lang w:val="en-GB"/>
        </w:rPr>
        <w:t xml:space="preserve">. </w:t>
      </w:r>
      <w:r w:rsidRPr="00B30216">
        <w:rPr>
          <w:iCs/>
          <w:noProof/>
          <w:sz w:val="24"/>
          <w:szCs w:val="24"/>
        </w:rPr>
        <w:t xml:space="preserve">Antimicrobial Agents and Chemotherapy, 52, 619-625. </w:t>
      </w:r>
      <w:r>
        <w:rPr>
          <w:iCs/>
          <w:noProof/>
          <w:sz w:val="24"/>
          <w:szCs w:val="24"/>
        </w:rPr>
        <w:t xml:space="preserve"> </w:t>
      </w:r>
    </w:p>
    <w:p w:rsidR="00BC44F7" w:rsidRPr="00644003" w:rsidRDefault="00BC44F7" w:rsidP="00A77AFB">
      <w:pPr>
        <w:numPr>
          <w:ilvl w:val="0"/>
          <w:numId w:val="1"/>
        </w:numPr>
        <w:tabs>
          <w:tab w:val="left" w:pos="360"/>
        </w:tabs>
        <w:spacing w:line="360" w:lineRule="auto"/>
        <w:jc w:val="both"/>
        <w:rPr>
          <w:noProof/>
          <w:sz w:val="24"/>
          <w:szCs w:val="24"/>
          <w:lang w:val="en-GB"/>
        </w:rPr>
      </w:pPr>
      <w:r w:rsidRPr="00477E5E">
        <w:rPr>
          <w:iCs/>
          <w:noProof/>
          <w:sz w:val="24"/>
          <w:szCs w:val="24"/>
          <w:lang w:val="en-US"/>
        </w:rPr>
        <w:t xml:space="preserve">Trappetti C., Kadioglu A., Carter M., Hayre J., </w:t>
      </w:r>
      <w:r w:rsidRPr="00477E5E">
        <w:rPr>
          <w:b/>
          <w:iCs/>
          <w:noProof/>
          <w:sz w:val="24"/>
          <w:szCs w:val="24"/>
          <w:lang w:val="en-US"/>
        </w:rPr>
        <w:t>Iannelli F.</w:t>
      </w:r>
      <w:r w:rsidRPr="00477E5E">
        <w:rPr>
          <w:iCs/>
          <w:noProof/>
          <w:sz w:val="24"/>
          <w:szCs w:val="24"/>
          <w:lang w:val="en-US"/>
        </w:rPr>
        <w:t xml:space="preserve">,  Pozzi G., Andrew P.W., and Oggioni M.R. 2009. - Sialic acid: a preventable signal for pneumococcal biofilm formation, colonization, and invasion of the host. </w:t>
      </w:r>
      <w:r>
        <w:rPr>
          <w:noProof/>
          <w:sz w:val="24"/>
          <w:lang w:val="en-US"/>
        </w:rPr>
        <w:t xml:space="preserve">The </w:t>
      </w:r>
      <w:r>
        <w:rPr>
          <w:iCs/>
          <w:sz w:val="24"/>
          <w:lang w:val="en-GB"/>
        </w:rPr>
        <w:t xml:space="preserve">Journal of Infectious Diseases, 199, 1497-1505.  </w:t>
      </w:r>
    </w:p>
    <w:p w:rsidR="00BC44F7" w:rsidRPr="00EC57A1" w:rsidRDefault="00BC44F7" w:rsidP="00A77AFB">
      <w:pPr>
        <w:numPr>
          <w:ilvl w:val="0"/>
          <w:numId w:val="1"/>
        </w:numPr>
        <w:tabs>
          <w:tab w:val="left" w:pos="360"/>
        </w:tabs>
        <w:spacing w:line="360" w:lineRule="auto"/>
        <w:jc w:val="both"/>
        <w:rPr>
          <w:noProof/>
          <w:sz w:val="24"/>
          <w:szCs w:val="24"/>
        </w:rPr>
      </w:pPr>
      <w:r w:rsidRPr="00F12464">
        <w:rPr>
          <w:iCs/>
          <w:sz w:val="24"/>
          <w:szCs w:val="24"/>
        </w:rPr>
        <w:t xml:space="preserve">Santoro F., Oggioni M.R., Pozzi G., and </w:t>
      </w:r>
      <w:r w:rsidRPr="00F12464">
        <w:rPr>
          <w:b/>
          <w:iCs/>
          <w:sz w:val="24"/>
          <w:szCs w:val="24"/>
        </w:rPr>
        <w:t>F. Iannelli</w:t>
      </w:r>
      <w:r w:rsidRPr="00F12464">
        <w:rPr>
          <w:iCs/>
          <w:sz w:val="24"/>
          <w:szCs w:val="24"/>
        </w:rPr>
        <w:t xml:space="preserve">. </w:t>
      </w:r>
      <w:r w:rsidRPr="00F12464">
        <w:rPr>
          <w:iCs/>
          <w:sz w:val="24"/>
          <w:szCs w:val="24"/>
          <w:lang w:val="en-GB"/>
        </w:rPr>
        <w:t>2010</w:t>
      </w:r>
      <w:r>
        <w:rPr>
          <w:iCs/>
          <w:sz w:val="24"/>
          <w:szCs w:val="24"/>
          <w:lang w:val="en-GB"/>
        </w:rPr>
        <w:t>.</w:t>
      </w:r>
      <w:r w:rsidRPr="00644003">
        <w:rPr>
          <w:b/>
          <w:iCs/>
          <w:sz w:val="24"/>
          <w:szCs w:val="24"/>
          <w:lang w:val="en-GB"/>
        </w:rPr>
        <w:t xml:space="preserve"> </w:t>
      </w:r>
      <w:r>
        <w:rPr>
          <w:b/>
          <w:iCs/>
          <w:sz w:val="24"/>
          <w:szCs w:val="24"/>
          <w:lang w:val="en-GB"/>
        </w:rPr>
        <w:t>-</w:t>
      </w:r>
      <w:r w:rsidRPr="00644003">
        <w:rPr>
          <w:b/>
          <w:iCs/>
          <w:sz w:val="24"/>
          <w:szCs w:val="24"/>
          <w:lang w:val="en-GB"/>
        </w:rPr>
        <w:t xml:space="preserve"> </w:t>
      </w:r>
      <w:r w:rsidRPr="00644003">
        <w:rPr>
          <w:sz w:val="24"/>
          <w:szCs w:val="24"/>
          <w:lang w:val="en-GB"/>
        </w:rPr>
        <w:t xml:space="preserve">Nucleotide sequence and functional analysis of the </w:t>
      </w:r>
      <w:r w:rsidRPr="00644003">
        <w:rPr>
          <w:i/>
          <w:sz w:val="24"/>
          <w:szCs w:val="24"/>
          <w:lang w:val="en-GB"/>
        </w:rPr>
        <w:t>tet(</w:t>
      </w:r>
      <w:r w:rsidRPr="00644003">
        <w:rPr>
          <w:sz w:val="24"/>
          <w:szCs w:val="24"/>
          <w:lang w:val="en-GB"/>
        </w:rPr>
        <w:t>M)-carrying conjugative transposon Tn</w:t>
      </w:r>
      <w:r w:rsidRPr="00644003">
        <w:rPr>
          <w:i/>
          <w:sz w:val="24"/>
          <w:szCs w:val="24"/>
          <w:lang w:val="en-GB"/>
        </w:rPr>
        <w:t>5251</w:t>
      </w:r>
      <w:r w:rsidRPr="00644003">
        <w:rPr>
          <w:sz w:val="24"/>
          <w:szCs w:val="24"/>
          <w:lang w:val="en-GB"/>
        </w:rPr>
        <w:t xml:space="preserve"> of </w:t>
      </w:r>
      <w:r w:rsidRPr="00644003">
        <w:rPr>
          <w:i/>
          <w:sz w:val="24"/>
          <w:szCs w:val="24"/>
          <w:lang w:val="en-GB"/>
        </w:rPr>
        <w:t>Streptococcus pneumoniae</w:t>
      </w:r>
      <w:r>
        <w:rPr>
          <w:noProof/>
          <w:sz w:val="24"/>
          <w:szCs w:val="24"/>
          <w:lang w:val="en-GB"/>
        </w:rPr>
        <w:t xml:space="preserve">. </w:t>
      </w:r>
      <w:r w:rsidRPr="00C367C1">
        <w:rPr>
          <w:iCs/>
          <w:sz w:val="24"/>
          <w:szCs w:val="24"/>
        </w:rPr>
        <w:t xml:space="preserve">FEMS Microbiology Letters 308, 150-158. </w:t>
      </w:r>
      <w:r>
        <w:rPr>
          <w:iCs/>
          <w:sz w:val="24"/>
          <w:szCs w:val="24"/>
        </w:rPr>
        <w:t xml:space="preserve">  </w:t>
      </w:r>
    </w:p>
    <w:p w:rsidR="00BC44F7" w:rsidRPr="0037593B" w:rsidRDefault="00BC44F7" w:rsidP="00A77AFB">
      <w:pPr>
        <w:numPr>
          <w:ilvl w:val="0"/>
          <w:numId w:val="1"/>
        </w:numPr>
        <w:tabs>
          <w:tab w:val="left" w:pos="360"/>
        </w:tabs>
        <w:spacing w:line="360" w:lineRule="auto"/>
        <w:jc w:val="both"/>
        <w:rPr>
          <w:noProof/>
          <w:sz w:val="24"/>
          <w:szCs w:val="24"/>
        </w:rPr>
      </w:pPr>
      <w:r w:rsidRPr="00EC57A1">
        <w:rPr>
          <w:sz w:val="24"/>
          <w:szCs w:val="24"/>
        </w:rPr>
        <w:t>Camilli R</w:t>
      </w:r>
      <w:r>
        <w:rPr>
          <w:sz w:val="24"/>
          <w:szCs w:val="24"/>
        </w:rPr>
        <w:t>.</w:t>
      </w:r>
      <w:r w:rsidRPr="00EC57A1">
        <w:rPr>
          <w:sz w:val="24"/>
          <w:szCs w:val="24"/>
        </w:rPr>
        <w:t>, Bonnal R</w:t>
      </w:r>
      <w:r>
        <w:rPr>
          <w:sz w:val="24"/>
          <w:szCs w:val="24"/>
        </w:rPr>
        <w:t>.</w:t>
      </w:r>
      <w:r w:rsidRPr="00EC57A1">
        <w:rPr>
          <w:sz w:val="24"/>
          <w:szCs w:val="24"/>
        </w:rPr>
        <w:t>J</w:t>
      </w:r>
      <w:r>
        <w:rPr>
          <w:sz w:val="24"/>
          <w:szCs w:val="24"/>
        </w:rPr>
        <w:t>.</w:t>
      </w:r>
      <w:r w:rsidRPr="00EC57A1">
        <w:rPr>
          <w:sz w:val="24"/>
          <w:szCs w:val="24"/>
        </w:rPr>
        <w:t>, Del Grosso M</w:t>
      </w:r>
      <w:r>
        <w:rPr>
          <w:sz w:val="24"/>
          <w:szCs w:val="24"/>
        </w:rPr>
        <w:t>.</w:t>
      </w:r>
      <w:r w:rsidRPr="00EC57A1">
        <w:rPr>
          <w:sz w:val="24"/>
          <w:szCs w:val="24"/>
        </w:rPr>
        <w:t>, Iacono M</w:t>
      </w:r>
      <w:r>
        <w:rPr>
          <w:sz w:val="24"/>
          <w:szCs w:val="24"/>
        </w:rPr>
        <w:t>.</w:t>
      </w:r>
      <w:r w:rsidRPr="00EC57A1">
        <w:rPr>
          <w:sz w:val="24"/>
          <w:szCs w:val="24"/>
        </w:rPr>
        <w:t>, Corti G</w:t>
      </w:r>
      <w:r>
        <w:rPr>
          <w:sz w:val="24"/>
          <w:szCs w:val="24"/>
        </w:rPr>
        <w:t>.</w:t>
      </w:r>
      <w:r w:rsidRPr="00EC57A1">
        <w:rPr>
          <w:sz w:val="24"/>
          <w:szCs w:val="24"/>
        </w:rPr>
        <w:t>, Rizzi E</w:t>
      </w:r>
      <w:r>
        <w:rPr>
          <w:sz w:val="24"/>
          <w:szCs w:val="24"/>
        </w:rPr>
        <w:t>.</w:t>
      </w:r>
      <w:r w:rsidRPr="00EC57A1">
        <w:rPr>
          <w:sz w:val="24"/>
          <w:szCs w:val="24"/>
        </w:rPr>
        <w:t>, Marchetti M</w:t>
      </w:r>
      <w:r>
        <w:rPr>
          <w:sz w:val="24"/>
          <w:szCs w:val="24"/>
        </w:rPr>
        <w:t>.</w:t>
      </w:r>
      <w:r w:rsidRPr="00EC57A1">
        <w:rPr>
          <w:sz w:val="24"/>
          <w:szCs w:val="24"/>
        </w:rPr>
        <w:t>, Mulas L</w:t>
      </w:r>
      <w:r>
        <w:rPr>
          <w:sz w:val="24"/>
          <w:szCs w:val="24"/>
        </w:rPr>
        <w:t>.</w:t>
      </w:r>
      <w:r w:rsidRPr="00EC57A1">
        <w:rPr>
          <w:sz w:val="24"/>
          <w:szCs w:val="24"/>
        </w:rPr>
        <w:t xml:space="preserve">, </w:t>
      </w:r>
      <w:r w:rsidRPr="00EC57A1">
        <w:rPr>
          <w:b/>
          <w:sz w:val="24"/>
          <w:szCs w:val="24"/>
        </w:rPr>
        <w:t>Iannelli F.</w:t>
      </w:r>
      <w:r w:rsidRPr="00EC57A1">
        <w:rPr>
          <w:sz w:val="24"/>
          <w:szCs w:val="24"/>
        </w:rPr>
        <w:t>, Superti F</w:t>
      </w:r>
      <w:r>
        <w:rPr>
          <w:sz w:val="24"/>
          <w:szCs w:val="24"/>
        </w:rPr>
        <w:t>.</w:t>
      </w:r>
      <w:r w:rsidRPr="00EC57A1">
        <w:rPr>
          <w:sz w:val="24"/>
          <w:szCs w:val="24"/>
        </w:rPr>
        <w:t>, Oggioni M</w:t>
      </w:r>
      <w:r>
        <w:rPr>
          <w:sz w:val="24"/>
          <w:szCs w:val="24"/>
        </w:rPr>
        <w:t>.</w:t>
      </w:r>
      <w:r w:rsidRPr="00EC57A1">
        <w:rPr>
          <w:sz w:val="24"/>
          <w:szCs w:val="24"/>
        </w:rPr>
        <w:t>R</w:t>
      </w:r>
      <w:r>
        <w:rPr>
          <w:sz w:val="24"/>
          <w:szCs w:val="24"/>
        </w:rPr>
        <w:t>.</w:t>
      </w:r>
      <w:r w:rsidRPr="00EC57A1">
        <w:rPr>
          <w:sz w:val="24"/>
          <w:szCs w:val="24"/>
        </w:rPr>
        <w:t>, De Bellis G</w:t>
      </w:r>
      <w:r>
        <w:rPr>
          <w:sz w:val="24"/>
          <w:szCs w:val="24"/>
        </w:rPr>
        <w:t>.</w:t>
      </w:r>
      <w:r w:rsidRPr="00EC57A1">
        <w:rPr>
          <w:sz w:val="24"/>
          <w:szCs w:val="24"/>
        </w:rPr>
        <w:t>,</w:t>
      </w:r>
      <w:r>
        <w:rPr>
          <w:sz w:val="24"/>
          <w:szCs w:val="24"/>
        </w:rPr>
        <w:t xml:space="preserve"> and A. Pantosti</w:t>
      </w:r>
      <w:r w:rsidRPr="00EC57A1">
        <w:rPr>
          <w:sz w:val="24"/>
          <w:szCs w:val="24"/>
        </w:rPr>
        <w:t>.</w:t>
      </w:r>
      <w:r w:rsidRPr="00EC57A1">
        <w:rPr>
          <w:noProof/>
          <w:sz w:val="24"/>
          <w:szCs w:val="24"/>
        </w:rPr>
        <w:t xml:space="preserve"> </w:t>
      </w:r>
      <w:r w:rsidRPr="00EC57A1">
        <w:rPr>
          <w:noProof/>
          <w:sz w:val="24"/>
          <w:szCs w:val="24"/>
          <w:lang w:val="en-GB"/>
        </w:rPr>
        <w:t>2</w:t>
      </w:r>
      <w:r>
        <w:rPr>
          <w:noProof/>
          <w:sz w:val="24"/>
          <w:szCs w:val="24"/>
          <w:lang w:val="en-GB"/>
        </w:rPr>
        <w:t xml:space="preserve">011. - </w:t>
      </w:r>
      <w:hyperlink r:id="rId19" w:history="1">
        <w:r w:rsidRPr="00EC57A1">
          <w:rPr>
            <w:sz w:val="24"/>
            <w:szCs w:val="24"/>
            <w:lang w:val="en-GB"/>
          </w:rPr>
          <w:t>Complete genome sequence of a serotype 11A, ST62 Streptococcus pneumoniae invasive isolate.</w:t>
        </w:r>
      </w:hyperlink>
      <w:r w:rsidRPr="00EC57A1">
        <w:rPr>
          <w:sz w:val="24"/>
          <w:szCs w:val="24"/>
          <w:lang w:val="en-GB"/>
        </w:rPr>
        <w:t xml:space="preserve"> </w:t>
      </w:r>
      <w:r w:rsidRPr="00F60F92">
        <w:rPr>
          <w:iCs/>
          <w:sz w:val="24"/>
        </w:rPr>
        <w:t>BMC Microbiol</w:t>
      </w:r>
      <w:r>
        <w:rPr>
          <w:iCs/>
          <w:sz w:val="24"/>
        </w:rPr>
        <w:t xml:space="preserve">ogy, </w:t>
      </w:r>
      <w:r>
        <w:rPr>
          <w:sz w:val="24"/>
          <w:szCs w:val="24"/>
        </w:rPr>
        <w:t xml:space="preserve">11:25.   </w:t>
      </w:r>
    </w:p>
    <w:p w:rsidR="00BC44F7" w:rsidRPr="001A080B" w:rsidRDefault="00BC44F7" w:rsidP="00A77AFB">
      <w:pPr>
        <w:numPr>
          <w:ilvl w:val="0"/>
          <w:numId w:val="1"/>
        </w:numPr>
        <w:tabs>
          <w:tab w:val="left" w:pos="360"/>
        </w:tabs>
        <w:spacing w:line="360" w:lineRule="auto"/>
        <w:jc w:val="both"/>
        <w:rPr>
          <w:noProof/>
          <w:sz w:val="24"/>
          <w:szCs w:val="24"/>
        </w:rPr>
      </w:pPr>
      <w:r w:rsidRPr="0037593B">
        <w:rPr>
          <w:noProof/>
          <w:sz w:val="24"/>
          <w:szCs w:val="24"/>
        </w:rPr>
        <w:t>Trappetti</w:t>
      </w:r>
      <w:r>
        <w:rPr>
          <w:noProof/>
          <w:sz w:val="24"/>
          <w:szCs w:val="24"/>
        </w:rPr>
        <w:t xml:space="preserve"> C., </w:t>
      </w:r>
      <w:r w:rsidRPr="0037593B">
        <w:rPr>
          <w:noProof/>
          <w:sz w:val="24"/>
          <w:szCs w:val="24"/>
        </w:rPr>
        <w:t>Gualdi</w:t>
      </w:r>
      <w:r>
        <w:rPr>
          <w:noProof/>
          <w:sz w:val="24"/>
          <w:szCs w:val="24"/>
        </w:rPr>
        <w:t xml:space="preserve"> L., </w:t>
      </w:r>
      <w:r w:rsidRPr="0037593B">
        <w:rPr>
          <w:noProof/>
          <w:sz w:val="24"/>
          <w:szCs w:val="24"/>
        </w:rPr>
        <w:t>Di Meola</w:t>
      </w:r>
      <w:r>
        <w:rPr>
          <w:noProof/>
          <w:sz w:val="24"/>
          <w:szCs w:val="24"/>
        </w:rPr>
        <w:t xml:space="preserve"> L., </w:t>
      </w:r>
      <w:r w:rsidRPr="0037593B">
        <w:rPr>
          <w:noProof/>
          <w:sz w:val="24"/>
          <w:szCs w:val="24"/>
        </w:rPr>
        <w:t>Jain</w:t>
      </w:r>
      <w:r>
        <w:rPr>
          <w:noProof/>
          <w:sz w:val="24"/>
          <w:szCs w:val="24"/>
        </w:rPr>
        <w:t xml:space="preserve"> P., </w:t>
      </w:r>
      <w:r w:rsidRPr="0037593B">
        <w:rPr>
          <w:noProof/>
          <w:sz w:val="24"/>
          <w:szCs w:val="24"/>
        </w:rPr>
        <w:t>Korir</w:t>
      </w:r>
      <w:r>
        <w:rPr>
          <w:noProof/>
          <w:sz w:val="24"/>
          <w:szCs w:val="24"/>
        </w:rPr>
        <w:t xml:space="preserve"> C.C., </w:t>
      </w:r>
      <w:r w:rsidRPr="0037593B">
        <w:rPr>
          <w:noProof/>
          <w:sz w:val="24"/>
          <w:szCs w:val="24"/>
        </w:rPr>
        <w:t>Edmonds</w:t>
      </w:r>
      <w:r>
        <w:rPr>
          <w:noProof/>
          <w:sz w:val="24"/>
          <w:szCs w:val="24"/>
        </w:rPr>
        <w:t xml:space="preserve"> P., </w:t>
      </w:r>
      <w:r w:rsidRPr="0037593B">
        <w:rPr>
          <w:b/>
          <w:noProof/>
          <w:sz w:val="24"/>
          <w:szCs w:val="24"/>
        </w:rPr>
        <w:t>Iannelli F.</w:t>
      </w:r>
      <w:r w:rsidRPr="0037593B">
        <w:rPr>
          <w:noProof/>
          <w:sz w:val="24"/>
          <w:szCs w:val="24"/>
        </w:rPr>
        <w:t>,</w:t>
      </w:r>
      <w:r>
        <w:rPr>
          <w:noProof/>
          <w:sz w:val="24"/>
          <w:szCs w:val="24"/>
        </w:rPr>
        <w:t xml:space="preserve"> </w:t>
      </w:r>
      <w:r w:rsidRPr="0037593B">
        <w:rPr>
          <w:noProof/>
          <w:sz w:val="24"/>
          <w:szCs w:val="24"/>
        </w:rPr>
        <w:t>Ricci</w:t>
      </w:r>
      <w:r>
        <w:rPr>
          <w:noProof/>
          <w:sz w:val="24"/>
          <w:szCs w:val="24"/>
        </w:rPr>
        <w:t xml:space="preserve"> S., </w:t>
      </w:r>
      <w:r w:rsidRPr="0037593B">
        <w:rPr>
          <w:noProof/>
          <w:sz w:val="24"/>
          <w:szCs w:val="24"/>
        </w:rPr>
        <w:t xml:space="preserve">Pozzi </w:t>
      </w:r>
      <w:r>
        <w:rPr>
          <w:noProof/>
          <w:sz w:val="24"/>
          <w:szCs w:val="24"/>
        </w:rPr>
        <w:t xml:space="preserve">G., </w:t>
      </w:r>
      <w:r w:rsidRPr="0037593B">
        <w:rPr>
          <w:noProof/>
          <w:sz w:val="24"/>
          <w:szCs w:val="24"/>
        </w:rPr>
        <w:t>and M</w:t>
      </w:r>
      <w:r>
        <w:rPr>
          <w:noProof/>
          <w:sz w:val="24"/>
          <w:szCs w:val="24"/>
        </w:rPr>
        <w:t>.</w:t>
      </w:r>
      <w:r w:rsidRPr="0037593B">
        <w:rPr>
          <w:noProof/>
          <w:sz w:val="24"/>
          <w:szCs w:val="24"/>
        </w:rPr>
        <w:t>R</w:t>
      </w:r>
      <w:r>
        <w:rPr>
          <w:noProof/>
          <w:sz w:val="24"/>
          <w:szCs w:val="24"/>
        </w:rPr>
        <w:t>.</w:t>
      </w:r>
      <w:r w:rsidRPr="0037593B">
        <w:rPr>
          <w:noProof/>
          <w:sz w:val="24"/>
          <w:szCs w:val="24"/>
        </w:rPr>
        <w:t xml:space="preserve"> Oggioni</w:t>
      </w:r>
      <w:r>
        <w:rPr>
          <w:noProof/>
          <w:sz w:val="24"/>
          <w:szCs w:val="24"/>
        </w:rPr>
        <w:t xml:space="preserve">. </w:t>
      </w:r>
      <w:r w:rsidRPr="0037593B">
        <w:rPr>
          <w:noProof/>
          <w:sz w:val="24"/>
          <w:szCs w:val="24"/>
          <w:lang w:val="en-GB"/>
        </w:rPr>
        <w:t xml:space="preserve">2011. - The impact of the competence quorum sensing system on Streptococcus pneumoniae biofilms varies depending on the experimental model. </w:t>
      </w:r>
      <w:r w:rsidRPr="0037593B">
        <w:rPr>
          <w:noProof/>
          <w:sz w:val="24"/>
          <w:szCs w:val="24"/>
        </w:rPr>
        <w:t>BMC Microbiology</w:t>
      </w:r>
      <w:r>
        <w:rPr>
          <w:noProof/>
          <w:sz w:val="24"/>
          <w:szCs w:val="24"/>
        </w:rPr>
        <w:t xml:space="preserve">, 11:75.   </w:t>
      </w:r>
    </w:p>
    <w:p w:rsidR="00BC44F7" w:rsidRDefault="00BC44F7" w:rsidP="00A77AFB">
      <w:pPr>
        <w:numPr>
          <w:ilvl w:val="0"/>
          <w:numId w:val="1"/>
        </w:numPr>
        <w:tabs>
          <w:tab w:val="left" w:pos="360"/>
        </w:tabs>
        <w:spacing w:line="360" w:lineRule="auto"/>
        <w:jc w:val="both"/>
        <w:rPr>
          <w:noProof/>
          <w:sz w:val="24"/>
          <w:szCs w:val="24"/>
          <w:lang w:val="en-GB"/>
        </w:rPr>
      </w:pPr>
      <w:r w:rsidRPr="001A080B">
        <w:rPr>
          <w:noProof/>
          <w:sz w:val="24"/>
          <w:szCs w:val="24"/>
        </w:rPr>
        <w:t>Ricci S., Janulczyk R., Gerlini A., Braione V.,</w:t>
      </w:r>
      <w:r>
        <w:rPr>
          <w:noProof/>
          <w:sz w:val="24"/>
          <w:szCs w:val="24"/>
        </w:rPr>
        <w:t xml:space="preserve"> Colomba L., </w:t>
      </w:r>
      <w:r w:rsidRPr="001A080B">
        <w:rPr>
          <w:b/>
          <w:noProof/>
          <w:sz w:val="24"/>
          <w:szCs w:val="24"/>
        </w:rPr>
        <w:t>Iannelli F</w:t>
      </w:r>
      <w:r w:rsidRPr="00C02683">
        <w:rPr>
          <w:b/>
          <w:noProof/>
          <w:sz w:val="24"/>
          <w:szCs w:val="24"/>
        </w:rPr>
        <w:t>.</w:t>
      </w:r>
      <w:r>
        <w:rPr>
          <w:noProof/>
          <w:sz w:val="24"/>
          <w:szCs w:val="24"/>
        </w:rPr>
        <w:t xml:space="preserve">, Chiavolini D., Oggioni M.R., Bjorck L., and G. Pozzi. </w:t>
      </w:r>
      <w:r w:rsidRPr="001A080B">
        <w:rPr>
          <w:noProof/>
          <w:sz w:val="24"/>
          <w:szCs w:val="24"/>
          <w:lang w:val="en-GB"/>
        </w:rPr>
        <w:t xml:space="preserve">2011. </w:t>
      </w:r>
      <w:r w:rsidRPr="007C52A1">
        <w:rPr>
          <w:b/>
          <w:sz w:val="24"/>
          <w:szCs w:val="24"/>
          <w:lang w:val="en-GB"/>
        </w:rPr>
        <w:t xml:space="preserve">- </w:t>
      </w:r>
      <w:r w:rsidRPr="001A080B">
        <w:rPr>
          <w:noProof/>
          <w:sz w:val="24"/>
          <w:szCs w:val="24"/>
          <w:lang w:val="en-GB"/>
        </w:rPr>
        <w:t xml:space="preserve">The factor H-binding fragment of PspC as a vaccine antigen for the induction of protective humoral immunity against experimental pneumococcal sepsis. </w:t>
      </w:r>
      <w:r>
        <w:rPr>
          <w:noProof/>
          <w:sz w:val="24"/>
          <w:szCs w:val="24"/>
          <w:lang w:val="en-GB"/>
        </w:rPr>
        <w:t xml:space="preserve">Vaccine, 29, 8241-8249.   </w:t>
      </w:r>
    </w:p>
    <w:p w:rsidR="00BC44F7" w:rsidRPr="00385C7A" w:rsidRDefault="00BC44F7" w:rsidP="00A77AFB">
      <w:pPr>
        <w:numPr>
          <w:ilvl w:val="0"/>
          <w:numId w:val="1"/>
        </w:numPr>
        <w:tabs>
          <w:tab w:val="left" w:pos="360"/>
        </w:tabs>
        <w:spacing w:line="360" w:lineRule="auto"/>
        <w:jc w:val="both"/>
        <w:rPr>
          <w:noProof/>
          <w:sz w:val="24"/>
          <w:szCs w:val="24"/>
        </w:rPr>
      </w:pPr>
      <w:r w:rsidRPr="00CE15FB">
        <w:rPr>
          <w:sz w:val="24"/>
          <w:szCs w:val="24"/>
          <w:lang w:val="en-GB"/>
        </w:rPr>
        <w:t xml:space="preserve">Marriott H., Gascoyne K., Gowda R., Geary I., Nicklin M., </w:t>
      </w:r>
      <w:r w:rsidRPr="00CE15FB">
        <w:rPr>
          <w:b/>
          <w:sz w:val="24"/>
          <w:szCs w:val="24"/>
          <w:lang w:val="en-GB"/>
        </w:rPr>
        <w:t>Iannelli F.</w:t>
      </w:r>
      <w:r w:rsidRPr="00CE15FB">
        <w:rPr>
          <w:sz w:val="24"/>
          <w:szCs w:val="24"/>
          <w:lang w:val="en-GB"/>
        </w:rPr>
        <w:t>, Pozzi G., Mitchell T., Whyte M., Sabroe I., and D. Dockrell. 2012. - IL-1</w:t>
      </w:r>
      <w:r w:rsidRPr="00CE15FB">
        <w:rPr>
          <w:sz w:val="24"/>
          <w:szCs w:val="24"/>
        </w:rPr>
        <w:t>β</w:t>
      </w:r>
      <w:r w:rsidRPr="00CE15FB">
        <w:rPr>
          <w:sz w:val="24"/>
          <w:szCs w:val="24"/>
          <w:lang w:val="en-GB"/>
        </w:rPr>
        <w:t xml:space="preserve"> regulates CXCL8 release and influences disease outcome in response to </w:t>
      </w:r>
      <w:r w:rsidRPr="00CE15FB">
        <w:rPr>
          <w:i/>
          <w:iCs/>
          <w:sz w:val="24"/>
          <w:szCs w:val="24"/>
          <w:lang w:val="en-GB"/>
        </w:rPr>
        <w:t>Streptococcus pneumoniae</w:t>
      </w:r>
      <w:r w:rsidRPr="00CE15FB">
        <w:rPr>
          <w:sz w:val="24"/>
          <w:szCs w:val="24"/>
          <w:lang w:val="en-GB"/>
        </w:rPr>
        <w:t xml:space="preserve">, defining intercellular cooperation between pulmonary epithelial cells and macrophages. </w:t>
      </w:r>
      <w:r w:rsidRPr="00CE15FB">
        <w:rPr>
          <w:iCs/>
          <w:sz w:val="24"/>
          <w:szCs w:val="24"/>
        </w:rPr>
        <w:t>Infection and Immunity</w:t>
      </w:r>
      <w:r w:rsidRPr="00CE15FB">
        <w:rPr>
          <w:noProof/>
          <w:color w:val="000000"/>
          <w:sz w:val="24"/>
          <w:szCs w:val="24"/>
        </w:rPr>
        <w:t xml:space="preserve">, 80, 1140-1149. </w:t>
      </w:r>
    </w:p>
    <w:p w:rsidR="00BC44F7" w:rsidRDefault="00BC44F7" w:rsidP="00A77AFB">
      <w:pPr>
        <w:numPr>
          <w:ilvl w:val="0"/>
          <w:numId w:val="1"/>
        </w:numPr>
        <w:tabs>
          <w:tab w:val="left" w:pos="360"/>
        </w:tabs>
        <w:spacing w:line="360" w:lineRule="auto"/>
        <w:jc w:val="both"/>
        <w:rPr>
          <w:noProof/>
          <w:sz w:val="24"/>
          <w:szCs w:val="24"/>
        </w:rPr>
      </w:pPr>
      <w:r w:rsidRPr="00385C7A">
        <w:rPr>
          <w:sz w:val="24"/>
          <w:szCs w:val="24"/>
        </w:rPr>
        <w:t xml:space="preserve">Lazzeri E., Santoro F., Oggioni M.R., </w:t>
      </w:r>
      <w:r w:rsidRPr="00385C7A">
        <w:rPr>
          <w:b/>
          <w:sz w:val="24"/>
          <w:szCs w:val="24"/>
        </w:rPr>
        <w:t>Iannelli F.</w:t>
      </w:r>
      <w:r w:rsidRPr="00385C7A">
        <w:rPr>
          <w:sz w:val="24"/>
          <w:szCs w:val="24"/>
        </w:rPr>
        <w:t xml:space="preserve">, and G. Pozzi. </w:t>
      </w:r>
      <w:r w:rsidRPr="00477E5E">
        <w:rPr>
          <w:sz w:val="24"/>
          <w:szCs w:val="24"/>
          <w:lang w:val="en-US"/>
        </w:rPr>
        <w:t xml:space="preserve">2012 </w:t>
      </w:r>
      <w:r w:rsidR="00B612F5">
        <w:rPr>
          <w:sz w:val="24"/>
          <w:szCs w:val="24"/>
          <w:lang w:val="en-US"/>
        </w:rPr>
        <w:t>-</w:t>
      </w:r>
      <w:r w:rsidRPr="00477E5E">
        <w:rPr>
          <w:sz w:val="24"/>
          <w:szCs w:val="24"/>
          <w:lang w:val="en-US"/>
        </w:rPr>
        <w:t xml:space="preserve"> </w:t>
      </w:r>
      <w:r w:rsidR="00B612F5">
        <w:rPr>
          <w:sz w:val="24"/>
          <w:szCs w:val="24"/>
          <w:lang w:val="en-US"/>
        </w:rPr>
        <w:t>Novel primer-probe sets for detection and identification of mycobacteria by PCR-microarray assay.</w:t>
      </w:r>
      <w:r w:rsidRPr="00477E5E">
        <w:rPr>
          <w:sz w:val="24"/>
          <w:szCs w:val="24"/>
          <w:lang w:val="en-US"/>
        </w:rPr>
        <w:t xml:space="preserve"> </w:t>
      </w:r>
      <w:r w:rsidRPr="00477E5E">
        <w:rPr>
          <w:sz w:val="24"/>
          <w:lang w:val="en-US"/>
        </w:rPr>
        <w:t>Journal of Clinical Microbiology,</w:t>
      </w:r>
      <w:r w:rsidRPr="00477E5E">
        <w:rPr>
          <w:sz w:val="24"/>
          <w:szCs w:val="24"/>
          <w:lang w:val="en-US"/>
        </w:rPr>
        <w:t xml:space="preserve"> 50, 3777-3779.  </w:t>
      </w:r>
    </w:p>
    <w:p w:rsidR="00BC44F7" w:rsidRPr="005E2D1D" w:rsidRDefault="00BC44F7" w:rsidP="00A77AFB">
      <w:pPr>
        <w:numPr>
          <w:ilvl w:val="0"/>
          <w:numId w:val="1"/>
        </w:numPr>
        <w:tabs>
          <w:tab w:val="left" w:pos="360"/>
        </w:tabs>
        <w:spacing w:line="360" w:lineRule="auto"/>
        <w:jc w:val="both"/>
        <w:rPr>
          <w:noProof/>
          <w:sz w:val="24"/>
          <w:szCs w:val="24"/>
        </w:rPr>
      </w:pPr>
      <w:r>
        <w:rPr>
          <w:bCs/>
          <w:color w:val="222222"/>
          <w:sz w:val="24"/>
          <w:szCs w:val="24"/>
        </w:rPr>
        <w:t>Tocci N.</w:t>
      </w:r>
      <w:r w:rsidRPr="00185869">
        <w:rPr>
          <w:bCs/>
          <w:color w:val="222222"/>
          <w:sz w:val="24"/>
          <w:szCs w:val="24"/>
        </w:rPr>
        <w:t xml:space="preserve">, </w:t>
      </w:r>
      <w:r w:rsidRPr="009F4BEB">
        <w:rPr>
          <w:b/>
          <w:bCs/>
          <w:color w:val="222222"/>
          <w:sz w:val="24"/>
          <w:szCs w:val="24"/>
        </w:rPr>
        <w:t>Iannelli F</w:t>
      </w:r>
      <w:r>
        <w:rPr>
          <w:bCs/>
          <w:color w:val="222222"/>
          <w:sz w:val="24"/>
          <w:szCs w:val="24"/>
        </w:rPr>
        <w:t>., Bidossi A.</w:t>
      </w:r>
      <w:r w:rsidRPr="00185869">
        <w:rPr>
          <w:bCs/>
          <w:color w:val="222222"/>
          <w:sz w:val="24"/>
          <w:szCs w:val="24"/>
        </w:rPr>
        <w:t>, Ciusa</w:t>
      </w:r>
      <w:r>
        <w:rPr>
          <w:bCs/>
          <w:color w:val="222222"/>
          <w:sz w:val="24"/>
          <w:szCs w:val="24"/>
        </w:rPr>
        <w:t xml:space="preserve"> M.L.</w:t>
      </w:r>
      <w:r w:rsidRPr="00185869">
        <w:rPr>
          <w:bCs/>
          <w:color w:val="222222"/>
          <w:sz w:val="24"/>
          <w:szCs w:val="24"/>
        </w:rPr>
        <w:t>, Deco</w:t>
      </w:r>
      <w:r>
        <w:rPr>
          <w:bCs/>
          <w:color w:val="222222"/>
          <w:sz w:val="24"/>
          <w:szCs w:val="24"/>
        </w:rPr>
        <w:t xml:space="preserve">rosi F., Viti C., </w:t>
      </w:r>
      <w:r w:rsidRPr="00185869">
        <w:rPr>
          <w:bCs/>
          <w:color w:val="222222"/>
          <w:sz w:val="24"/>
          <w:szCs w:val="24"/>
        </w:rPr>
        <w:t>Pozzi</w:t>
      </w:r>
      <w:r>
        <w:rPr>
          <w:bCs/>
          <w:color w:val="222222"/>
          <w:sz w:val="24"/>
          <w:szCs w:val="24"/>
        </w:rPr>
        <w:t xml:space="preserve"> G., </w:t>
      </w:r>
      <w:r w:rsidRPr="00185869">
        <w:rPr>
          <w:bCs/>
          <w:color w:val="222222"/>
          <w:sz w:val="24"/>
          <w:szCs w:val="24"/>
        </w:rPr>
        <w:t>Ricci</w:t>
      </w:r>
      <w:r>
        <w:rPr>
          <w:bCs/>
          <w:color w:val="222222"/>
          <w:sz w:val="24"/>
          <w:szCs w:val="24"/>
        </w:rPr>
        <w:t xml:space="preserve"> S.</w:t>
      </w:r>
      <w:r w:rsidRPr="00185869">
        <w:rPr>
          <w:bCs/>
          <w:color w:val="222222"/>
          <w:sz w:val="24"/>
          <w:szCs w:val="24"/>
        </w:rPr>
        <w:t xml:space="preserve">, </w:t>
      </w:r>
      <w:r>
        <w:rPr>
          <w:bCs/>
          <w:color w:val="222222"/>
          <w:sz w:val="24"/>
          <w:szCs w:val="24"/>
        </w:rPr>
        <w:t xml:space="preserve">and </w:t>
      </w:r>
      <w:r w:rsidRPr="00185869">
        <w:rPr>
          <w:bCs/>
          <w:color w:val="222222"/>
          <w:sz w:val="24"/>
          <w:szCs w:val="24"/>
        </w:rPr>
        <w:t>M</w:t>
      </w:r>
      <w:r>
        <w:rPr>
          <w:bCs/>
          <w:color w:val="222222"/>
          <w:sz w:val="24"/>
          <w:szCs w:val="24"/>
        </w:rPr>
        <w:t>.R.</w:t>
      </w:r>
      <w:r w:rsidRPr="00185869">
        <w:rPr>
          <w:bCs/>
          <w:color w:val="222222"/>
          <w:sz w:val="24"/>
          <w:szCs w:val="24"/>
        </w:rPr>
        <w:t xml:space="preserve"> Oggioni</w:t>
      </w:r>
      <w:r>
        <w:rPr>
          <w:bCs/>
          <w:color w:val="222222"/>
          <w:sz w:val="24"/>
          <w:szCs w:val="24"/>
        </w:rPr>
        <w:t>.</w:t>
      </w:r>
      <w:r w:rsidRPr="00C65F50">
        <w:rPr>
          <w:bCs/>
          <w:color w:val="222222"/>
          <w:sz w:val="24"/>
          <w:szCs w:val="24"/>
        </w:rPr>
        <w:t xml:space="preserve"> </w:t>
      </w:r>
      <w:r w:rsidRPr="00D7164E">
        <w:rPr>
          <w:bCs/>
          <w:color w:val="222222"/>
          <w:sz w:val="24"/>
          <w:szCs w:val="24"/>
          <w:lang w:val="en-GB"/>
        </w:rPr>
        <w:t xml:space="preserve">2013 - </w:t>
      </w:r>
      <w:r w:rsidRPr="00D7164E">
        <w:rPr>
          <w:sz w:val="24"/>
          <w:szCs w:val="24"/>
          <w:lang w:val="en-GB"/>
        </w:rPr>
        <w:t>Functional analysis of pneumococcal drug efflux pumps associates the MATE</w:t>
      </w:r>
      <w:r w:rsidRPr="00D7164E">
        <w:rPr>
          <w:noProof/>
          <w:sz w:val="24"/>
          <w:szCs w:val="24"/>
          <w:lang w:val="en-GB"/>
        </w:rPr>
        <w:t xml:space="preserve"> </w:t>
      </w:r>
      <w:r w:rsidRPr="00D7164E">
        <w:rPr>
          <w:sz w:val="24"/>
          <w:szCs w:val="24"/>
          <w:lang w:val="en-GB"/>
        </w:rPr>
        <w:t xml:space="preserve">DinF transporter to quinolone susceptibility. </w:t>
      </w:r>
      <w:r w:rsidRPr="00B30216">
        <w:rPr>
          <w:iCs/>
          <w:sz w:val="24"/>
          <w:szCs w:val="24"/>
        </w:rPr>
        <w:t>Antimicrobial Agents and Chemotherapy</w:t>
      </w:r>
      <w:r>
        <w:rPr>
          <w:iCs/>
          <w:sz w:val="24"/>
          <w:szCs w:val="24"/>
        </w:rPr>
        <w:t xml:space="preserve">. 57, 248-253.   </w:t>
      </w:r>
    </w:p>
    <w:p w:rsidR="00BC44F7" w:rsidRPr="00DE45DB" w:rsidRDefault="00BC44F7" w:rsidP="00A77AFB">
      <w:pPr>
        <w:numPr>
          <w:ilvl w:val="0"/>
          <w:numId w:val="1"/>
        </w:numPr>
        <w:tabs>
          <w:tab w:val="left" w:pos="360"/>
        </w:tabs>
        <w:spacing w:line="360" w:lineRule="auto"/>
        <w:jc w:val="both"/>
        <w:rPr>
          <w:noProof/>
          <w:sz w:val="24"/>
          <w:szCs w:val="24"/>
          <w:lang w:val="en-US"/>
        </w:rPr>
      </w:pPr>
      <w:r w:rsidRPr="005E2D1D">
        <w:rPr>
          <w:b/>
          <w:noProof/>
          <w:sz w:val="24"/>
          <w:szCs w:val="24"/>
        </w:rPr>
        <w:lastRenderedPageBreak/>
        <w:t>Iannelli F.</w:t>
      </w:r>
      <w:r w:rsidRPr="005E2D1D">
        <w:rPr>
          <w:noProof/>
          <w:sz w:val="24"/>
          <w:szCs w:val="24"/>
        </w:rPr>
        <w:t xml:space="preserve">, Santoro F., Oggioni M.R., and G. Pozzi. </w:t>
      </w:r>
      <w:r w:rsidRPr="005E2D1D">
        <w:rPr>
          <w:noProof/>
          <w:sz w:val="24"/>
          <w:szCs w:val="24"/>
          <w:lang w:val="en-US"/>
        </w:rPr>
        <w:t xml:space="preserve">2014 - Nucleotide Sequence Analysis of Integrative Conjugative Element Tn5253 of Streptococcus pneumoniae. </w:t>
      </w:r>
      <w:r w:rsidRPr="008A370E">
        <w:rPr>
          <w:iCs/>
          <w:sz w:val="24"/>
          <w:szCs w:val="24"/>
          <w:lang w:val="en-US"/>
        </w:rPr>
        <w:t xml:space="preserve">Antimicrobial Agents and Chemotherapy. </w:t>
      </w:r>
      <w:r>
        <w:rPr>
          <w:iCs/>
          <w:sz w:val="24"/>
          <w:szCs w:val="24"/>
          <w:lang w:val="en-US"/>
        </w:rPr>
        <w:t xml:space="preserve">58, 1235-1239.    </w:t>
      </w:r>
    </w:p>
    <w:p w:rsidR="00BC44F7" w:rsidRDefault="00BC44F7" w:rsidP="00A77AFB">
      <w:pPr>
        <w:numPr>
          <w:ilvl w:val="0"/>
          <w:numId w:val="1"/>
        </w:numPr>
        <w:tabs>
          <w:tab w:val="left" w:pos="360"/>
        </w:tabs>
        <w:spacing w:line="360" w:lineRule="auto"/>
        <w:jc w:val="both"/>
        <w:rPr>
          <w:noProof/>
          <w:sz w:val="24"/>
          <w:szCs w:val="24"/>
          <w:lang w:val="en-US"/>
        </w:rPr>
      </w:pPr>
      <w:r w:rsidRPr="005E2D1D">
        <w:rPr>
          <w:b/>
          <w:noProof/>
          <w:sz w:val="24"/>
          <w:szCs w:val="24"/>
        </w:rPr>
        <w:t>Iannelli F.</w:t>
      </w:r>
      <w:r w:rsidRPr="005E2D1D">
        <w:rPr>
          <w:noProof/>
          <w:sz w:val="24"/>
          <w:szCs w:val="24"/>
        </w:rPr>
        <w:t xml:space="preserve">, </w:t>
      </w:r>
      <w:r>
        <w:rPr>
          <w:noProof/>
          <w:sz w:val="24"/>
          <w:szCs w:val="24"/>
        </w:rPr>
        <w:t xml:space="preserve">Santagati M., </w:t>
      </w:r>
      <w:r w:rsidRPr="005E2D1D">
        <w:rPr>
          <w:noProof/>
          <w:sz w:val="24"/>
          <w:szCs w:val="24"/>
        </w:rPr>
        <w:t xml:space="preserve">Santoro F., Oggioni M.R., </w:t>
      </w:r>
      <w:r>
        <w:rPr>
          <w:noProof/>
          <w:sz w:val="24"/>
          <w:szCs w:val="24"/>
        </w:rPr>
        <w:t xml:space="preserve">Stefani S., </w:t>
      </w:r>
      <w:r w:rsidRPr="005E2D1D">
        <w:rPr>
          <w:noProof/>
          <w:sz w:val="24"/>
          <w:szCs w:val="24"/>
        </w:rPr>
        <w:t xml:space="preserve">and G. Pozzi. </w:t>
      </w:r>
      <w:r w:rsidRPr="005E2D1D">
        <w:rPr>
          <w:noProof/>
          <w:sz w:val="24"/>
          <w:szCs w:val="24"/>
          <w:lang w:val="en-US"/>
        </w:rPr>
        <w:t xml:space="preserve">2014 </w:t>
      </w:r>
      <w:r>
        <w:rPr>
          <w:noProof/>
          <w:sz w:val="24"/>
          <w:szCs w:val="24"/>
          <w:lang w:val="en-US"/>
        </w:rPr>
        <w:t xml:space="preserve">- </w:t>
      </w:r>
      <w:r w:rsidRPr="00DE45DB">
        <w:rPr>
          <w:noProof/>
          <w:sz w:val="24"/>
          <w:szCs w:val="24"/>
          <w:lang w:val="en-US"/>
        </w:rPr>
        <w:t>Nucleotide sequ</w:t>
      </w:r>
      <w:r>
        <w:rPr>
          <w:noProof/>
          <w:sz w:val="24"/>
          <w:szCs w:val="24"/>
          <w:lang w:val="en-US"/>
        </w:rPr>
        <w:t>ence of conjugative prophage Φ</w:t>
      </w:r>
      <w:r w:rsidRPr="00DE45DB">
        <w:rPr>
          <w:noProof/>
          <w:sz w:val="24"/>
          <w:szCs w:val="24"/>
          <w:lang w:val="en-US"/>
        </w:rPr>
        <w:t>1207.3</w:t>
      </w:r>
      <w:r>
        <w:rPr>
          <w:noProof/>
          <w:sz w:val="24"/>
          <w:szCs w:val="24"/>
          <w:lang w:val="en-US"/>
        </w:rPr>
        <w:t xml:space="preserve"> </w:t>
      </w:r>
      <w:r w:rsidRPr="00DE45DB">
        <w:rPr>
          <w:noProof/>
          <w:sz w:val="24"/>
          <w:szCs w:val="24"/>
          <w:lang w:val="en-US"/>
        </w:rPr>
        <w:t xml:space="preserve">(formerly Tn1207.3) carrying the </w:t>
      </w:r>
      <w:r w:rsidRPr="00DE45DB">
        <w:rPr>
          <w:i/>
          <w:noProof/>
          <w:sz w:val="24"/>
          <w:szCs w:val="24"/>
          <w:lang w:val="en-US"/>
        </w:rPr>
        <w:t>mef</w:t>
      </w:r>
      <w:r w:rsidRPr="00DE45DB">
        <w:rPr>
          <w:noProof/>
          <w:sz w:val="24"/>
          <w:szCs w:val="24"/>
          <w:lang w:val="en-US"/>
        </w:rPr>
        <w:t>(A)/</w:t>
      </w:r>
      <w:r w:rsidRPr="00DE45DB">
        <w:rPr>
          <w:i/>
          <w:noProof/>
          <w:sz w:val="24"/>
          <w:szCs w:val="24"/>
          <w:lang w:val="en-US"/>
        </w:rPr>
        <w:t>msr</w:t>
      </w:r>
      <w:r w:rsidRPr="00DE45DB">
        <w:rPr>
          <w:noProof/>
          <w:sz w:val="24"/>
          <w:szCs w:val="24"/>
          <w:lang w:val="en-US"/>
        </w:rPr>
        <w:t>(D) genes for</w:t>
      </w:r>
      <w:r>
        <w:rPr>
          <w:noProof/>
          <w:sz w:val="24"/>
          <w:szCs w:val="24"/>
          <w:lang w:val="en-US"/>
        </w:rPr>
        <w:t xml:space="preserve"> </w:t>
      </w:r>
      <w:r w:rsidRPr="00DE45DB">
        <w:rPr>
          <w:noProof/>
          <w:sz w:val="24"/>
          <w:szCs w:val="24"/>
          <w:lang w:val="en-US"/>
        </w:rPr>
        <w:t xml:space="preserve">efflux resistance to macrolides in </w:t>
      </w:r>
      <w:r w:rsidRPr="00DE45DB">
        <w:rPr>
          <w:i/>
          <w:noProof/>
          <w:sz w:val="24"/>
          <w:szCs w:val="24"/>
          <w:lang w:val="en-US"/>
        </w:rPr>
        <w:t>Streptococcus pyogenes</w:t>
      </w:r>
      <w:r>
        <w:rPr>
          <w:noProof/>
          <w:sz w:val="24"/>
          <w:szCs w:val="24"/>
          <w:lang w:val="en-US"/>
        </w:rPr>
        <w:t xml:space="preserve">. Frontiers in Microbiology. 5, 687.  </w:t>
      </w:r>
    </w:p>
    <w:p w:rsidR="00BC44F7" w:rsidRPr="00AF7EE4" w:rsidRDefault="00BC44F7" w:rsidP="00A77AFB">
      <w:pPr>
        <w:numPr>
          <w:ilvl w:val="0"/>
          <w:numId w:val="1"/>
        </w:numPr>
        <w:tabs>
          <w:tab w:val="left" w:pos="360"/>
        </w:tabs>
        <w:spacing w:line="360" w:lineRule="auto"/>
        <w:jc w:val="both"/>
        <w:rPr>
          <w:noProof/>
          <w:sz w:val="24"/>
          <w:szCs w:val="24"/>
        </w:rPr>
      </w:pPr>
      <w:r w:rsidRPr="00406BCC">
        <w:rPr>
          <w:sz w:val="24"/>
          <w:szCs w:val="24"/>
          <w:lang w:val="en-US"/>
        </w:rPr>
        <w:t>Hijazi K., Cuppone A.M., Smith</w:t>
      </w:r>
      <w:r>
        <w:rPr>
          <w:sz w:val="24"/>
          <w:szCs w:val="24"/>
          <w:lang w:val="en-US"/>
        </w:rPr>
        <w:t xml:space="preserve"> K.</w:t>
      </w:r>
      <w:r w:rsidRPr="00406BCC">
        <w:rPr>
          <w:sz w:val="24"/>
          <w:szCs w:val="24"/>
          <w:lang w:val="en-US"/>
        </w:rPr>
        <w:t>, Stincarelli</w:t>
      </w:r>
      <w:r>
        <w:rPr>
          <w:sz w:val="24"/>
          <w:szCs w:val="24"/>
          <w:lang w:val="en-US"/>
        </w:rPr>
        <w:t xml:space="preserve"> M.A.</w:t>
      </w:r>
      <w:r w:rsidRPr="00406BCC">
        <w:rPr>
          <w:sz w:val="24"/>
          <w:szCs w:val="24"/>
          <w:lang w:val="en-US"/>
        </w:rPr>
        <w:t>, Ekeruche-Makinde</w:t>
      </w:r>
      <w:r>
        <w:rPr>
          <w:sz w:val="24"/>
          <w:szCs w:val="24"/>
          <w:lang w:val="en-US"/>
        </w:rPr>
        <w:t xml:space="preserve"> J.</w:t>
      </w:r>
      <w:r w:rsidRPr="00406BCC">
        <w:rPr>
          <w:sz w:val="24"/>
          <w:szCs w:val="24"/>
          <w:lang w:val="en-US"/>
        </w:rPr>
        <w:t>, De Falco</w:t>
      </w:r>
      <w:r>
        <w:rPr>
          <w:sz w:val="24"/>
          <w:szCs w:val="24"/>
          <w:lang w:val="en-US"/>
        </w:rPr>
        <w:t xml:space="preserve"> G.</w:t>
      </w:r>
      <w:r w:rsidRPr="00406BCC">
        <w:rPr>
          <w:sz w:val="24"/>
          <w:szCs w:val="24"/>
          <w:lang w:val="en-US"/>
        </w:rPr>
        <w:t>, Hold</w:t>
      </w:r>
      <w:r>
        <w:rPr>
          <w:sz w:val="24"/>
          <w:szCs w:val="24"/>
          <w:lang w:val="en-US"/>
        </w:rPr>
        <w:t xml:space="preserve"> G.L.</w:t>
      </w:r>
      <w:r w:rsidRPr="00406BCC">
        <w:rPr>
          <w:sz w:val="24"/>
          <w:szCs w:val="24"/>
          <w:lang w:val="en-US"/>
        </w:rPr>
        <w:t>, Robin Shattock, Kelly</w:t>
      </w:r>
      <w:r>
        <w:rPr>
          <w:sz w:val="24"/>
          <w:szCs w:val="24"/>
          <w:lang w:val="en-US"/>
        </w:rPr>
        <w:t xml:space="preserve"> C.G.</w:t>
      </w:r>
      <w:r w:rsidRPr="00406BCC">
        <w:rPr>
          <w:sz w:val="24"/>
          <w:szCs w:val="24"/>
          <w:lang w:val="en-US"/>
        </w:rPr>
        <w:t>, Pozzi</w:t>
      </w:r>
      <w:r>
        <w:rPr>
          <w:sz w:val="24"/>
          <w:szCs w:val="24"/>
          <w:lang w:val="en-US"/>
        </w:rPr>
        <w:t xml:space="preserve"> G.</w:t>
      </w:r>
      <w:r w:rsidRPr="00406BCC">
        <w:rPr>
          <w:sz w:val="24"/>
          <w:szCs w:val="24"/>
          <w:lang w:val="en-US"/>
        </w:rPr>
        <w:t xml:space="preserve">, </w:t>
      </w:r>
      <w:r>
        <w:rPr>
          <w:sz w:val="24"/>
          <w:szCs w:val="24"/>
          <w:lang w:val="en-US"/>
        </w:rPr>
        <w:t xml:space="preserve">and </w:t>
      </w:r>
      <w:r w:rsidRPr="00C7411B">
        <w:rPr>
          <w:b/>
          <w:sz w:val="24"/>
          <w:szCs w:val="24"/>
          <w:lang w:val="en-US"/>
        </w:rPr>
        <w:t>F. Iannelli.</w:t>
      </w:r>
      <w:r>
        <w:rPr>
          <w:sz w:val="24"/>
          <w:szCs w:val="24"/>
          <w:lang w:val="en-US"/>
        </w:rPr>
        <w:t xml:space="preserve"> 2015 -</w:t>
      </w:r>
      <w:r>
        <w:rPr>
          <w:noProof/>
          <w:sz w:val="24"/>
          <w:szCs w:val="24"/>
          <w:lang w:val="en-US"/>
        </w:rPr>
        <w:t xml:space="preserve"> </w:t>
      </w:r>
      <w:r w:rsidRPr="00406BCC">
        <w:rPr>
          <w:sz w:val="24"/>
          <w:szCs w:val="24"/>
          <w:lang w:val="en-US"/>
        </w:rPr>
        <w:t>Expression of genes for drug transporters in the human female genital tract and modulatory effect of antiretroviral drugs.</w:t>
      </w:r>
      <w:r>
        <w:rPr>
          <w:sz w:val="24"/>
          <w:szCs w:val="24"/>
          <w:lang w:val="en-US"/>
        </w:rPr>
        <w:t xml:space="preserve"> </w:t>
      </w:r>
      <w:r w:rsidRPr="00D755E9">
        <w:rPr>
          <w:sz w:val="24"/>
          <w:szCs w:val="24"/>
        </w:rPr>
        <w:t xml:space="preserve">Plos </w:t>
      </w:r>
      <w:r w:rsidRPr="00D755E9">
        <w:t xml:space="preserve">ONE. </w:t>
      </w:r>
      <w:r w:rsidRPr="00D755E9">
        <w:rPr>
          <w:color w:val="000000"/>
          <w:sz w:val="24"/>
          <w:szCs w:val="24"/>
          <w:shd w:val="clear" w:color="auto" w:fill="FFFFFF"/>
        </w:rPr>
        <w:t>10(6):e0131405</w:t>
      </w:r>
      <w:r>
        <w:rPr>
          <w:color w:val="000000"/>
          <w:sz w:val="24"/>
          <w:szCs w:val="24"/>
          <w:shd w:val="clear" w:color="auto" w:fill="FFFFFF"/>
        </w:rPr>
        <w:t xml:space="preserve">  </w:t>
      </w:r>
    </w:p>
    <w:p w:rsidR="00BC44F7" w:rsidRDefault="00BC44F7" w:rsidP="00A77AFB">
      <w:pPr>
        <w:numPr>
          <w:ilvl w:val="0"/>
          <w:numId w:val="1"/>
        </w:numPr>
        <w:tabs>
          <w:tab w:val="left" w:pos="360"/>
        </w:tabs>
        <w:spacing w:line="360" w:lineRule="auto"/>
        <w:jc w:val="both"/>
        <w:rPr>
          <w:noProof/>
          <w:sz w:val="24"/>
          <w:szCs w:val="24"/>
        </w:rPr>
      </w:pPr>
      <w:r w:rsidRPr="007326F4">
        <w:rPr>
          <w:sz w:val="24"/>
          <w:szCs w:val="24"/>
        </w:rPr>
        <w:t xml:space="preserve">Pettini E., Fiorino F., Cuppone A.M., </w:t>
      </w:r>
      <w:r w:rsidRPr="007326F4">
        <w:rPr>
          <w:b/>
          <w:sz w:val="24"/>
          <w:szCs w:val="24"/>
        </w:rPr>
        <w:t>Iannelli F.</w:t>
      </w:r>
      <w:r w:rsidRPr="007326F4">
        <w:rPr>
          <w:sz w:val="24"/>
          <w:szCs w:val="24"/>
        </w:rPr>
        <w:t xml:space="preserve">, Medaglini D., and G. Pozzi. </w:t>
      </w:r>
      <w:r w:rsidRPr="007326F4">
        <w:rPr>
          <w:sz w:val="24"/>
          <w:szCs w:val="24"/>
          <w:lang w:val="en-US"/>
        </w:rPr>
        <w:t xml:space="preserve">2015 - </w:t>
      </w:r>
      <w:r w:rsidRPr="007326F4">
        <w:rPr>
          <w:noProof/>
          <w:sz w:val="24"/>
          <w:szCs w:val="24"/>
          <w:lang w:val="en-US"/>
        </w:rPr>
        <w:t xml:space="preserve">Interferon-γ from brain leukocytes enhances meningitis by type 4 </w:t>
      </w:r>
      <w:r w:rsidRPr="007326F4">
        <w:rPr>
          <w:i/>
          <w:noProof/>
          <w:sz w:val="24"/>
          <w:szCs w:val="24"/>
          <w:lang w:val="en-US"/>
        </w:rPr>
        <w:t xml:space="preserve">Streptococcus pneumoniae </w:t>
      </w:r>
      <w:r w:rsidRPr="007326F4">
        <w:rPr>
          <w:noProof/>
          <w:sz w:val="24"/>
          <w:szCs w:val="24"/>
          <w:lang w:val="en-US"/>
        </w:rPr>
        <w:t xml:space="preserve">Frontiers in Microbiology. </w:t>
      </w:r>
      <w:r w:rsidRPr="007326F4">
        <w:rPr>
          <w:noProof/>
          <w:sz w:val="24"/>
          <w:szCs w:val="24"/>
        </w:rPr>
        <w:t>3, 1340.</w:t>
      </w:r>
      <w:r>
        <w:rPr>
          <w:noProof/>
          <w:sz w:val="24"/>
          <w:szCs w:val="24"/>
        </w:rPr>
        <w:t xml:space="preserve">  </w:t>
      </w:r>
    </w:p>
    <w:p w:rsidR="00BC44F7" w:rsidRPr="00593974" w:rsidRDefault="00BC44F7" w:rsidP="00A77AFB">
      <w:pPr>
        <w:numPr>
          <w:ilvl w:val="0"/>
          <w:numId w:val="1"/>
        </w:numPr>
        <w:tabs>
          <w:tab w:val="left" w:pos="360"/>
        </w:tabs>
        <w:spacing w:line="360" w:lineRule="auto"/>
        <w:jc w:val="both"/>
        <w:rPr>
          <w:rStyle w:val="apple-converted-space"/>
          <w:sz w:val="24"/>
          <w:szCs w:val="24"/>
        </w:rPr>
      </w:pPr>
      <w:r w:rsidRPr="00951117">
        <w:rPr>
          <w:noProof/>
          <w:sz w:val="24"/>
          <w:szCs w:val="24"/>
          <w:lang w:val="en-US"/>
        </w:rPr>
        <w:t xml:space="preserve">Mukhopadhya I., Murray G., Berry S., Thomson J., Bruce F., Gwozdz G., Ekeruche-Makinde J., Shattock R., Kelly C., </w:t>
      </w:r>
      <w:r w:rsidRPr="00951117">
        <w:rPr>
          <w:b/>
          <w:noProof/>
          <w:sz w:val="24"/>
          <w:szCs w:val="24"/>
          <w:lang w:val="en-US"/>
        </w:rPr>
        <w:t>Iannelli F.</w:t>
      </w:r>
      <w:r w:rsidRPr="00951117">
        <w:rPr>
          <w:noProof/>
          <w:sz w:val="24"/>
          <w:szCs w:val="24"/>
          <w:lang w:val="en-US"/>
        </w:rPr>
        <w:t xml:space="preserve">, Pozzi G., El-Omar E.M., Hold G., and K. Hijazi. </w:t>
      </w:r>
      <w:r>
        <w:rPr>
          <w:noProof/>
          <w:sz w:val="24"/>
          <w:szCs w:val="24"/>
          <w:lang w:val="en-US"/>
        </w:rPr>
        <w:t>2016</w:t>
      </w:r>
      <w:r w:rsidRPr="00AF7EE4">
        <w:rPr>
          <w:noProof/>
          <w:sz w:val="24"/>
          <w:szCs w:val="24"/>
          <w:lang w:val="en-US"/>
        </w:rPr>
        <w:t xml:space="preserve"> - Drug Transporter Gene Expression in Human Colorectal Tissue and Cell Lines: Modulation with Antiretrovirals for Microbicide Optimization.</w:t>
      </w:r>
      <w:r>
        <w:rPr>
          <w:noProof/>
          <w:sz w:val="24"/>
          <w:szCs w:val="24"/>
          <w:lang w:val="en-US"/>
        </w:rPr>
        <w:t xml:space="preserve"> </w:t>
      </w:r>
      <w:r w:rsidRPr="00593974">
        <w:rPr>
          <w:noProof/>
          <w:sz w:val="24"/>
          <w:szCs w:val="24"/>
        </w:rPr>
        <w:t>Journal of Antimicrobial Chemotherapy</w:t>
      </w:r>
      <w:r w:rsidRPr="00593974">
        <w:rPr>
          <w:rStyle w:val="apple-converted-space"/>
          <w:color w:val="000000"/>
          <w:sz w:val="24"/>
          <w:szCs w:val="24"/>
          <w:shd w:val="clear" w:color="auto" w:fill="FFFFFF"/>
        </w:rPr>
        <w:t xml:space="preserve">. 71, 372-386.   </w:t>
      </w:r>
    </w:p>
    <w:p w:rsidR="00BC44F7" w:rsidRDefault="00BC44F7" w:rsidP="00A77AFB">
      <w:pPr>
        <w:numPr>
          <w:ilvl w:val="0"/>
          <w:numId w:val="1"/>
        </w:numPr>
        <w:spacing w:line="360" w:lineRule="auto"/>
        <w:jc w:val="both"/>
        <w:rPr>
          <w:sz w:val="24"/>
          <w:szCs w:val="24"/>
          <w:lang w:val="en-US"/>
        </w:rPr>
      </w:pPr>
      <w:r w:rsidRPr="007520F0">
        <w:rPr>
          <w:sz w:val="24"/>
          <w:szCs w:val="24"/>
        </w:rPr>
        <w:t>Santoro F., Santoro</w:t>
      </w:r>
      <w:r w:rsidRPr="007520F0">
        <w:rPr>
          <w:sz w:val="24"/>
          <w:szCs w:val="24"/>
          <w:vertAlign w:val="superscript"/>
        </w:rPr>
        <w:t xml:space="preserve"> </w:t>
      </w:r>
      <w:r w:rsidRPr="007520F0">
        <w:rPr>
          <w:sz w:val="24"/>
          <w:szCs w:val="24"/>
        </w:rPr>
        <w:t xml:space="preserve">G., Del Giudice A., Perna R., </w:t>
      </w:r>
      <w:r w:rsidRPr="009D0B53">
        <w:rPr>
          <w:b/>
          <w:sz w:val="24"/>
          <w:szCs w:val="24"/>
        </w:rPr>
        <w:t>Iannelli F.</w:t>
      </w:r>
      <w:r w:rsidRPr="009D0B53">
        <w:rPr>
          <w:sz w:val="24"/>
          <w:szCs w:val="24"/>
        </w:rPr>
        <w:t xml:space="preserve">, </w:t>
      </w:r>
      <w:r w:rsidRPr="007520F0">
        <w:rPr>
          <w:sz w:val="24"/>
          <w:szCs w:val="24"/>
        </w:rPr>
        <w:t xml:space="preserve">Spagnuolo M.I., Bruzzese E., </w:t>
      </w:r>
      <w:r>
        <w:rPr>
          <w:sz w:val="24"/>
          <w:szCs w:val="24"/>
        </w:rPr>
        <w:t xml:space="preserve">and A. Lo </w:t>
      </w:r>
      <w:r w:rsidRPr="007520F0">
        <w:rPr>
          <w:sz w:val="24"/>
          <w:szCs w:val="24"/>
        </w:rPr>
        <w:t>Vecchio</w:t>
      </w:r>
      <w:r>
        <w:rPr>
          <w:sz w:val="24"/>
          <w:szCs w:val="24"/>
        </w:rPr>
        <w:t xml:space="preserve">. </w:t>
      </w:r>
      <w:r w:rsidRPr="00477E5E">
        <w:rPr>
          <w:sz w:val="24"/>
          <w:szCs w:val="24"/>
          <w:lang w:val="en-US"/>
        </w:rPr>
        <w:t xml:space="preserve">2016 </w:t>
      </w:r>
      <w:r w:rsidRPr="00477E5E">
        <w:rPr>
          <w:rStyle w:val="apple-converted-space"/>
          <w:sz w:val="24"/>
          <w:szCs w:val="24"/>
          <w:lang w:val="en-US"/>
        </w:rPr>
        <w:t xml:space="preserve">- </w:t>
      </w:r>
      <w:r w:rsidRPr="00477E5E">
        <w:rPr>
          <w:i/>
          <w:sz w:val="24"/>
          <w:szCs w:val="24"/>
          <w:lang w:val="en-US"/>
        </w:rPr>
        <w:t>Mycobacte</w:t>
      </w:r>
      <w:r w:rsidRPr="007520F0">
        <w:rPr>
          <w:i/>
          <w:sz w:val="24"/>
          <w:szCs w:val="24"/>
          <w:lang w:val="en-US"/>
        </w:rPr>
        <w:t>rium sherrisii</w:t>
      </w:r>
      <w:r w:rsidRPr="007520F0">
        <w:rPr>
          <w:sz w:val="24"/>
          <w:szCs w:val="24"/>
          <w:lang w:val="en-US"/>
        </w:rPr>
        <w:t xml:space="preserve"> visceral disseminated infection in an African HIV-infected adolescent</w:t>
      </w:r>
      <w:r>
        <w:rPr>
          <w:sz w:val="24"/>
          <w:szCs w:val="24"/>
          <w:lang w:val="en-US"/>
        </w:rPr>
        <w:t xml:space="preserve">. </w:t>
      </w:r>
      <w:hyperlink r:id="rId20" w:tooltip="International journal of infectious diseases : IJID : official publication of the International Society for Infectious Diseases." w:history="1">
        <w:r w:rsidRPr="007520F0">
          <w:rPr>
            <w:rStyle w:val="Collegamentoipertestuale"/>
            <w:color w:val="auto"/>
            <w:sz w:val="24"/>
            <w:szCs w:val="24"/>
            <w:u w:val="none"/>
            <w:lang w:val="en-US"/>
          </w:rPr>
          <w:t>Int</w:t>
        </w:r>
        <w:r>
          <w:rPr>
            <w:rStyle w:val="Collegamentoipertestuale"/>
            <w:color w:val="auto"/>
            <w:sz w:val="24"/>
            <w:szCs w:val="24"/>
            <w:u w:val="none"/>
            <w:lang w:val="en-US"/>
          </w:rPr>
          <w:t xml:space="preserve">ernational </w:t>
        </w:r>
        <w:r w:rsidRPr="007520F0">
          <w:rPr>
            <w:rStyle w:val="Collegamentoipertestuale"/>
            <w:color w:val="auto"/>
            <w:sz w:val="24"/>
            <w:szCs w:val="24"/>
            <w:u w:val="none"/>
            <w:lang w:val="en-US"/>
          </w:rPr>
          <w:t>J</w:t>
        </w:r>
        <w:r>
          <w:rPr>
            <w:rStyle w:val="Collegamentoipertestuale"/>
            <w:color w:val="auto"/>
            <w:sz w:val="24"/>
            <w:szCs w:val="24"/>
            <w:u w:val="none"/>
            <w:lang w:val="en-US"/>
          </w:rPr>
          <w:t>ournal of</w:t>
        </w:r>
        <w:r w:rsidRPr="007520F0">
          <w:rPr>
            <w:rStyle w:val="Collegamentoipertestuale"/>
            <w:color w:val="auto"/>
            <w:sz w:val="24"/>
            <w:szCs w:val="24"/>
            <w:u w:val="none"/>
            <w:lang w:val="en-US"/>
          </w:rPr>
          <w:t xml:space="preserve"> Infect</w:t>
        </w:r>
        <w:r>
          <w:rPr>
            <w:rStyle w:val="Collegamentoipertestuale"/>
            <w:color w:val="auto"/>
            <w:sz w:val="24"/>
            <w:szCs w:val="24"/>
            <w:u w:val="none"/>
            <w:lang w:val="en-US"/>
          </w:rPr>
          <w:t>ious</w:t>
        </w:r>
        <w:r w:rsidRPr="007520F0">
          <w:rPr>
            <w:rStyle w:val="Collegamentoipertestuale"/>
            <w:color w:val="auto"/>
            <w:sz w:val="24"/>
            <w:szCs w:val="24"/>
            <w:u w:val="none"/>
            <w:lang w:val="en-US"/>
          </w:rPr>
          <w:t xml:space="preserve"> Dis</w:t>
        </w:r>
        <w:r>
          <w:rPr>
            <w:rStyle w:val="Collegamentoipertestuale"/>
            <w:color w:val="auto"/>
            <w:sz w:val="24"/>
            <w:szCs w:val="24"/>
            <w:u w:val="none"/>
            <w:lang w:val="en-US"/>
          </w:rPr>
          <w:t>eases</w:t>
        </w:r>
        <w:r w:rsidRPr="007520F0">
          <w:rPr>
            <w:rStyle w:val="Collegamentoipertestuale"/>
            <w:color w:val="auto"/>
            <w:sz w:val="24"/>
            <w:szCs w:val="24"/>
            <w:u w:val="none"/>
            <w:lang w:val="en-US"/>
          </w:rPr>
          <w:t>.</w:t>
        </w:r>
      </w:hyperlink>
      <w:r w:rsidRPr="007520F0">
        <w:rPr>
          <w:sz w:val="24"/>
          <w:szCs w:val="24"/>
          <w:lang w:val="en-US"/>
        </w:rPr>
        <w:t xml:space="preserve"> </w:t>
      </w:r>
      <w:r>
        <w:rPr>
          <w:sz w:val="24"/>
          <w:szCs w:val="24"/>
          <w:lang w:val="en-US"/>
        </w:rPr>
        <w:t>45, 43-45</w:t>
      </w:r>
      <w:r w:rsidRPr="007520F0">
        <w:rPr>
          <w:sz w:val="24"/>
          <w:szCs w:val="24"/>
          <w:lang w:val="en-US"/>
        </w:rPr>
        <w:t xml:space="preserve">. </w:t>
      </w:r>
      <w:r>
        <w:rPr>
          <w:sz w:val="24"/>
          <w:szCs w:val="24"/>
          <w:lang w:val="en-US"/>
        </w:rPr>
        <w:t xml:space="preserve">              </w:t>
      </w:r>
    </w:p>
    <w:p w:rsidR="00BC44F7" w:rsidRDefault="00BC44F7" w:rsidP="00A77AFB">
      <w:pPr>
        <w:numPr>
          <w:ilvl w:val="0"/>
          <w:numId w:val="1"/>
        </w:numPr>
        <w:spacing w:line="360" w:lineRule="auto"/>
        <w:jc w:val="both"/>
        <w:rPr>
          <w:sz w:val="24"/>
          <w:szCs w:val="24"/>
          <w:lang w:val="en-US"/>
        </w:rPr>
      </w:pPr>
      <w:r w:rsidRPr="00951117">
        <w:rPr>
          <w:noProof/>
          <w:sz w:val="24"/>
          <w:szCs w:val="24"/>
          <w:lang w:val="en-US"/>
        </w:rPr>
        <w:t>Mukhopadhya I., Murray G.I., Berry S., Duncam L.,Yuecel R., Shattock R., Kelly C</w:t>
      </w:r>
      <w:r>
        <w:rPr>
          <w:noProof/>
          <w:sz w:val="24"/>
          <w:szCs w:val="24"/>
          <w:lang w:val="en-US"/>
        </w:rPr>
        <w:t>.</w:t>
      </w:r>
      <w:r w:rsidRPr="00951117">
        <w:rPr>
          <w:noProof/>
          <w:sz w:val="24"/>
          <w:szCs w:val="24"/>
          <w:lang w:val="en-US"/>
        </w:rPr>
        <w:t xml:space="preserve">, </w:t>
      </w:r>
      <w:r w:rsidRPr="00951117">
        <w:rPr>
          <w:b/>
          <w:noProof/>
          <w:sz w:val="24"/>
          <w:szCs w:val="24"/>
          <w:lang w:val="en-US"/>
        </w:rPr>
        <w:t>Iannelli F.</w:t>
      </w:r>
      <w:r w:rsidRPr="00951117">
        <w:rPr>
          <w:noProof/>
          <w:sz w:val="24"/>
          <w:szCs w:val="24"/>
          <w:lang w:val="en-US"/>
        </w:rPr>
        <w:t xml:space="preserve">, Pozzi G., El-Omar E.M., Hold G.L., and K. Hijazi. 2016 - </w:t>
      </w:r>
      <w:r w:rsidRPr="00951117">
        <w:rPr>
          <w:sz w:val="24"/>
          <w:szCs w:val="24"/>
          <w:lang w:val="en-US"/>
        </w:rPr>
        <w:t xml:space="preserve">Transporters for Antiretroviral Drugs in Colorectal CD4+ T Cells and Circulating </w:t>
      </w:r>
      <w:r w:rsidRPr="00951117">
        <w:rPr>
          <w:sz w:val="24"/>
          <w:szCs w:val="24"/>
        </w:rPr>
        <w:t>α</w:t>
      </w:r>
      <w:r w:rsidRPr="00951117">
        <w:rPr>
          <w:sz w:val="24"/>
          <w:szCs w:val="24"/>
          <w:lang w:val="en-US"/>
        </w:rPr>
        <w:t>4</w:t>
      </w:r>
      <w:r w:rsidRPr="00951117">
        <w:rPr>
          <w:sz w:val="24"/>
          <w:szCs w:val="24"/>
        </w:rPr>
        <w:t>β</w:t>
      </w:r>
      <w:r w:rsidRPr="00951117">
        <w:rPr>
          <w:sz w:val="24"/>
          <w:szCs w:val="24"/>
          <w:lang w:val="en-US"/>
        </w:rPr>
        <w:t>7 Integrin CD4+ T cells: Implications for HIV Microbicides</w:t>
      </w:r>
      <w:r w:rsidRPr="00951117">
        <w:rPr>
          <w:b/>
          <w:sz w:val="24"/>
          <w:szCs w:val="24"/>
          <w:lang w:val="en-US"/>
        </w:rPr>
        <w:t>.</w:t>
      </w:r>
      <w:r w:rsidRPr="00951117">
        <w:rPr>
          <w:sz w:val="24"/>
          <w:szCs w:val="24"/>
          <w:lang w:val="en-US"/>
        </w:rPr>
        <w:t xml:space="preserve"> Mol</w:t>
      </w:r>
      <w:r w:rsidR="00C71723">
        <w:rPr>
          <w:sz w:val="24"/>
          <w:szCs w:val="24"/>
          <w:lang w:val="en-US"/>
        </w:rPr>
        <w:t>ecular</w:t>
      </w:r>
      <w:r w:rsidRPr="00951117">
        <w:rPr>
          <w:sz w:val="24"/>
          <w:szCs w:val="24"/>
          <w:lang w:val="en-US"/>
        </w:rPr>
        <w:t xml:space="preserve"> Pharm</w:t>
      </w:r>
      <w:r w:rsidR="00C71723">
        <w:rPr>
          <w:sz w:val="24"/>
          <w:szCs w:val="24"/>
          <w:lang w:val="en-US"/>
        </w:rPr>
        <w:t>aceutics</w:t>
      </w:r>
      <w:r w:rsidRPr="00642269">
        <w:rPr>
          <w:sz w:val="24"/>
          <w:szCs w:val="24"/>
          <w:lang w:val="en-US"/>
        </w:rPr>
        <w:t xml:space="preserve">. </w:t>
      </w:r>
      <w:r>
        <w:rPr>
          <w:sz w:val="24"/>
          <w:szCs w:val="24"/>
          <w:lang w:val="en-US"/>
        </w:rPr>
        <w:t xml:space="preserve">13, 3334-3340.  </w:t>
      </w:r>
    </w:p>
    <w:p w:rsidR="00BC44F7" w:rsidRPr="00793F58" w:rsidRDefault="00BC44F7" w:rsidP="00A77AFB">
      <w:pPr>
        <w:numPr>
          <w:ilvl w:val="0"/>
          <w:numId w:val="1"/>
        </w:numPr>
        <w:spacing w:line="360" w:lineRule="auto"/>
        <w:jc w:val="both"/>
        <w:rPr>
          <w:sz w:val="24"/>
          <w:szCs w:val="24"/>
        </w:rPr>
      </w:pPr>
      <w:r w:rsidRPr="00593974">
        <w:rPr>
          <w:sz w:val="24"/>
          <w:szCs w:val="24"/>
        </w:rPr>
        <w:t xml:space="preserve">Santoro F., Guerrini V., Lazzeri E., </w:t>
      </w:r>
      <w:r w:rsidRPr="00593974">
        <w:rPr>
          <w:b/>
          <w:sz w:val="24"/>
          <w:szCs w:val="24"/>
        </w:rPr>
        <w:t>Iannelli F.,</w:t>
      </w:r>
      <w:r w:rsidRPr="00593974">
        <w:rPr>
          <w:sz w:val="24"/>
          <w:szCs w:val="24"/>
        </w:rPr>
        <w:t xml:space="preserve"> and G. Pozzi. </w:t>
      </w:r>
      <w:r w:rsidR="00564AB5">
        <w:rPr>
          <w:sz w:val="24"/>
          <w:szCs w:val="24"/>
          <w:lang w:val="en-US"/>
        </w:rPr>
        <w:t>2017</w:t>
      </w:r>
      <w:r w:rsidRPr="00593974">
        <w:rPr>
          <w:sz w:val="24"/>
          <w:szCs w:val="24"/>
          <w:lang w:val="en-US"/>
        </w:rPr>
        <w:t xml:space="preserve"> - Genomic polymorphisms in a Laboratory Isolate of Mycoba</w:t>
      </w:r>
      <w:r w:rsidRPr="00477E5E">
        <w:rPr>
          <w:sz w:val="24"/>
          <w:szCs w:val="24"/>
          <w:lang w:val="en-US"/>
        </w:rPr>
        <w:t xml:space="preserve">cterium tuberculosis Reference Strain H37Rv (ATCC27294). </w:t>
      </w:r>
      <w:r w:rsidRPr="003F6B36">
        <w:rPr>
          <w:sz w:val="24"/>
          <w:szCs w:val="24"/>
          <w:lang w:val="en-US"/>
        </w:rPr>
        <w:t>New Microbiol</w:t>
      </w:r>
      <w:r w:rsidR="00C71723">
        <w:rPr>
          <w:sz w:val="24"/>
          <w:szCs w:val="24"/>
          <w:lang w:val="en-US"/>
        </w:rPr>
        <w:t>ogica</w:t>
      </w:r>
      <w:r w:rsidRPr="003F6B36">
        <w:rPr>
          <w:sz w:val="24"/>
          <w:szCs w:val="24"/>
          <w:lang w:val="en-US"/>
        </w:rPr>
        <w:t xml:space="preserve">. </w:t>
      </w:r>
      <w:r w:rsidR="00564AB5" w:rsidRPr="00564AB5">
        <w:rPr>
          <w:sz w:val="24"/>
          <w:szCs w:val="24"/>
        </w:rPr>
        <w:t>40, 62-69.</w:t>
      </w:r>
      <w:r w:rsidRPr="00564AB5">
        <w:rPr>
          <w:sz w:val="24"/>
          <w:szCs w:val="24"/>
        </w:rPr>
        <w:t xml:space="preserve">  </w:t>
      </w:r>
    </w:p>
    <w:p w:rsidR="00793F58" w:rsidRPr="00FF6429" w:rsidRDefault="00793F58" w:rsidP="00A77AFB">
      <w:pPr>
        <w:numPr>
          <w:ilvl w:val="0"/>
          <w:numId w:val="1"/>
        </w:numPr>
        <w:spacing w:line="360" w:lineRule="auto"/>
        <w:jc w:val="both"/>
        <w:rPr>
          <w:sz w:val="24"/>
          <w:szCs w:val="24"/>
          <w:lang w:val="en-GB"/>
        </w:rPr>
      </w:pPr>
      <w:r w:rsidRPr="00793F58">
        <w:rPr>
          <w:b/>
          <w:sz w:val="24"/>
          <w:szCs w:val="24"/>
        </w:rPr>
        <w:t>Iannelli F.</w:t>
      </w:r>
      <w:r>
        <w:rPr>
          <w:sz w:val="24"/>
          <w:szCs w:val="24"/>
        </w:rPr>
        <w:t xml:space="preserve">, Santoro F., Santagati M., Docquier J.D., Lazzeri E., Pastore G., Cassone M., Oggioni M.R., Rossolini G.M., Stefani S., and G. Pozzi. </w:t>
      </w:r>
      <w:r w:rsidR="00C6789F" w:rsidRPr="00C6789F">
        <w:rPr>
          <w:sz w:val="24"/>
          <w:szCs w:val="24"/>
          <w:lang w:val="en-GB"/>
        </w:rPr>
        <w:t xml:space="preserve">2018 </w:t>
      </w:r>
      <w:r w:rsidRPr="00C6789F">
        <w:rPr>
          <w:sz w:val="24"/>
          <w:szCs w:val="24"/>
          <w:lang w:val="en-GB"/>
        </w:rPr>
        <w:t xml:space="preserve">- Type M Resistance to Macrolides is Due to a Two-Gene Efflux Transport System of the ATP-Binding Cassette (ABC) Superfamily. </w:t>
      </w:r>
      <w:r w:rsidRPr="00793F58">
        <w:rPr>
          <w:sz w:val="24"/>
          <w:lang w:val="en-GB"/>
        </w:rPr>
        <w:t>Front</w:t>
      </w:r>
      <w:r>
        <w:rPr>
          <w:sz w:val="24"/>
          <w:lang w:val="en-GB"/>
        </w:rPr>
        <w:t>iers</w:t>
      </w:r>
      <w:r w:rsidRPr="00793F58">
        <w:rPr>
          <w:sz w:val="24"/>
          <w:lang w:val="en-GB"/>
        </w:rPr>
        <w:t xml:space="preserve"> Microbiol</w:t>
      </w:r>
      <w:r>
        <w:rPr>
          <w:sz w:val="24"/>
          <w:lang w:val="en-GB"/>
        </w:rPr>
        <w:t>ogy</w:t>
      </w:r>
      <w:r w:rsidR="002D51C1">
        <w:rPr>
          <w:sz w:val="24"/>
          <w:lang w:val="en-GB"/>
        </w:rPr>
        <w:t xml:space="preserve">. </w:t>
      </w:r>
      <w:r w:rsidR="002D51C1" w:rsidRPr="002D51C1">
        <w:rPr>
          <w:sz w:val="24"/>
          <w:lang w:val="en-GB"/>
        </w:rPr>
        <w:t>2018 Jul 31;9:</w:t>
      </w:r>
      <w:r w:rsidR="002D51C1" w:rsidRPr="00FF6429">
        <w:rPr>
          <w:sz w:val="24"/>
          <w:lang w:val="en-GB"/>
        </w:rPr>
        <w:t xml:space="preserve">1670. </w:t>
      </w:r>
    </w:p>
    <w:p w:rsidR="00793F58" w:rsidRPr="00FF6429" w:rsidRDefault="00793F58" w:rsidP="00A77AFB">
      <w:pPr>
        <w:numPr>
          <w:ilvl w:val="0"/>
          <w:numId w:val="1"/>
        </w:numPr>
        <w:spacing w:line="360" w:lineRule="auto"/>
        <w:jc w:val="both"/>
        <w:rPr>
          <w:sz w:val="24"/>
          <w:szCs w:val="24"/>
          <w:lang w:val="en-GB"/>
        </w:rPr>
      </w:pPr>
      <w:r w:rsidRPr="00FF6429">
        <w:rPr>
          <w:sz w:val="24"/>
        </w:rPr>
        <w:lastRenderedPageBreak/>
        <w:t xml:space="preserve">Santoro F., Romeo A., Pozzi G., and </w:t>
      </w:r>
      <w:r w:rsidRPr="00FF6429">
        <w:rPr>
          <w:b/>
          <w:sz w:val="24"/>
        </w:rPr>
        <w:t>F. Iannelli</w:t>
      </w:r>
      <w:r w:rsidRPr="00FF6429">
        <w:rPr>
          <w:sz w:val="24"/>
        </w:rPr>
        <w:t xml:space="preserve">. </w:t>
      </w:r>
      <w:r w:rsidRPr="00FF6429">
        <w:rPr>
          <w:sz w:val="24"/>
          <w:lang w:val="en-GB"/>
        </w:rPr>
        <w:t>2018 - Excision and Circularization of Integrative Conjugative Element Tn</w:t>
      </w:r>
      <w:r w:rsidRPr="00FF6429">
        <w:rPr>
          <w:i/>
          <w:sz w:val="24"/>
          <w:lang w:val="en-GB"/>
        </w:rPr>
        <w:t>5253</w:t>
      </w:r>
      <w:r w:rsidRPr="00FF6429">
        <w:rPr>
          <w:sz w:val="24"/>
          <w:lang w:val="en-GB"/>
        </w:rPr>
        <w:t xml:space="preserve"> of </w:t>
      </w:r>
      <w:r w:rsidRPr="00FF6429">
        <w:rPr>
          <w:i/>
          <w:sz w:val="24"/>
          <w:lang w:val="en-GB"/>
        </w:rPr>
        <w:t>Streptococcus pneumoniae</w:t>
      </w:r>
      <w:r w:rsidRPr="00FF6429">
        <w:rPr>
          <w:sz w:val="24"/>
          <w:lang w:val="en-GB"/>
        </w:rPr>
        <w:t xml:space="preserve">. 52. Frontiers Microbiology. 2018 Jul 31;9:1779. </w:t>
      </w:r>
    </w:p>
    <w:p w:rsidR="00793F58" w:rsidRPr="00B15E60" w:rsidRDefault="002D51C1" w:rsidP="00A77AFB">
      <w:pPr>
        <w:numPr>
          <w:ilvl w:val="0"/>
          <w:numId w:val="1"/>
        </w:numPr>
        <w:spacing w:line="360" w:lineRule="auto"/>
        <w:jc w:val="both"/>
        <w:rPr>
          <w:sz w:val="24"/>
          <w:szCs w:val="24"/>
        </w:rPr>
      </w:pPr>
      <w:r w:rsidRPr="00FF6429">
        <w:rPr>
          <w:sz w:val="24"/>
          <w:szCs w:val="24"/>
        </w:rPr>
        <w:t xml:space="preserve">Santoro F., </w:t>
      </w:r>
      <w:r w:rsidRPr="00FF6429">
        <w:rPr>
          <w:b/>
          <w:sz w:val="24"/>
          <w:szCs w:val="24"/>
        </w:rPr>
        <w:t>Iannelli F.</w:t>
      </w:r>
      <w:r w:rsidRPr="00FF6429">
        <w:rPr>
          <w:sz w:val="24"/>
          <w:szCs w:val="24"/>
        </w:rPr>
        <w:t xml:space="preserve">, and G. Pozzi. 2019 </w:t>
      </w:r>
      <w:r w:rsidRPr="00FF6429">
        <w:rPr>
          <w:sz w:val="24"/>
        </w:rPr>
        <w:t>-</w:t>
      </w:r>
      <w:r w:rsidRPr="00FF6429">
        <w:rPr>
          <w:sz w:val="24"/>
          <w:szCs w:val="24"/>
        </w:rPr>
        <w:t xml:space="preserve"> Genomics and Genetics of </w:t>
      </w:r>
      <w:r w:rsidRPr="00FF6429">
        <w:rPr>
          <w:i/>
          <w:sz w:val="24"/>
        </w:rPr>
        <w:t>Streptococcus pneumonia</w:t>
      </w:r>
      <w:r w:rsidR="006C3D3F" w:rsidRPr="00FF6429">
        <w:rPr>
          <w:i/>
          <w:sz w:val="24"/>
        </w:rPr>
        <w:t>e</w:t>
      </w:r>
      <w:r w:rsidRPr="00FF6429">
        <w:rPr>
          <w:sz w:val="24"/>
        </w:rPr>
        <w:t>. Microbio</w:t>
      </w:r>
      <w:r w:rsidR="006C3D3F" w:rsidRPr="00FF6429">
        <w:rPr>
          <w:sz w:val="24"/>
        </w:rPr>
        <w:t>l</w:t>
      </w:r>
      <w:r w:rsidRPr="00FF6429">
        <w:rPr>
          <w:sz w:val="24"/>
        </w:rPr>
        <w:t>ogy Spectrum</w:t>
      </w:r>
      <w:r w:rsidR="00B15E60">
        <w:rPr>
          <w:sz w:val="24"/>
        </w:rPr>
        <w:t>.</w:t>
      </w:r>
      <w:r w:rsidRPr="00FF6429">
        <w:rPr>
          <w:sz w:val="24"/>
        </w:rPr>
        <w:t xml:space="preserve"> 2019 May; 7(3). </w:t>
      </w:r>
    </w:p>
    <w:p w:rsidR="00B15E60" w:rsidRPr="00BF2CC1" w:rsidRDefault="00B15E60" w:rsidP="00A77AFB">
      <w:pPr>
        <w:numPr>
          <w:ilvl w:val="0"/>
          <w:numId w:val="1"/>
        </w:numPr>
        <w:spacing w:line="360" w:lineRule="auto"/>
        <w:jc w:val="both"/>
        <w:rPr>
          <w:sz w:val="24"/>
          <w:szCs w:val="24"/>
        </w:rPr>
      </w:pPr>
      <w:r w:rsidRPr="00F3379B">
        <w:rPr>
          <w:noProof/>
          <w:sz w:val="24"/>
          <w:szCs w:val="24"/>
        </w:rPr>
        <w:t>Hijazi</w:t>
      </w:r>
      <w:r w:rsidRPr="00F3379B">
        <w:rPr>
          <w:i/>
          <w:sz w:val="24"/>
          <w:szCs w:val="24"/>
        </w:rPr>
        <w:t xml:space="preserve"> </w:t>
      </w:r>
      <w:r w:rsidRPr="00F3379B">
        <w:rPr>
          <w:sz w:val="24"/>
          <w:szCs w:val="24"/>
        </w:rPr>
        <w:t xml:space="preserve">K, </w:t>
      </w:r>
      <w:r w:rsidRPr="00F3379B">
        <w:rPr>
          <w:b/>
          <w:sz w:val="24"/>
          <w:szCs w:val="24"/>
        </w:rPr>
        <w:t>Iannelli F.</w:t>
      </w:r>
      <w:r w:rsidRPr="00F3379B">
        <w:rPr>
          <w:sz w:val="24"/>
          <w:szCs w:val="24"/>
        </w:rPr>
        <w:t xml:space="preserve">, Cuppone A.M., Desjardins D., Caldwell A., Dereuddre-Bosquet N., Scala C., Smith K.A., Mukhopadya I., Bruce F., Gwozdz G., Santoro F., Roger Le Grand R., Pozzi G., and C. Kelly. </w:t>
      </w:r>
      <w:r w:rsidRPr="00F3379B">
        <w:rPr>
          <w:sz w:val="24"/>
          <w:szCs w:val="24"/>
          <w:lang w:val="en-GB"/>
        </w:rPr>
        <w:t xml:space="preserve">2020 - </w:t>
      </w:r>
      <w:r w:rsidRPr="00F3379B">
        <w:rPr>
          <w:i/>
          <w:sz w:val="24"/>
          <w:szCs w:val="24"/>
          <w:lang w:val="en-GB"/>
        </w:rPr>
        <w:t>In vivo</w:t>
      </w:r>
      <w:r w:rsidRPr="00F3379B">
        <w:rPr>
          <w:sz w:val="24"/>
          <w:szCs w:val="24"/>
          <w:lang w:val="en-GB"/>
        </w:rPr>
        <w:t xml:space="preserve"> modulation of vaginal mucosal drug transporters by film-released tenofovir and darunavir for topical prevention of HIV-1. Molecular Pharmaceutics. 2020 </w:t>
      </w:r>
      <w:r w:rsidR="008C67BB">
        <w:rPr>
          <w:sz w:val="24"/>
          <w:szCs w:val="24"/>
          <w:lang w:val="en-GB"/>
        </w:rPr>
        <w:t>Mar 17(3):852-864.</w:t>
      </w:r>
    </w:p>
    <w:p w:rsidR="00BF2CC1" w:rsidRDefault="00BF2CC1" w:rsidP="00A77AFB">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rPr>
      </w:pPr>
      <w:r>
        <w:rPr>
          <w:sz w:val="24"/>
          <w:szCs w:val="24"/>
        </w:rPr>
        <w:t xml:space="preserve">Teodori L., </w:t>
      </w:r>
      <w:r w:rsidRPr="00A11FED">
        <w:rPr>
          <w:sz w:val="24"/>
          <w:szCs w:val="24"/>
        </w:rPr>
        <w:t>Colo</w:t>
      </w:r>
      <w:r>
        <w:rPr>
          <w:sz w:val="24"/>
          <w:szCs w:val="24"/>
        </w:rPr>
        <w:t>m</w:t>
      </w:r>
      <w:r w:rsidRPr="00A11FED">
        <w:rPr>
          <w:sz w:val="24"/>
          <w:szCs w:val="24"/>
        </w:rPr>
        <w:t>bini</w:t>
      </w:r>
      <w:r>
        <w:rPr>
          <w:sz w:val="24"/>
          <w:szCs w:val="24"/>
        </w:rPr>
        <w:t xml:space="preserve"> L., Cuppone A.M., Lazzeri E., Pinzauti D., Santoro F., </w:t>
      </w:r>
      <w:r w:rsidRPr="00A11FED">
        <w:rPr>
          <w:b/>
          <w:sz w:val="24"/>
          <w:szCs w:val="24"/>
        </w:rPr>
        <w:t>Iannelli F.</w:t>
      </w:r>
      <w:r>
        <w:rPr>
          <w:sz w:val="24"/>
          <w:szCs w:val="24"/>
        </w:rPr>
        <w:t xml:space="preserve">, G. Pozzi. Complete genome sequence of the probiotic </w:t>
      </w:r>
      <w:r w:rsidRPr="00BF2CC1">
        <w:rPr>
          <w:i/>
          <w:sz w:val="24"/>
          <w:szCs w:val="24"/>
        </w:rPr>
        <w:t>Lactobacillus crispatus</w:t>
      </w:r>
      <w:r>
        <w:rPr>
          <w:sz w:val="24"/>
          <w:szCs w:val="24"/>
        </w:rPr>
        <w:t xml:space="preserve"> strain ATCC33820. Microbiology Resource Announcements. 2021, 10(32).</w:t>
      </w:r>
      <w:r w:rsidRPr="00992660">
        <w:rPr>
          <w:sz w:val="24"/>
          <w:szCs w:val="24"/>
        </w:rPr>
        <w:t xml:space="preserve">   </w:t>
      </w:r>
      <w:r>
        <w:rPr>
          <w:sz w:val="24"/>
          <w:szCs w:val="24"/>
        </w:rPr>
        <w:t xml:space="preserve"> </w:t>
      </w:r>
    </w:p>
    <w:p w:rsidR="00BF2CC1" w:rsidRDefault="00BF2CC1" w:rsidP="00A77AFB">
      <w:pPr>
        <w:numPr>
          <w:ilvl w:val="0"/>
          <w:numId w:val="1"/>
        </w:numPr>
        <w:spacing w:line="360" w:lineRule="auto"/>
        <w:jc w:val="both"/>
        <w:rPr>
          <w:sz w:val="24"/>
          <w:szCs w:val="24"/>
        </w:rPr>
      </w:pPr>
      <w:r w:rsidRPr="00A11FED">
        <w:rPr>
          <w:b/>
          <w:sz w:val="24"/>
          <w:szCs w:val="24"/>
        </w:rPr>
        <w:t>Iannelli F.</w:t>
      </w:r>
      <w:r>
        <w:rPr>
          <w:sz w:val="24"/>
          <w:szCs w:val="24"/>
        </w:rPr>
        <w:t xml:space="preserve">, Fox V., Santoro F., G. Pozzi. A </w:t>
      </w:r>
      <w:r w:rsidRPr="00BF2CC1">
        <w:rPr>
          <w:sz w:val="24"/>
          <w:szCs w:val="24"/>
        </w:rPr>
        <w:t>Mating Pr</w:t>
      </w:r>
      <w:r>
        <w:rPr>
          <w:sz w:val="24"/>
          <w:szCs w:val="24"/>
        </w:rPr>
        <w:t xml:space="preserve">ocedure for Genetic Transfer of </w:t>
      </w:r>
      <w:r w:rsidRPr="00BF2CC1">
        <w:rPr>
          <w:sz w:val="24"/>
          <w:szCs w:val="24"/>
        </w:rPr>
        <w:t>Integrative and</w:t>
      </w:r>
      <w:r>
        <w:rPr>
          <w:sz w:val="24"/>
          <w:szCs w:val="24"/>
        </w:rPr>
        <w:t xml:space="preserve"> </w:t>
      </w:r>
      <w:r w:rsidRPr="00BF2CC1">
        <w:rPr>
          <w:sz w:val="24"/>
          <w:szCs w:val="24"/>
        </w:rPr>
        <w:t>Conjugative Elements (ICEs) of Streptococci and Enterococci</w:t>
      </w:r>
      <w:r>
        <w:rPr>
          <w:sz w:val="24"/>
          <w:szCs w:val="24"/>
        </w:rPr>
        <w:t>. Methods and Protocols. 2021, 4(59).</w:t>
      </w:r>
    </w:p>
    <w:p w:rsidR="00BF2CC1" w:rsidRDefault="00BF2CC1" w:rsidP="00A77AFB">
      <w:pPr>
        <w:numPr>
          <w:ilvl w:val="0"/>
          <w:numId w:val="1"/>
        </w:numPr>
        <w:spacing w:line="360" w:lineRule="auto"/>
        <w:jc w:val="both"/>
        <w:rPr>
          <w:sz w:val="24"/>
          <w:szCs w:val="24"/>
        </w:rPr>
      </w:pPr>
      <w:r>
        <w:rPr>
          <w:sz w:val="24"/>
          <w:szCs w:val="24"/>
        </w:rPr>
        <w:t xml:space="preserve">Cuppone A.M., </w:t>
      </w:r>
      <w:r w:rsidRPr="00A11FED">
        <w:rPr>
          <w:sz w:val="24"/>
          <w:szCs w:val="24"/>
        </w:rPr>
        <w:t>Colo</w:t>
      </w:r>
      <w:r>
        <w:rPr>
          <w:sz w:val="24"/>
          <w:szCs w:val="24"/>
        </w:rPr>
        <w:t>m</w:t>
      </w:r>
      <w:r w:rsidRPr="00A11FED">
        <w:rPr>
          <w:sz w:val="24"/>
          <w:szCs w:val="24"/>
        </w:rPr>
        <w:t>bini</w:t>
      </w:r>
      <w:r>
        <w:rPr>
          <w:sz w:val="24"/>
          <w:szCs w:val="24"/>
        </w:rPr>
        <w:t xml:space="preserve"> L., Fox V., Pinzauti D., Santoro F., G. Pozzi. </w:t>
      </w:r>
      <w:r w:rsidRPr="00BF2CC1">
        <w:rPr>
          <w:b/>
          <w:sz w:val="24"/>
          <w:szCs w:val="24"/>
        </w:rPr>
        <w:t xml:space="preserve">F. </w:t>
      </w:r>
      <w:r w:rsidRPr="00A11FED">
        <w:rPr>
          <w:b/>
          <w:sz w:val="24"/>
          <w:szCs w:val="24"/>
        </w:rPr>
        <w:t>Iannelli</w:t>
      </w:r>
      <w:r w:rsidRPr="009228F1">
        <w:rPr>
          <w:b/>
          <w:sz w:val="24"/>
          <w:szCs w:val="24"/>
        </w:rPr>
        <w:t>.</w:t>
      </w:r>
      <w:r>
        <w:rPr>
          <w:sz w:val="24"/>
          <w:szCs w:val="24"/>
        </w:rPr>
        <w:t xml:space="preserve"> </w:t>
      </w:r>
      <w:r w:rsidRPr="00BF2CC1">
        <w:rPr>
          <w:sz w:val="24"/>
          <w:szCs w:val="24"/>
        </w:rPr>
        <w:t xml:space="preserve">Complete Genome Sequence of </w:t>
      </w:r>
      <w:r w:rsidRPr="00BF2CC1">
        <w:rPr>
          <w:i/>
          <w:sz w:val="24"/>
          <w:szCs w:val="24"/>
        </w:rPr>
        <w:t>Streptococcus pneumoniae</w:t>
      </w:r>
      <w:r>
        <w:rPr>
          <w:sz w:val="24"/>
          <w:szCs w:val="24"/>
        </w:rPr>
        <w:t xml:space="preserve"> </w:t>
      </w:r>
      <w:r w:rsidRPr="00BF2CC1">
        <w:rPr>
          <w:sz w:val="24"/>
          <w:szCs w:val="24"/>
        </w:rPr>
        <w:t>Strain Rx1, a Hex Mismatch Repair-Deficient Standard</w:t>
      </w:r>
      <w:r>
        <w:rPr>
          <w:sz w:val="24"/>
          <w:szCs w:val="24"/>
        </w:rPr>
        <w:t xml:space="preserve"> </w:t>
      </w:r>
      <w:r w:rsidRPr="00BF2CC1">
        <w:rPr>
          <w:sz w:val="24"/>
          <w:szCs w:val="24"/>
        </w:rPr>
        <w:t>Transformation Recipient</w:t>
      </w:r>
      <w:r>
        <w:rPr>
          <w:sz w:val="24"/>
          <w:szCs w:val="24"/>
        </w:rPr>
        <w:t xml:space="preserve">. Microbiology Resource Announcements. </w:t>
      </w:r>
      <w:r w:rsidRPr="003D10CD">
        <w:rPr>
          <w:sz w:val="24"/>
          <w:szCs w:val="24"/>
        </w:rPr>
        <w:t>202</w:t>
      </w:r>
      <w:r w:rsidR="003D10CD">
        <w:rPr>
          <w:sz w:val="24"/>
          <w:szCs w:val="24"/>
        </w:rPr>
        <w:t>1</w:t>
      </w:r>
      <w:r w:rsidRPr="003D10CD">
        <w:rPr>
          <w:sz w:val="24"/>
          <w:szCs w:val="24"/>
        </w:rPr>
        <w:t xml:space="preserve">, </w:t>
      </w:r>
      <w:r w:rsidR="003D10CD">
        <w:rPr>
          <w:sz w:val="24"/>
          <w:szCs w:val="24"/>
        </w:rPr>
        <w:t>10(41</w:t>
      </w:r>
      <w:r w:rsidRPr="003D10CD">
        <w:rPr>
          <w:sz w:val="24"/>
          <w:szCs w:val="24"/>
        </w:rPr>
        <w:t>).</w:t>
      </w:r>
      <w:r w:rsidRPr="00992660">
        <w:rPr>
          <w:sz w:val="24"/>
          <w:szCs w:val="24"/>
        </w:rPr>
        <w:t xml:space="preserve">   </w:t>
      </w:r>
      <w:r>
        <w:rPr>
          <w:sz w:val="24"/>
          <w:szCs w:val="24"/>
        </w:rPr>
        <w:t xml:space="preserve"> </w:t>
      </w:r>
    </w:p>
    <w:p w:rsidR="003D10CD" w:rsidRDefault="003D10CD" w:rsidP="00A77AFB">
      <w:pPr>
        <w:numPr>
          <w:ilvl w:val="0"/>
          <w:numId w:val="1"/>
        </w:numPr>
        <w:spacing w:line="360" w:lineRule="auto"/>
        <w:jc w:val="both"/>
        <w:rPr>
          <w:sz w:val="24"/>
          <w:szCs w:val="24"/>
        </w:rPr>
      </w:pPr>
      <w:r w:rsidRPr="00FF6429">
        <w:rPr>
          <w:sz w:val="24"/>
        </w:rPr>
        <w:t xml:space="preserve">Santoro F., </w:t>
      </w:r>
      <w:r>
        <w:rPr>
          <w:sz w:val="24"/>
          <w:szCs w:val="24"/>
        </w:rPr>
        <w:t xml:space="preserve">Fox V., </w:t>
      </w:r>
      <w:r w:rsidRPr="00FF6429">
        <w:rPr>
          <w:sz w:val="24"/>
        </w:rPr>
        <w:t xml:space="preserve">Romeo A., </w:t>
      </w:r>
      <w:r>
        <w:rPr>
          <w:sz w:val="24"/>
        </w:rPr>
        <w:t xml:space="preserve">Lazzeri E., </w:t>
      </w:r>
      <w:r w:rsidRPr="00FF6429">
        <w:rPr>
          <w:sz w:val="24"/>
        </w:rPr>
        <w:t xml:space="preserve">Pozzi G., and </w:t>
      </w:r>
      <w:r w:rsidRPr="00FF6429">
        <w:rPr>
          <w:b/>
          <w:sz w:val="24"/>
        </w:rPr>
        <w:t>F. Iannelli</w:t>
      </w:r>
      <w:r w:rsidRPr="009228F1">
        <w:rPr>
          <w:b/>
          <w:sz w:val="24"/>
        </w:rPr>
        <w:t xml:space="preserve">. </w:t>
      </w:r>
      <w:r w:rsidRPr="003D10CD">
        <w:rPr>
          <w:sz w:val="24"/>
          <w:szCs w:val="24"/>
        </w:rPr>
        <w:t>Chromosomal integration of Tn</w:t>
      </w:r>
      <w:r w:rsidRPr="003D10CD">
        <w:rPr>
          <w:i/>
          <w:sz w:val="24"/>
          <w:szCs w:val="24"/>
        </w:rPr>
        <w:t>5253</w:t>
      </w:r>
      <w:r w:rsidRPr="003D10CD">
        <w:rPr>
          <w:sz w:val="24"/>
          <w:szCs w:val="24"/>
        </w:rPr>
        <w:t xml:space="preserve"> occurs downstream of a conserved 11-bp sequence of the rbgA gene in </w:t>
      </w:r>
      <w:r w:rsidRPr="003D10CD">
        <w:rPr>
          <w:i/>
          <w:sz w:val="24"/>
          <w:szCs w:val="24"/>
        </w:rPr>
        <w:t>Streptococcus pneumoniae</w:t>
      </w:r>
      <w:r w:rsidRPr="003D10CD">
        <w:rPr>
          <w:sz w:val="24"/>
          <w:szCs w:val="24"/>
        </w:rPr>
        <w:t xml:space="preserve"> and in all the other known hosts of this integrative conjugative element (ICE)</w:t>
      </w:r>
      <w:r w:rsidR="00686C37">
        <w:rPr>
          <w:sz w:val="24"/>
          <w:szCs w:val="24"/>
        </w:rPr>
        <w:t>. Mobile DNA. 2021, 12(1).</w:t>
      </w:r>
    </w:p>
    <w:p w:rsidR="003D10CD" w:rsidRDefault="003D10CD" w:rsidP="00A77AFB">
      <w:pPr>
        <w:numPr>
          <w:ilvl w:val="0"/>
          <w:numId w:val="1"/>
        </w:numPr>
        <w:spacing w:line="360" w:lineRule="auto"/>
        <w:jc w:val="both"/>
        <w:rPr>
          <w:sz w:val="24"/>
          <w:szCs w:val="24"/>
        </w:rPr>
      </w:pPr>
      <w:r>
        <w:rPr>
          <w:sz w:val="24"/>
          <w:szCs w:val="24"/>
        </w:rPr>
        <w:t xml:space="preserve">Fox V., </w:t>
      </w:r>
      <w:r>
        <w:rPr>
          <w:sz w:val="24"/>
        </w:rPr>
        <w:t xml:space="preserve">Santoro F., </w:t>
      </w:r>
      <w:r w:rsidRPr="00FF6429">
        <w:rPr>
          <w:sz w:val="24"/>
        </w:rPr>
        <w:t xml:space="preserve">Pozzi G., and </w:t>
      </w:r>
      <w:r w:rsidRPr="00FF6429">
        <w:rPr>
          <w:b/>
          <w:sz w:val="24"/>
        </w:rPr>
        <w:t>F. Iannelli</w:t>
      </w:r>
      <w:r w:rsidRPr="009228F1">
        <w:rPr>
          <w:sz w:val="24"/>
        </w:rPr>
        <w:t>.</w:t>
      </w:r>
      <w:r w:rsidRPr="003D10CD">
        <w:rPr>
          <w:sz w:val="24"/>
          <w:szCs w:val="24"/>
        </w:rPr>
        <w:t xml:space="preserve"> Predicted transmembrane proteins with homology to Mef(A) are not responsible for complementing </w:t>
      </w:r>
      <w:r w:rsidRPr="003D10CD">
        <w:rPr>
          <w:i/>
          <w:sz w:val="24"/>
          <w:szCs w:val="24"/>
        </w:rPr>
        <w:t>mef</w:t>
      </w:r>
      <w:r w:rsidRPr="003D10CD">
        <w:rPr>
          <w:sz w:val="24"/>
          <w:szCs w:val="24"/>
        </w:rPr>
        <w:t xml:space="preserve">(A) deletion in the </w:t>
      </w:r>
      <w:r w:rsidRPr="003D10CD">
        <w:rPr>
          <w:i/>
          <w:sz w:val="24"/>
          <w:szCs w:val="24"/>
        </w:rPr>
        <w:t>mef</w:t>
      </w:r>
      <w:r w:rsidRPr="003D10CD">
        <w:rPr>
          <w:sz w:val="24"/>
          <w:szCs w:val="24"/>
        </w:rPr>
        <w:t>(A)-</w:t>
      </w:r>
      <w:r w:rsidRPr="003D10CD">
        <w:rPr>
          <w:i/>
          <w:sz w:val="24"/>
          <w:szCs w:val="24"/>
        </w:rPr>
        <w:t>msr</w:t>
      </w:r>
      <w:r w:rsidRPr="003D10CD">
        <w:rPr>
          <w:sz w:val="24"/>
          <w:szCs w:val="24"/>
        </w:rPr>
        <w:t xml:space="preserve">(D) macrolide efflux system in </w:t>
      </w:r>
      <w:r w:rsidRPr="003D10CD">
        <w:rPr>
          <w:i/>
          <w:sz w:val="24"/>
          <w:szCs w:val="24"/>
        </w:rPr>
        <w:t>Streptococcus pneumoniae</w:t>
      </w:r>
      <w:r>
        <w:rPr>
          <w:sz w:val="24"/>
          <w:szCs w:val="24"/>
        </w:rPr>
        <w:t>. BMC Research Notes</w:t>
      </w:r>
      <w:r w:rsidR="00686C37">
        <w:rPr>
          <w:sz w:val="24"/>
          <w:szCs w:val="24"/>
        </w:rPr>
        <w:t>. 2021, 14(1).</w:t>
      </w:r>
    </w:p>
    <w:p w:rsidR="009228F1" w:rsidRDefault="0000006A" w:rsidP="00A77AFB">
      <w:pPr>
        <w:numPr>
          <w:ilvl w:val="0"/>
          <w:numId w:val="1"/>
        </w:numPr>
        <w:spacing w:line="360" w:lineRule="auto"/>
        <w:jc w:val="both"/>
        <w:rPr>
          <w:sz w:val="24"/>
          <w:szCs w:val="24"/>
        </w:rPr>
      </w:pPr>
      <w:r>
        <w:rPr>
          <w:sz w:val="24"/>
          <w:szCs w:val="24"/>
        </w:rPr>
        <w:t xml:space="preserve">Pinzauti D., De Giorgi S., Fox V., Lazzeri E., Messina G., Santoro F., </w:t>
      </w:r>
      <w:r w:rsidRPr="00A11FED">
        <w:rPr>
          <w:b/>
          <w:sz w:val="24"/>
          <w:szCs w:val="24"/>
        </w:rPr>
        <w:t>Iannelli</w:t>
      </w:r>
      <w:r>
        <w:rPr>
          <w:b/>
          <w:sz w:val="24"/>
          <w:szCs w:val="24"/>
        </w:rPr>
        <w:t xml:space="preserve"> F.</w:t>
      </w:r>
      <w:r w:rsidRPr="009228F1">
        <w:rPr>
          <w:sz w:val="24"/>
          <w:szCs w:val="24"/>
        </w:rPr>
        <w:t>,</w:t>
      </w:r>
      <w:r>
        <w:rPr>
          <w:sz w:val="24"/>
          <w:szCs w:val="24"/>
        </w:rPr>
        <w:t xml:space="preserve"> Ricci S., G. Pozzi. </w:t>
      </w:r>
      <w:r w:rsidRPr="0000006A">
        <w:rPr>
          <w:sz w:val="24"/>
          <w:szCs w:val="24"/>
        </w:rPr>
        <w:t>Complete Genome Sequence of Mycobacterium chimaera strains 850 and 852, isolated from heater-cooler units (HCUs) water</w:t>
      </w:r>
      <w:r>
        <w:rPr>
          <w:sz w:val="24"/>
          <w:szCs w:val="24"/>
        </w:rPr>
        <w:t xml:space="preserve">. Microbiology Resource Announcements. </w:t>
      </w:r>
      <w:r w:rsidRPr="003D10CD">
        <w:rPr>
          <w:sz w:val="24"/>
          <w:szCs w:val="24"/>
        </w:rPr>
        <w:t>202</w:t>
      </w:r>
      <w:r>
        <w:rPr>
          <w:sz w:val="24"/>
          <w:szCs w:val="24"/>
        </w:rPr>
        <w:t>2</w:t>
      </w:r>
      <w:r w:rsidRPr="003D10CD">
        <w:rPr>
          <w:sz w:val="24"/>
          <w:szCs w:val="24"/>
        </w:rPr>
        <w:t xml:space="preserve">, </w:t>
      </w:r>
      <w:r>
        <w:rPr>
          <w:sz w:val="24"/>
          <w:szCs w:val="24"/>
        </w:rPr>
        <w:t>11(1</w:t>
      </w:r>
      <w:r w:rsidRPr="003D10CD">
        <w:rPr>
          <w:sz w:val="24"/>
          <w:szCs w:val="24"/>
        </w:rPr>
        <w:t>).</w:t>
      </w:r>
      <w:r w:rsidRPr="00992660">
        <w:rPr>
          <w:sz w:val="24"/>
          <w:szCs w:val="24"/>
        </w:rPr>
        <w:t xml:space="preserve"> </w:t>
      </w:r>
    </w:p>
    <w:p w:rsidR="00600C99" w:rsidRDefault="009228F1" w:rsidP="00A77AFB">
      <w:pPr>
        <w:numPr>
          <w:ilvl w:val="0"/>
          <w:numId w:val="1"/>
        </w:numPr>
        <w:spacing w:line="360" w:lineRule="auto"/>
        <w:jc w:val="both"/>
        <w:rPr>
          <w:sz w:val="24"/>
          <w:szCs w:val="24"/>
        </w:rPr>
      </w:pPr>
      <w:r>
        <w:rPr>
          <w:sz w:val="24"/>
          <w:szCs w:val="24"/>
        </w:rPr>
        <w:t xml:space="preserve">Pinzauti D., </w:t>
      </w:r>
      <w:r w:rsidRPr="00A11FED">
        <w:rPr>
          <w:b/>
          <w:sz w:val="24"/>
          <w:szCs w:val="24"/>
        </w:rPr>
        <w:t>Iannelli</w:t>
      </w:r>
      <w:r>
        <w:rPr>
          <w:b/>
          <w:sz w:val="24"/>
          <w:szCs w:val="24"/>
        </w:rPr>
        <w:t xml:space="preserve"> F.</w:t>
      </w:r>
      <w:r w:rsidRPr="009228F1">
        <w:rPr>
          <w:sz w:val="24"/>
          <w:szCs w:val="24"/>
        </w:rPr>
        <w:t>,</w:t>
      </w:r>
      <w:r>
        <w:rPr>
          <w:sz w:val="24"/>
          <w:szCs w:val="24"/>
        </w:rPr>
        <w:t xml:space="preserve"> Pozzi G.,</w:t>
      </w:r>
      <w:r w:rsidRPr="009228F1">
        <w:rPr>
          <w:sz w:val="24"/>
          <w:szCs w:val="24"/>
        </w:rPr>
        <w:t xml:space="preserve"> </w:t>
      </w:r>
      <w:r>
        <w:rPr>
          <w:sz w:val="24"/>
          <w:szCs w:val="24"/>
        </w:rPr>
        <w:t xml:space="preserve">F. Santoro. DNA isolation methods for Nanopore sequencing of the </w:t>
      </w:r>
      <w:r w:rsidRPr="009228F1">
        <w:rPr>
          <w:i/>
          <w:sz w:val="24"/>
          <w:szCs w:val="24"/>
        </w:rPr>
        <w:t>Streptococcus mitis</w:t>
      </w:r>
      <w:r>
        <w:rPr>
          <w:sz w:val="24"/>
          <w:szCs w:val="24"/>
        </w:rPr>
        <w:t xml:space="preserve"> genome. </w:t>
      </w:r>
      <w:r w:rsidR="008331AD">
        <w:rPr>
          <w:sz w:val="24"/>
          <w:szCs w:val="24"/>
        </w:rPr>
        <w:t>Microbia</w:t>
      </w:r>
      <w:r>
        <w:rPr>
          <w:sz w:val="24"/>
          <w:szCs w:val="24"/>
        </w:rPr>
        <w:t xml:space="preserve">l Genomics. </w:t>
      </w:r>
      <w:r w:rsidRPr="003D10CD">
        <w:rPr>
          <w:sz w:val="24"/>
          <w:szCs w:val="24"/>
        </w:rPr>
        <w:t>202</w:t>
      </w:r>
      <w:r>
        <w:rPr>
          <w:sz w:val="24"/>
          <w:szCs w:val="24"/>
        </w:rPr>
        <w:t>2</w:t>
      </w:r>
      <w:r w:rsidRPr="003D10CD">
        <w:rPr>
          <w:sz w:val="24"/>
          <w:szCs w:val="24"/>
        </w:rPr>
        <w:t xml:space="preserve">, </w:t>
      </w:r>
      <w:r>
        <w:rPr>
          <w:sz w:val="24"/>
          <w:szCs w:val="24"/>
        </w:rPr>
        <w:t>8:00764</w:t>
      </w:r>
      <w:r w:rsidRPr="003D10CD">
        <w:rPr>
          <w:sz w:val="24"/>
          <w:szCs w:val="24"/>
        </w:rPr>
        <w:t>.</w:t>
      </w:r>
      <w:r w:rsidRPr="00992660">
        <w:rPr>
          <w:sz w:val="24"/>
          <w:szCs w:val="24"/>
        </w:rPr>
        <w:t xml:space="preserve">   </w:t>
      </w:r>
    </w:p>
    <w:p w:rsidR="0000006A" w:rsidRDefault="00600C99" w:rsidP="00A77AFB">
      <w:pPr>
        <w:numPr>
          <w:ilvl w:val="0"/>
          <w:numId w:val="1"/>
        </w:numPr>
        <w:spacing w:line="360" w:lineRule="auto"/>
        <w:jc w:val="both"/>
        <w:rPr>
          <w:sz w:val="24"/>
          <w:szCs w:val="24"/>
        </w:rPr>
      </w:pPr>
      <w:r w:rsidRPr="00600C99">
        <w:rPr>
          <w:sz w:val="24"/>
          <w:szCs w:val="24"/>
        </w:rPr>
        <w:t>De Giorgi S</w:t>
      </w:r>
      <w:r>
        <w:rPr>
          <w:sz w:val="24"/>
          <w:szCs w:val="24"/>
        </w:rPr>
        <w:t>.</w:t>
      </w:r>
      <w:r w:rsidRPr="00600C99">
        <w:rPr>
          <w:sz w:val="24"/>
          <w:szCs w:val="24"/>
        </w:rPr>
        <w:t>, Ricci S</w:t>
      </w:r>
      <w:r>
        <w:rPr>
          <w:sz w:val="24"/>
          <w:szCs w:val="24"/>
        </w:rPr>
        <w:t>.</w:t>
      </w:r>
      <w:r w:rsidRPr="00600C99">
        <w:rPr>
          <w:sz w:val="24"/>
          <w:szCs w:val="24"/>
        </w:rPr>
        <w:t>, Colombini L</w:t>
      </w:r>
      <w:r>
        <w:rPr>
          <w:sz w:val="24"/>
          <w:szCs w:val="24"/>
        </w:rPr>
        <w:t>.</w:t>
      </w:r>
      <w:r w:rsidRPr="00600C99">
        <w:rPr>
          <w:sz w:val="24"/>
          <w:szCs w:val="24"/>
        </w:rPr>
        <w:t>, Pinzauti D</w:t>
      </w:r>
      <w:r>
        <w:rPr>
          <w:sz w:val="24"/>
          <w:szCs w:val="24"/>
        </w:rPr>
        <w:t>.</w:t>
      </w:r>
      <w:r w:rsidRPr="00600C99">
        <w:rPr>
          <w:sz w:val="24"/>
          <w:szCs w:val="24"/>
        </w:rPr>
        <w:t>, Santoro F</w:t>
      </w:r>
      <w:r>
        <w:rPr>
          <w:sz w:val="24"/>
          <w:szCs w:val="24"/>
        </w:rPr>
        <w:t>.</w:t>
      </w:r>
      <w:r w:rsidRPr="00600C99">
        <w:rPr>
          <w:sz w:val="24"/>
          <w:szCs w:val="24"/>
        </w:rPr>
        <w:t xml:space="preserve">, </w:t>
      </w:r>
      <w:r w:rsidRPr="00600C99">
        <w:rPr>
          <w:b/>
          <w:sz w:val="24"/>
          <w:szCs w:val="24"/>
        </w:rPr>
        <w:t>Iannelli F.</w:t>
      </w:r>
      <w:r w:rsidRPr="00600C99">
        <w:rPr>
          <w:sz w:val="24"/>
          <w:szCs w:val="24"/>
        </w:rPr>
        <w:t>, Cresti S</w:t>
      </w:r>
      <w:r>
        <w:rPr>
          <w:sz w:val="24"/>
          <w:szCs w:val="24"/>
        </w:rPr>
        <w:t>.</w:t>
      </w:r>
      <w:r w:rsidRPr="00600C99">
        <w:rPr>
          <w:sz w:val="24"/>
          <w:szCs w:val="24"/>
        </w:rPr>
        <w:t>, Piomboni P</w:t>
      </w:r>
      <w:r>
        <w:rPr>
          <w:sz w:val="24"/>
          <w:szCs w:val="24"/>
        </w:rPr>
        <w:t>.</w:t>
      </w:r>
      <w:r w:rsidRPr="00600C99">
        <w:rPr>
          <w:sz w:val="24"/>
          <w:szCs w:val="24"/>
        </w:rPr>
        <w:t>, De Leo V</w:t>
      </w:r>
      <w:r>
        <w:rPr>
          <w:sz w:val="24"/>
          <w:szCs w:val="24"/>
        </w:rPr>
        <w:t>.</w:t>
      </w:r>
      <w:r w:rsidRPr="00600C99">
        <w:rPr>
          <w:sz w:val="24"/>
          <w:szCs w:val="24"/>
        </w:rPr>
        <w:t>, G. Pozzi</w:t>
      </w:r>
      <w:r>
        <w:rPr>
          <w:sz w:val="24"/>
          <w:szCs w:val="24"/>
        </w:rPr>
        <w:t>.</w:t>
      </w:r>
      <w:r w:rsidRPr="00600C99">
        <w:rPr>
          <w:sz w:val="24"/>
          <w:szCs w:val="24"/>
        </w:rPr>
        <w:t xml:space="preserve"> Genome sequence typing and antimicrobial susceptibility testing of </w:t>
      </w:r>
      <w:r w:rsidRPr="00600C99">
        <w:rPr>
          <w:sz w:val="24"/>
          <w:szCs w:val="24"/>
        </w:rPr>
        <w:lastRenderedPageBreak/>
        <w:t>infertility-associated Enterococcus faecalis reveals clonality of aminoglycoside-resistant strains. J</w:t>
      </w:r>
      <w:r>
        <w:rPr>
          <w:sz w:val="24"/>
          <w:szCs w:val="24"/>
        </w:rPr>
        <w:t>ournal of</w:t>
      </w:r>
      <w:r w:rsidRPr="00600C99">
        <w:rPr>
          <w:sz w:val="24"/>
          <w:szCs w:val="24"/>
        </w:rPr>
        <w:t xml:space="preserve"> Glob</w:t>
      </w:r>
      <w:r>
        <w:rPr>
          <w:sz w:val="24"/>
          <w:szCs w:val="24"/>
        </w:rPr>
        <w:t>al</w:t>
      </w:r>
      <w:r w:rsidRPr="00600C99">
        <w:rPr>
          <w:sz w:val="24"/>
          <w:szCs w:val="24"/>
        </w:rPr>
        <w:t xml:space="preserve"> Antimicrob</w:t>
      </w:r>
      <w:r>
        <w:rPr>
          <w:sz w:val="24"/>
          <w:szCs w:val="24"/>
        </w:rPr>
        <w:t>ial</w:t>
      </w:r>
      <w:r w:rsidRPr="00600C99">
        <w:rPr>
          <w:sz w:val="24"/>
          <w:szCs w:val="24"/>
        </w:rPr>
        <w:t xml:space="preserve"> Resist</w:t>
      </w:r>
      <w:r>
        <w:rPr>
          <w:sz w:val="24"/>
          <w:szCs w:val="24"/>
        </w:rPr>
        <w:t>ance. 2022.</w:t>
      </w:r>
      <w:r w:rsidR="00426BAA">
        <w:rPr>
          <w:sz w:val="24"/>
          <w:szCs w:val="24"/>
        </w:rPr>
        <w:t xml:space="preserve"> 29: 194-196.</w:t>
      </w:r>
      <w:r>
        <w:rPr>
          <w:sz w:val="24"/>
          <w:szCs w:val="24"/>
        </w:rPr>
        <w:t xml:space="preserve"> </w:t>
      </w:r>
    </w:p>
    <w:p w:rsidR="00E2080C" w:rsidRDefault="004C2913" w:rsidP="00A77AFB">
      <w:pPr>
        <w:numPr>
          <w:ilvl w:val="0"/>
          <w:numId w:val="1"/>
        </w:numPr>
        <w:spacing w:line="360" w:lineRule="auto"/>
        <w:jc w:val="both"/>
        <w:rPr>
          <w:sz w:val="24"/>
          <w:szCs w:val="24"/>
        </w:rPr>
      </w:pPr>
      <w:r w:rsidRPr="004C2913">
        <w:rPr>
          <w:sz w:val="24"/>
          <w:szCs w:val="24"/>
        </w:rPr>
        <w:t>Moscardini</w:t>
      </w:r>
      <w:r>
        <w:rPr>
          <w:sz w:val="24"/>
          <w:szCs w:val="24"/>
        </w:rPr>
        <w:t xml:space="preserve"> Franco</w:t>
      </w:r>
      <w:r w:rsidRPr="004C2913">
        <w:rPr>
          <w:sz w:val="24"/>
          <w:szCs w:val="24"/>
        </w:rPr>
        <w:t xml:space="preserve"> I</w:t>
      </w:r>
      <w:r>
        <w:rPr>
          <w:sz w:val="24"/>
          <w:szCs w:val="24"/>
        </w:rPr>
        <w:t>.</w:t>
      </w:r>
      <w:r w:rsidRPr="004C2913">
        <w:rPr>
          <w:sz w:val="24"/>
          <w:szCs w:val="24"/>
        </w:rPr>
        <w:t>, Santoro F</w:t>
      </w:r>
      <w:r>
        <w:rPr>
          <w:sz w:val="24"/>
          <w:szCs w:val="24"/>
        </w:rPr>
        <w:t>.</w:t>
      </w:r>
      <w:r w:rsidRPr="004C2913">
        <w:rPr>
          <w:sz w:val="24"/>
          <w:szCs w:val="24"/>
        </w:rPr>
        <w:t>, Carraro M</w:t>
      </w:r>
      <w:r>
        <w:rPr>
          <w:sz w:val="24"/>
          <w:szCs w:val="24"/>
        </w:rPr>
        <w:t>.</w:t>
      </w:r>
      <w:r w:rsidRPr="004C2913">
        <w:rPr>
          <w:sz w:val="24"/>
          <w:szCs w:val="24"/>
        </w:rPr>
        <w:t>, Gerlini A</w:t>
      </w:r>
      <w:r>
        <w:rPr>
          <w:sz w:val="24"/>
          <w:szCs w:val="24"/>
        </w:rPr>
        <w:t>.</w:t>
      </w:r>
      <w:r w:rsidRPr="004C2913">
        <w:rPr>
          <w:sz w:val="24"/>
          <w:szCs w:val="24"/>
        </w:rPr>
        <w:t>, Fiorino F</w:t>
      </w:r>
      <w:r>
        <w:rPr>
          <w:sz w:val="24"/>
          <w:szCs w:val="24"/>
        </w:rPr>
        <w:t>.</w:t>
      </w:r>
      <w:r w:rsidRPr="004C2913">
        <w:rPr>
          <w:sz w:val="24"/>
          <w:szCs w:val="24"/>
        </w:rPr>
        <w:t>, Germoni C</w:t>
      </w:r>
      <w:r>
        <w:rPr>
          <w:sz w:val="24"/>
          <w:szCs w:val="24"/>
        </w:rPr>
        <w:t>.</w:t>
      </w:r>
      <w:r w:rsidRPr="004C2913">
        <w:rPr>
          <w:sz w:val="24"/>
          <w:szCs w:val="24"/>
        </w:rPr>
        <w:t>, Gholami S</w:t>
      </w:r>
      <w:r>
        <w:rPr>
          <w:sz w:val="24"/>
          <w:szCs w:val="24"/>
        </w:rPr>
        <w:t>.</w:t>
      </w:r>
      <w:r w:rsidRPr="004C2913">
        <w:rPr>
          <w:sz w:val="24"/>
          <w:szCs w:val="24"/>
        </w:rPr>
        <w:t>, Pettini E</w:t>
      </w:r>
      <w:r>
        <w:rPr>
          <w:sz w:val="24"/>
          <w:szCs w:val="24"/>
        </w:rPr>
        <w:t>.</w:t>
      </w:r>
      <w:r w:rsidRPr="004C2913">
        <w:rPr>
          <w:sz w:val="24"/>
          <w:szCs w:val="24"/>
        </w:rPr>
        <w:t>, Medaglini D</w:t>
      </w:r>
      <w:r>
        <w:rPr>
          <w:sz w:val="24"/>
          <w:szCs w:val="24"/>
        </w:rPr>
        <w:t>.</w:t>
      </w:r>
      <w:r w:rsidRPr="004C2913">
        <w:rPr>
          <w:sz w:val="24"/>
          <w:szCs w:val="24"/>
        </w:rPr>
        <w:t xml:space="preserve">, </w:t>
      </w:r>
      <w:r w:rsidRPr="004C2913">
        <w:rPr>
          <w:b/>
          <w:sz w:val="24"/>
          <w:szCs w:val="24"/>
        </w:rPr>
        <w:t>Iannelli F.</w:t>
      </w:r>
      <w:r w:rsidRPr="004C2913">
        <w:rPr>
          <w:sz w:val="24"/>
          <w:szCs w:val="24"/>
        </w:rPr>
        <w:t xml:space="preserve">, </w:t>
      </w:r>
      <w:r>
        <w:rPr>
          <w:sz w:val="24"/>
          <w:szCs w:val="24"/>
        </w:rPr>
        <w:t xml:space="preserve">G. </w:t>
      </w:r>
      <w:r w:rsidRPr="004C2913">
        <w:rPr>
          <w:sz w:val="24"/>
          <w:szCs w:val="24"/>
        </w:rPr>
        <w:t>Pozzi</w:t>
      </w:r>
      <w:r>
        <w:rPr>
          <w:sz w:val="24"/>
          <w:szCs w:val="24"/>
        </w:rPr>
        <w:t xml:space="preserve">. </w:t>
      </w:r>
      <w:r w:rsidRPr="004C2913">
        <w:rPr>
          <w:sz w:val="24"/>
          <w:szCs w:val="24"/>
        </w:rPr>
        <w:t>Immune Memory After Respiratory Infection With Streptococcus pneumoniae Is Revealed by in vitro Stimulation of Murine Splenocytes With Inactivated Pneumococcal Whole Cells: Evidence of Early Recall Responses by Transcriptomic Analysis</w:t>
      </w:r>
      <w:r>
        <w:rPr>
          <w:sz w:val="24"/>
          <w:szCs w:val="24"/>
        </w:rPr>
        <w:t>. Frontiers in Cellular and Infection Microbiology. 2022, 12:869763.</w:t>
      </w:r>
    </w:p>
    <w:p w:rsidR="001271C7" w:rsidRDefault="001271C7" w:rsidP="00A77AFB">
      <w:pPr>
        <w:numPr>
          <w:ilvl w:val="0"/>
          <w:numId w:val="1"/>
        </w:numPr>
        <w:spacing w:line="360" w:lineRule="auto"/>
        <w:jc w:val="both"/>
        <w:rPr>
          <w:sz w:val="24"/>
          <w:szCs w:val="24"/>
        </w:rPr>
      </w:pPr>
      <w:r w:rsidRPr="001271C7">
        <w:rPr>
          <w:sz w:val="24"/>
          <w:szCs w:val="24"/>
        </w:rPr>
        <w:t>Carserides C</w:t>
      </w:r>
      <w:r>
        <w:rPr>
          <w:sz w:val="24"/>
          <w:szCs w:val="24"/>
        </w:rPr>
        <w:t>.</w:t>
      </w:r>
      <w:r w:rsidRPr="001271C7">
        <w:rPr>
          <w:sz w:val="24"/>
          <w:szCs w:val="24"/>
        </w:rPr>
        <w:t>, Smith K</w:t>
      </w:r>
      <w:r>
        <w:rPr>
          <w:sz w:val="24"/>
          <w:szCs w:val="24"/>
        </w:rPr>
        <w:t>.</w:t>
      </w:r>
      <w:r w:rsidRPr="001271C7">
        <w:rPr>
          <w:sz w:val="24"/>
          <w:szCs w:val="24"/>
        </w:rPr>
        <w:t>, Zinicola M</w:t>
      </w:r>
      <w:r>
        <w:rPr>
          <w:sz w:val="24"/>
          <w:szCs w:val="24"/>
        </w:rPr>
        <w:t>.</w:t>
      </w:r>
      <w:r w:rsidRPr="001271C7">
        <w:rPr>
          <w:sz w:val="24"/>
          <w:szCs w:val="24"/>
        </w:rPr>
        <w:t>, Kumar A</w:t>
      </w:r>
      <w:r>
        <w:rPr>
          <w:sz w:val="24"/>
          <w:szCs w:val="24"/>
        </w:rPr>
        <w:t>.</w:t>
      </w:r>
      <w:r w:rsidRPr="001271C7">
        <w:rPr>
          <w:sz w:val="24"/>
          <w:szCs w:val="24"/>
        </w:rPr>
        <w:t>, Swedrowska M</w:t>
      </w:r>
      <w:r>
        <w:rPr>
          <w:sz w:val="24"/>
          <w:szCs w:val="24"/>
        </w:rPr>
        <w:t>.</w:t>
      </w:r>
      <w:r w:rsidRPr="001271C7">
        <w:rPr>
          <w:sz w:val="24"/>
          <w:szCs w:val="24"/>
        </w:rPr>
        <w:t>, Scala C</w:t>
      </w:r>
      <w:r>
        <w:rPr>
          <w:sz w:val="24"/>
          <w:szCs w:val="24"/>
        </w:rPr>
        <w:t>.</w:t>
      </w:r>
      <w:r w:rsidRPr="001271C7">
        <w:rPr>
          <w:sz w:val="24"/>
          <w:szCs w:val="24"/>
        </w:rPr>
        <w:t>, Cameron G</w:t>
      </w:r>
      <w:r>
        <w:rPr>
          <w:sz w:val="24"/>
          <w:szCs w:val="24"/>
        </w:rPr>
        <w:t>.</w:t>
      </w:r>
      <w:r w:rsidRPr="001271C7">
        <w:rPr>
          <w:sz w:val="24"/>
          <w:szCs w:val="24"/>
        </w:rPr>
        <w:t>, Riches Z</w:t>
      </w:r>
      <w:r>
        <w:rPr>
          <w:sz w:val="24"/>
          <w:szCs w:val="24"/>
        </w:rPr>
        <w:t>.</w:t>
      </w:r>
      <w:r w:rsidRPr="001271C7">
        <w:rPr>
          <w:sz w:val="24"/>
          <w:szCs w:val="24"/>
        </w:rPr>
        <w:t xml:space="preserve">, </w:t>
      </w:r>
      <w:r w:rsidRPr="001271C7">
        <w:rPr>
          <w:b/>
          <w:sz w:val="24"/>
          <w:szCs w:val="24"/>
        </w:rPr>
        <w:t>Iannelli F.</w:t>
      </w:r>
      <w:r w:rsidRPr="001271C7">
        <w:rPr>
          <w:sz w:val="24"/>
          <w:szCs w:val="24"/>
        </w:rPr>
        <w:t>, Pozzi G</w:t>
      </w:r>
      <w:r>
        <w:rPr>
          <w:sz w:val="24"/>
          <w:szCs w:val="24"/>
        </w:rPr>
        <w:t>.</w:t>
      </w:r>
      <w:r w:rsidRPr="001271C7">
        <w:rPr>
          <w:sz w:val="24"/>
          <w:szCs w:val="24"/>
        </w:rPr>
        <w:t>, Hold G</w:t>
      </w:r>
      <w:r>
        <w:rPr>
          <w:sz w:val="24"/>
          <w:szCs w:val="24"/>
        </w:rPr>
        <w:t>.</w:t>
      </w:r>
      <w:r w:rsidRPr="001271C7">
        <w:rPr>
          <w:sz w:val="24"/>
          <w:szCs w:val="24"/>
        </w:rPr>
        <w:t>L</w:t>
      </w:r>
      <w:r>
        <w:rPr>
          <w:sz w:val="24"/>
          <w:szCs w:val="24"/>
        </w:rPr>
        <w:t>.</w:t>
      </w:r>
      <w:r w:rsidRPr="001271C7">
        <w:rPr>
          <w:sz w:val="24"/>
          <w:szCs w:val="24"/>
        </w:rPr>
        <w:t>, Forbes B</w:t>
      </w:r>
      <w:r>
        <w:rPr>
          <w:sz w:val="24"/>
          <w:szCs w:val="24"/>
        </w:rPr>
        <w:t>.</w:t>
      </w:r>
      <w:r w:rsidRPr="001271C7">
        <w:rPr>
          <w:sz w:val="24"/>
          <w:szCs w:val="24"/>
        </w:rPr>
        <w:t>, Kelly C</w:t>
      </w:r>
      <w:r>
        <w:rPr>
          <w:sz w:val="24"/>
          <w:szCs w:val="24"/>
        </w:rPr>
        <w:t>.</w:t>
      </w:r>
      <w:r w:rsidRPr="001271C7">
        <w:rPr>
          <w:sz w:val="24"/>
          <w:szCs w:val="24"/>
        </w:rPr>
        <w:t>, K.</w:t>
      </w:r>
      <w:r>
        <w:rPr>
          <w:sz w:val="24"/>
          <w:szCs w:val="24"/>
        </w:rPr>
        <w:t xml:space="preserve"> </w:t>
      </w:r>
      <w:r w:rsidRPr="001271C7">
        <w:rPr>
          <w:sz w:val="24"/>
          <w:szCs w:val="24"/>
        </w:rPr>
        <w:t>Hijazi</w:t>
      </w:r>
      <w:r>
        <w:rPr>
          <w:sz w:val="24"/>
          <w:szCs w:val="24"/>
        </w:rPr>
        <w:t>.</w:t>
      </w:r>
      <w:r w:rsidRPr="001271C7">
        <w:rPr>
          <w:sz w:val="24"/>
          <w:szCs w:val="24"/>
        </w:rPr>
        <w:t xml:space="preserve"> Comprehensive Study of Antiretroviral Drug Permeability at the Cervicovaginal Mucosa via an In Vitro Model</w:t>
      </w:r>
      <w:r>
        <w:rPr>
          <w:sz w:val="24"/>
          <w:szCs w:val="24"/>
        </w:rPr>
        <w:t xml:space="preserve">. </w:t>
      </w:r>
      <w:r w:rsidRPr="001271C7">
        <w:rPr>
          <w:sz w:val="24"/>
          <w:szCs w:val="24"/>
        </w:rPr>
        <w:t>Pharmaceutics. 2022 Sep 13;14(9):1938</w:t>
      </w:r>
      <w:r>
        <w:rPr>
          <w:sz w:val="24"/>
          <w:szCs w:val="24"/>
        </w:rPr>
        <w:t>.</w:t>
      </w:r>
    </w:p>
    <w:p w:rsidR="00314E10" w:rsidRDefault="00314E10" w:rsidP="00A77AFB">
      <w:pPr>
        <w:numPr>
          <w:ilvl w:val="0"/>
          <w:numId w:val="1"/>
        </w:numPr>
        <w:spacing w:line="360" w:lineRule="auto"/>
        <w:jc w:val="both"/>
        <w:rPr>
          <w:sz w:val="24"/>
          <w:szCs w:val="24"/>
        </w:rPr>
      </w:pPr>
      <w:r>
        <w:rPr>
          <w:sz w:val="24"/>
          <w:szCs w:val="24"/>
        </w:rPr>
        <w:t>Barbarino M.</w:t>
      </w:r>
      <w:r w:rsidRPr="00314E10">
        <w:rPr>
          <w:sz w:val="24"/>
          <w:szCs w:val="24"/>
        </w:rPr>
        <w:t>, Bottaro</w:t>
      </w:r>
      <w:r>
        <w:rPr>
          <w:sz w:val="24"/>
          <w:szCs w:val="24"/>
        </w:rPr>
        <w:t xml:space="preserve"> M.</w:t>
      </w:r>
      <w:r w:rsidRPr="00314E10">
        <w:rPr>
          <w:sz w:val="24"/>
          <w:szCs w:val="24"/>
        </w:rPr>
        <w:t xml:space="preserve">, Spagnoletti </w:t>
      </w:r>
      <w:r>
        <w:rPr>
          <w:sz w:val="24"/>
          <w:szCs w:val="24"/>
        </w:rPr>
        <w:t>L.</w:t>
      </w:r>
      <w:r w:rsidRPr="00314E10">
        <w:rPr>
          <w:sz w:val="24"/>
          <w:szCs w:val="24"/>
        </w:rPr>
        <w:t xml:space="preserve">, </w:t>
      </w:r>
      <w:r>
        <w:rPr>
          <w:sz w:val="24"/>
          <w:szCs w:val="24"/>
        </w:rPr>
        <w:t>D</w:t>
      </w:r>
      <w:r w:rsidRPr="00314E10">
        <w:rPr>
          <w:sz w:val="24"/>
          <w:szCs w:val="24"/>
        </w:rPr>
        <w:t xml:space="preserve">e Santi </w:t>
      </w:r>
      <w:r>
        <w:rPr>
          <w:sz w:val="24"/>
          <w:szCs w:val="24"/>
        </w:rPr>
        <w:t>M.M.</w:t>
      </w:r>
      <w:r w:rsidRPr="00314E10">
        <w:rPr>
          <w:sz w:val="24"/>
          <w:szCs w:val="24"/>
        </w:rPr>
        <w:t xml:space="preserve">, Guazzo </w:t>
      </w:r>
      <w:r>
        <w:rPr>
          <w:sz w:val="24"/>
          <w:szCs w:val="24"/>
        </w:rPr>
        <w:t>R.</w:t>
      </w:r>
      <w:r w:rsidRPr="00314E10">
        <w:rPr>
          <w:sz w:val="24"/>
          <w:szCs w:val="24"/>
        </w:rPr>
        <w:t>,</w:t>
      </w:r>
      <w:r>
        <w:rPr>
          <w:sz w:val="24"/>
          <w:szCs w:val="24"/>
        </w:rPr>
        <w:t xml:space="preserve"> </w:t>
      </w:r>
      <w:r w:rsidRPr="00314E10">
        <w:rPr>
          <w:sz w:val="24"/>
          <w:szCs w:val="24"/>
        </w:rPr>
        <w:t xml:space="preserve">Defraia </w:t>
      </w:r>
      <w:r>
        <w:rPr>
          <w:sz w:val="24"/>
          <w:szCs w:val="24"/>
        </w:rPr>
        <w:t>C.</w:t>
      </w:r>
      <w:r w:rsidRPr="00314E10">
        <w:rPr>
          <w:sz w:val="24"/>
          <w:szCs w:val="24"/>
        </w:rPr>
        <w:t xml:space="preserve">, Custoza </w:t>
      </w:r>
      <w:r>
        <w:rPr>
          <w:sz w:val="24"/>
          <w:szCs w:val="24"/>
        </w:rPr>
        <w:t>C.</w:t>
      </w:r>
      <w:r w:rsidRPr="00314E10">
        <w:rPr>
          <w:sz w:val="24"/>
          <w:szCs w:val="24"/>
        </w:rPr>
        <w:t xml:space="preserve">, Serio </w:t>
      </w:r>
      <w:r w:rsidR="004E5144">
        <w:rPr>
          <w:sz w:val="24"/>
          <w:szCs w:val="24"/>
        </w:rPr>
        <w:t>G.</w:t>
      </w:r>
      <w:r w:rsidRPr="00314E10">
        <w:rPr>
          <w:sz w:val="24"/>
          <w:szCs w:val="24"/>
        </w:rPr>
        <w:t xml:space="preserve">, </w:t>
      </w:r>
      <w:r w:rsidRPr="004E5144">
        <w:rPr>
          <w:b/>
          <w:sz w:val="24"/>
          <w:szCs w:val="24"/>
        </w:rPr>
        <w:t xml:space="preserve">Iannelli </w:t>
      </w:r>
      <w:r w:rsidR="004E5144" w:rsidRPr="004E5144">
        <w:rPr>
          <w:b/>
          <w:sz w:val="24"/>
          <w:szCs w:val="24"/>
        </w:rPr>
        <w:t>F.</w:t>
      </w:r>
      <w:r w:rsidRPr="00314E10">
        <w:rPr>
          <w:sz w:val="24"/>
          <w:szCs w:val="24"/>
        </w:rPr>
        <w:t xml:space="preserve">, Pesetti </w:t>
      </w:r>
      <w:r w:rsidR="004E5144">
        <w:rPr>
          <w:sz w:val="24"/>
          <w:szCs w:val="24"/>
        </w:rPr>
        <w:t>M.</w:t>
      </w:r>
      <w:r w:rsidRPr="00314E10">
        <w:rPr>
          <w:sz w:val="24"/>
          <w:szCs w:val="24"/>
        </w:rPr>
        <w:t xml:space="preserve">, Aiello </w:t>
      </w:r>
      <w:r w:rsidR="004E5144">
        <w:rPr>
          <w:sz w:val="24"/>
          <w:szCs w:val="24"/>
        </w:rPr>
        <w:t>R.</w:t>
      </w:r>
      <w:r w:rsidRPr="00314E10">
        <w:rPr>
          <w:sz w:val="24"/>
          <w:szCs w:val="24"/>
        </w:rPr>
        <w:t>,</w:t>
      </w:r>
      <w:r w:rsidR="004E5144">
        <w:rPr>
          <w:sz w:val="24"/>
          <w:szCs w:val="24"/>
        </w:rPr>
        <w:t xml:space="preserve"> </w:t>
      </w:r>
      <w:r w:rsidRPr="004E5144">
        <w:rPr>
          <w:sz w:val="24"/>
          <w:szCs w:val="24"/>
        </w:rPr>
        <w:t xml:space="preserve">Rosati </w:t>
      </w:r>
      <w:r w:rsidR="004E5144">
        <w:rPr>
          <w:sz w:val="24"/>
          <w:szCs w:val="24"/>
        </w:rPr>
        <w:t>D.</w:t>
      </w:r>
      <w:r w:rsidRPr="004E5144">
        <w:rPr>
          <w:sz w:val="24"/>
          <w:szCs w:val="24"/>
        </w:rPr>
        <w:t xml:space="preserve">, Zanfrini </w:t>
      </w:r>
      <w:r w:rsidR="004E5144">
        <w:rPr>
          <w:sz w:val="24"/>
          <w:szCs w:val="24"/>
        </w:rPr>
        <w:t>E.</w:t>
      </w:r>
      <w:r w:rsidRPr="004E5144">
        <w:rPr>
          <w:sz w:val="24"/>
          <w:szCs w:val="24"/>
        </w:rPr>
        <w:t xml:space="preserve">, Luzzi </w:t>
      </w:r>
      <w:r w:rsidR="004E5144">
        <w:rPr>
          <w:sz w:val="24"/>
          <w:szCs w:val="24"/>
        </w:rPr>
        <w:t xml:space="preserve">L., </w:t>
      </w:r>
      <w:r w:rsidRPr="004E5144">
        <w:rPr>
          <w:sz w:val="24"/>
          <w:szCs w:val="24"/>
        </w:rPr>
        <w:t xml:space="preserve">Bellan </w:t>
      </w:r>
      <w:r w:rsidR="004E5144">
        <w:rPr>
          <w:sz w:val="24"/>
          <w:szCs w:val="24"/>
        </w:rPr>
        <w:t>C, A.</w:t>
      </w:r>
      <w:r w:rsidRPr="004E5144">
        <w:rPr>
          <w:sz w:val="24"/>
          <w:szCs w:val="24"/>
        </w:rPr>
        <w:t xml:space="preserve"> </w:t>
      </w:r>
      <w:r w:rsidR="004E5144">
        <w:rPr>
          <w:sz w:val="24"/>
          <w:szCs w:val="24"/>
        </w:rPr>
        <w:t xml:space="preserve">Giordano. </w:t>
      </w:r>
      <w:r w:rsidR="004E5144" w:rsidRPr="004E5144">
        <w:rPr>
          <w:sz w:val="24"/>
          <w:szCs w:val="24"/>
        </w:rPr>
        <w:t>Analysis of Primary Cilium Expression and Hedgehog Pathway</w:t>
      </w:r>
      <w:r w:rsidR="004E5144">
        <w:rPr>
          <w:sz w:val="24"/>
          <w:szCs w:val="24"/>
        </w:rPr>
        <w:t xml:space="preserve"> </w:t>
      </w:r>
      <w:r w:rsidR="004E5144" w:rsidRPr="004E5144">
        <w:rPr>
          <w:sz w:val="24"/>
          <w:szCs w:val="24"/>
        </w:rPr>
        <w:t>Activation in Mesothelioma Throws Back Its Complex Biology</w:t>
      </w:r>
      <w:r w:rsidR="004E5144">
        <w:rPr>
          <w:sz w:val="24"/>
          <w:szCs w:val="24"/>
        </w:rPr>
        <w:t>. Cancers. 2022, 14, 5216.</w:t>
      </w:r>
    </w:p>
    <w:p w:rsidR="00553A18" w:rsidRPr="00F54540" w:rsidRDefault="00553A18" w:rsidP="00A77AFB">
      <w:pPr>
        <w:numPr>
          <w:ilvl w:val="0"/>
          <w:numId w:val="1"/>
        </w:numPr>
        <w:spacing w:line="360" w:lineRule="auto"/>
        <w:jc w:val="both"/>
        <w:rPr>
          <w:sz w:val="24"/>
          <w:szCs w:val="24"/>
        </w:rPr>
      </w:pPr>
      <w:r>
        <w:rPr>
          <w:sz w:val="24"/>
          <w:szCs w:val="24"/>
        </w:rPr>
        <w:t xml:space="preserve">Santoro F., Pastore G., Fox V., Petit M.A., </w:t>
      </w:r>
      <w:r w:rsidRPr="00553A18">
        <w:rPr>
          <w:b/>
          <w:sz w:val="24"/>
          <w:szCs w:val="24"/>
        </w:rPr>
        <w:t>Iannelli F.</w:t>
      </w:r>
      <w:r>
        <w:rPr>
          <w:sz w:val="24"/>
          <w:szCs w:val="24"/>
        </w:rPr>
        <w:t xml:space="preserve">, G. Pozzi. </w:t>
      </w:r>
      <w:r w:rsidRPr="00553A18">
        <w:rPr>
          <w:i/>
          <w:sz w:val="24"/>
          <w:szCs w:val="24"/>
        </w:rPr>
        <w:t>Streptococcus pyogenes</w:t>
      </w:r>
      <w:r>
        <w:rPr>
          <w:sz w:val="24"/>
          <w:szCs w:val="24"/>
        </w:rPr>
        <w:t xml:space="preserve"> </w:t>
      </w:r>
      <w:r w:rsidRPr="00FF2FB9">
        <w:rPr>
          <w:sz w:val="24"/>
          <w:szCs w:val="24"/>
        </w:rPr>
        <w:t>φ</w:t>
      </w:r>
      <w:r w:rsidRPr="00FF2FB9">
        <w:rPr>
          <w:sz w:val="24"/>
          <w:szCs w:val="24"/>
          <w:lang w:val="en-GB"/>
        </w:rPr>
        <w:t>1207.3</w:t>
      </w:r>
      <w:r>
        <w:rPr>
          <w:sz w:val="24"/>
          <w:szCs w:val="24"/>
          <w:lang w:val="en-GB"/>
        </w:rPr>
        <w:t xml:space="preserve"> is a Temperate B</w:t>
      </w:r>
      <w:r w:rsidR="00F67678">
        <w:rPr>
          <w:sz w:val="24"/>
          <w:szCs w:val="24"/>
          <w:lang w:val="en-GB"/>
        </w:rPr>
        <w:t>acteriophage Carrying the M</w:t>
      </w:r>
      <w:r>
        <w:rPr>
          <w:sz w:val="24"/>
          <w:szCs w:val="24"/>
          <w:lang w:val="en-GB"/>
        </w:rPr>
        <w:t xml:space="preserve">acrolide </w:t>
      </w:r>
      <w:r w:rsidR="00F67678">
        <w:rPr>
          <w:sz w:val="24"/>
          <w:szCs w:val="24"/>
          <w:lang w:val="en-GB"/>
        </w:rPr>
        <w:t xml:space="preserve">Resistance Gene Pair </w:t>
      </w:r>
      <w:r w:rsidR="00F67678" w:rsidRPr="00F67678">
        <w:rPr>
          <w:i/>
          <w:sz w:val="24"/>
          <w:szCs w:val="24"/>
          <w:lang w:val="en-GB"/>
        </w:rPr>
        <w:t>mef</w:t>
      </w:r>
      <w:r w:rsidR="00F67678">
        <w:rPr>
          <w:sz w:val="24"/>
          <w:szCs w:val="24"/>
          <w:lang w:val="en-GB"/>
        </w:rPr>
        <w:t>(A)-</w:t>
      </w:r>
      <w:r w:rsidR="00F67678" w:rsidRPr="00F67678">
        <w:rPr>
          <w:i/>
          <w:sz w:val="24"/>
          <w:szCs w:val="24"/>
          <w:lang w:val="en-GB"/>
        </w:rPr>
        <w:t>msr</w:t>
      </w:r>
      <w:r w:rsidR="00F67678">
        <w:rPr>
          <w:sz w:val="24"/>
          <w:szCs w:val="24"/>
          <w:lang w:val="en-GB"/>
        </w:rPr>
        <w:t>(D) and Capable of Lysogenizing Different Streptococci. Microbiology Spectrum. 2023 January; 11(1).</w:t>
      </w:r>
    </w:p>
    <w:p w:rsidR="001E16C2" w:rsidRDefault="001E16C2" w:rsidP="001E16C2">
      <w:pPr>
        <w:numPr>
          <w:ilvl w:val="0"/>
          <w:numId w:val="1"/>
        </w:numPr>
        <w:spacing w:line="360" w:lineRule="auto"/>
        <w:jc w:val="both"/>
        <w:rPr>
          <w:sz w:val="24"/>
          <w:szCs w:val="24"/>
        </w:rPr>
      </w:pPr>
      <w:r w:rsidRPr="003F267E">
        <w:rPr>
          <w:sz w:val="24"/>
          <w:szCs w:val="24"/>
        </w:rPr>
        <w:t xml:space="preserve">Colombini L., Cuppone A.M., Tirziu M., Lazzeri E., Pozzi G., Santoro F., </w:t>
      </w:r>
      <w:r w:rsidR="009B4327" w:rsidRPr="009B4327">
        <w:rPr>
          <w:b/>
          <w:sz w:val="24"/>
          <w:szCs w:val="24"/>
        </w:rPr>
        <w:t xml:space="preserve">F. </w:t>
      </w:r>
      <w:r w:rsidRPr="003F267E">
        <w:rPr>
          <w:b/>
          <w:sz w:val="24"/>
          <w:szCs w:val="24"/>
        </w:rPr>
        <w:t>Iannelli</w:t>
      </w:r>
      <w:r w:rsidR="009B4327" w:rsidRPr="009B4327">
        <w:rPr>
          <w:sz w:val="24"/>
          <w:szCs w:val="24"/>
        </w:rPr>
        <w:t>.</w:t>
      </w:r>
      <w:r w:rsidRPr="003F267E">
        <w:rPr>
          <w:sz w:val="24"/>
          <w:szCs w:val="24"/>
        </w:rPr>
        <w:t xml:space="preserve"> The mobilome-enriched genome of the competence-deficient Streptococcus pneumoniae BM6001, the original host of integrative conjugative element Tn</w:t>
      </w:r>
      <w:r w:rsidRPr="003F267E">
        <w:rPr>
          <w:i/>
          <w:sz w:val="24"/>
          <w:szCs w:val="24"/>
        </w:rPr>
        <w:t>5253</w:t>
      </w:r>
      <w:r w:rsidRPr="003F267E">
        <w:rPr>
          <w:sz w:val="24"/>
          <w:szCs w:val="24"/>
        </w:rPr>
        <w:t xml:space="preserve">, is phylogenetically distinct from historical pneumococcal genomes. Microorganisms. 2023 June 23; 11(7):1646. </w:t>
      </w:r>
    </w:p>
    <w:p w:rsidR="00F54540" w:rsidRDefault="00F54540" w:rsidP="00F54540">
      <w:pPr>
        <w:numPr>
          <w:ilvl w:val="0"/>
          <w:numId w:val="1"/>
        </w:numPr>
        <w:spacing w:line="360" w:lineRule="auto"/>
        <w:jc w:val="both"/>
        <w:rPr>
          <w:sz w:val="24"/>
          <w:szCs w:val="24"/>
        </w:rPr>
      </w:pPr>
      <w:r w:rsidRPr="00EE22FB">
        <w:rPr>
          <w:sz w:val="24"/>
          <w:szCs w:val="24"/>
        </w:rPr>
        <w:t xml:space="preserve">Fox V., Santoro F., </w:t>
      </w:r>
      <w:r>
        <w:rPr>
          <w:sz w:val="24"/>
          <w:szCs w:val="24"/>
        </w:rPr>
        <w:t xml:space="preserve">Apicella C., </w:t>
      </w:r>
      <w:r w:rsidRPr="00EE22FB">
        <w:rPr>
          <w:sz w:val="24"/>
          <w:szCs w:val="24"/>
        </w:rPr>
        <w:t xml:space="preserve">Diaz-Diaz S., Rodriguez Martinez J.M., </w:t>
      </w:r>
      <w:r w:rsidRPr="00EE22FB">
        <w:rPr>
          <w:b/>
          <w:sz w:val="24"/>
          <w:szCs w:val="24"/>
        </w:rPr>
        <w:t>Iannelli F.</w:t>
      </w:r>
      <w:r w:rsidRPr="00EE22FB">
        <w:rPr>
          <w:sz w:val="24"/>
          <w:szCs w:val="24"/>
        </w:rPr>
        <w:t xml:space="preserve">, G. Pozzi. </w:t>
      </w:r>
      <w:r w:rsidRPr="00F54540">
        <w:rPr>
          <w:sz w:val="24"/>
          <w:szCs w:val="24"/>
        </w:rPr>
        <w:t>The mef(A)/msr(D)-carrying streptococcal prophage Φ1207.3 encodes an SOS-like system, induced by UV-C light, responsible for increased survival and increased mutation rate</w:t>
      </w:r>
      <w:r>
        <w:rPr>
          <w:sz w:val="24"/>
          <w:szCs w:val="24"/>
        </w:rPr>
        <w:t>. J. Bacteriology 2023 Sept 26;205(9):e0019123.</w:t>
      </w:r>
    </w:p>
    <w:p w:rsidR="00AC64BB" w:rsidRDefault="00AC64BB" w:rsidP="00AC64BB">
      <w:pPr>
        <w:numPr>
          <w:ilvl w:val="0"/>
          <w:numId w:val="1"/>
        </w:numPr>
        <w:spacing w:line="360" w:lineRule="auto"/>
        <w:jc w:val="both"/>
        <w:rPr>
          <w:sz w:val="24"/>
          <w:szCs w:val="24"/>
        </w:rPr>
      </w:pPr>
      <w:r>
        <w:rPr>
          <w:sz w:val="24"/>
          <w:szCs w:val="24"/>
        </w:rPr>
        <w:t xml:space="preserve">De Leo V., Lazzeri E., Governini L., Cuppone A.M., Colombini L., Teodori L., Ciprandi G., </w:t>
      </w:r>
      <w:r w:rsidRPr="00426BAA">
        <w:rPr>
          <w:b/>
          <w:sz w:val="24"/>
          <w:szCs w:val="24"/>
        </w:rPr>
        <w:t>Iannelli F.</w:t>
      </w:r>
      <w:r>
        <w:rPr>
          <w:sz w:val="24"/>
          <w:szCs w:val="24"/>
        </w:rPr>
        <w:t xml:space="preserve">, G. Pozzi. </w:t>
      </w:r>
      <w:r w:rsidRPr="00426BAA">
        <w:rPr>
          <w:sz w:val="24"/>
          <w:szCs w:val="24"/>
        </w:rPr>
        <w:t>Vaginal colonization of women after oral administration of Lactobacillus crispatus strain NTCVAG04 from the human microbiota.</w:t>
      </w:r>
      <w:r>
        <w:rPr>
          <w:sz w:val="24"/>
          <w:szCs w:val="24"/>
        </w:rPr>
        <w:t xml:space="preserve"> Minerva Obstetrics and Gynecology. 2023</w:t>
      </w:r>
      <w:r w:rsidR="00F320A5">
        <w:rPr>
          <w:sz w:val="24"/>
          <w:szCs w:val="24"/>
        </w:rPr>
        <w:t xml:space="preserve"> October; 75(5):432-439</w:t>
      </w:r>
      <w:r>
        <w:rPr>
          <w:sz w:val="24"/>
          <w:szCs w:val="24"/>
        </w:rPr>
        <w:t>.</w:t>
      </w:r>
    </w:p>
    <w:p w:rsidR="003F267E" w:rsidRDefault="003F267E" w:rsidP="00AC64BB">
      <w:pPr>
        <w:numPr>
          <w:ilvl w:val="0"/>
          <w:numId w:val="1"/>
        </w:numPr>
        <w:spacing w:line="360" w:lineRule="auto"/>
        <w:jc w:val="both"/>
        <w:rPr>
          <w:sz w:val="24"/>
          <w:szCs w:val="24"/>
        </w:rPr>
      </w:pPr>
      <w:r w:rsidRPr="00AC64BB">
        <w:rPr>
          <w:sz w:val="24"/>
          <w:szCs w:val="24"/>
        </w:rPr>
        <w:t xml:space="preserve">Colombini L., Santoro F., Tirziu M., Lazzeri E., Morelli L., Pozzi G., </w:t>
      </w:r>
      <w:r w:rsidR="009B4327" w:rsidRPr="009B4327">
        <w:rPr>
          <w:b/>
          <w:sz w:val="24"/>
          <w:szCs w:val="24"/>
        </w:rPr>
        <w:t>F.</w:t>
      </w:r>
      <w:r w:rsidR="009B4327">
        <w:rPr>
          <w:sz w:val="24"/>
          <w:szCs w:val="24"/>
        </w:rPr>
        <w:t xml:space="preserve"> </w:t>
      </w:r>
      <w:r w:rsidRPr="00AC64BB">
        <w:rPr>
          <w:b/>
          <w:sz w:val="24"/>
          <w:szCs w:val="24"/>
        </w:rPr>
        <w:t>Iannelli</w:t>
      </w:r>
      <w:r w:rsidR="009B4327" w:rsidRPr="009B4327">
        <w:rPr>
          <w:sz w:val="24"/>
          <w:szCs w:val="24"/>
        </w:rPr>
        <w:t>.</w:t>
      </w:r>
      <w:r w:rsidRPr="00AC64BB">
        <w:rPr>
          <w:sz w:val="24"/>
          <w:szCs w:val="24"/>
        </w:rPr>
        <w:t xml:space="preserve"> The mobilome of </w:t>
      </w:r>
      <w:r w:rsidRPr="00AC64BB">
        <w:rPr>
          <w:i/>
          <w:sz w:val="24"/>
          <w:szCs w:val="24"/>
        </w:rPr>
        <w:t>Lactobacillus crispatus</w:t>
      </w:r>
      <w:r w:rsidRPr="00AC64BB">
        <w:rPr>
          <w:sz w:val="24"/>
          <w:szCs w:val="24"/>
        </w:rPr>
        <w:t xml:space="preserve"> M247 includes two novel genetic elements: Tn</w:t>
      </w:r>
      <w:r w:rsidRPr="00AC64BB">
        <w:rPr>
          <w:i/>
          <w:sz w:val="24"/>
          <w:szCs w:val="24"/>
        </w:rPr>
        <w:t>7088</w:t>
      </w:r>
      <w:r w:rsidRPr="00AC64BB">
        <w:rPr>
          <w:sz w:val="24"/>
          <w:szCs w:val="24"/>
        </w:rPr>
        <w:t xml:space="preserve"> </w:t>
      </w:r>
      <w:r w:rsidRPr="00AC64BB">
        <w:rPr>
          <w:sz w:val="24"/>
          <w:szCs w:val="24"/>
        </w:rPr>
        <w:lastRenderedPageBreak/>
        <w:t xml:space="preserve">coding for a putative bacteriocin and the siphovirus prophage ΦM247. Microbial Genomics. 2023 November 9(12):001150. </w:t>
      </w:r>
    </w:p>
    <w:p w:rsidR="00D772F5" w:rsidRDefault="00D772F5" w:rsidP="00D772F5">
      <w:pPr>
        <w:numPr>
          <w:ilvl w:val="0"/>
          <w:numId w:val="1"/>
        </w:numPr>
        <w:spacing w:line="360" w:lineRule="auto"/>
        <w:jc w:val="both"/>
        <w:rPr>
          <w:sz w:val="24"/>
          <w:szCs w:val="24"/>
        </w:rPr>
      </w:pPr>
      <w:r>
        <w:rPr>
          <w:sz w:val="24"/>
          <w:szCs w:val="24"/>
        </w:rPr>
        <w:t xml:space="preserve">Rosati D., Palmieri M., Brunelli G., Morrione A., </w:t>
      </w:r>
      <w:r w:rsidRPr="00D772F5">
        <w:rPr>
          <w:b/>
          <w:sz w:val="24"/>
          <w:szCs w:val="24"/>
        </w:rPr>
        <w:t>Iannelli F.</w:t>
      </w:r>
      <w:r>
        <w:rPr>
          <w:sz w:val="24"/>
          <w:szCs w:val="24"/>
        </w:rPr>
        <w:t xml:space="preserve">, Frullanti E., A. Giordano. </w:t>
      </w:r>
      <w:r w:rsidRPr="00D772F5">
        <w:rPr>
          <w:sz w:val="24"/>
          <w:szCs w:val="24"/>
        </w:rPr>
        <w:t>Differential gene expression analysis pipelines and bioinformatic tools for the</w:t>
      </w:r>
      <w:r>
        <w:rPr>
          <w:sz w:val="24"/>
          <w:szCs w:val="24"/>
        </w:rPr>
        <w:t xml:space="preserve"> </w:t>
      </w:r>
      <w:r w:rsidRPr="00D772F5">
        <w:rPr>
          <w:sz w:val="24"/>
          <w:szCs w:val="24"/>
        </w:rPr>
        <w:t>identification of specific biomarkers: A Review</w:t>
      </w:r>
      <w:r>
        <w:rPr>
          <w:sz w:val="24"/>
          <w:szCs w:val="24"/>
        </w:rPr>
        <w:t xml:space="preserve">. </w:t>
      </w:r>
      <w:r w:rsidRPr="00D772F5">
        <w:rPr>
          <w:sz w:val="24"/>
          <w:szCs w:val="24"/>
        </w:rPr>
        <w:t>Computational and Structural Biotechnology Journal</w:t>
      </w:r>
      <w:r>
        <w:rPr>
          <w:sz w:val="24"/>
          <w:szCs w:val="24"/>
        </w:rPr>
        <w:t xml:space="preserve">. </w:t>
      </w:r>
      <w:r w:rsidR="00F320A5">
        <w:rPr>
          <w:sz w:val="24"/>
          <w:szCs w:val="24"/>
        </w:rPr>
        <w:t>23 (</w:t>
      </w:r>
      <w:r>
        <w:rPr>
          <w:sz w:val="24"/>
          <w:szCs w:val="24"/>
        </w:rPr>
        <w:t>2024</w:t>
      </w:r>
      <w:r w:rsidR="00F320A5">
        <w:rPr>
          <w:sz w:val="24"/>
          <w:szCs w:val="24"/>
        </w:rPr>
        <w:t>)</w:t>
      </w:r>
      <w:r>
        <w:rPr>
          <w:sz w:val="24"/>
          <w:szCs w:val="24"/>
        </w:rPr>
        <w:t xml:space="preserve"> </w:t>
      </w:r>
      <w:r w:rsidR="00F320A5">
        <w:rPr>
          <w:sz w:val="24"/>
          <w:szCs w:val="24"/>
        </w:rPr>
        <w:t>1154-1168.</w:t>
      </w:r>
    </w:p>
    <w:p w:rsidR="00F320A5" w:rsidRDefault="00F320A5" w:rsidP="00F320A5">
      <w:pPr>
        <w:numPr>
          <w:ilvl w:val="0"/>
          <w:numId w:val="1"/>
        </w:numPr>
        <w:spacing w:line="360" w:lineRule="auto"/>
        <w:jc w:val="both"/>
        <w:rPr>
          <w:sz w:val="24"/>
          <w:szCs w:val="24"/>
        </w:rPr>
      </w:pPr>
      <w:r>
        <w:rPr>
          <w:sz w:val="24"/>
          <w:szCs w:val="24"/>
        </w:rPr>
        <w:t xml:space="preserve">Bivona D., </w:t>
      </w:r>
      <w:r w:rsidRPr="00F320A5">
        <w:rPr>
          <w:sz w:val="24"/>
          <w:szCs w:val="24"/>
        </w:rPr>
        <w:t>Bonomo</w:t>
      </w:r>
      <w:r>
        <w:rPr>
          <w:sz w:val="24"/>
          <w:szCs w:val="24"/>
        </w:rPr>
        <w:t xml:space="preserve"> C., </w:t>
      </w:r>
      <w:r w:rsidRPr="00F320A5">
        <w:rPr>
          <w:sz w:val="24"/>
          <w:szCs w:val="24"/>
        </w:rPr>
        <w:t>Colombini</w:t>
      </w:r>
      <w:r>
        <w:rPr>
          <w:sz w:val="24"/>
          <w:szCs w:val="24"/>
        </w:rPr>
        <w:t xml:space="preserve"> L., </w:t>
      </w:r>
      <w:r w:rsidRPr="00F320A5">
        <w:rPr>
          <w:sz w:val="24"/>
          <w:szCs w:val="24"/>
        </w:rPr>
        <w:t>Bonacci</w:t>
      </w:r>
      <w:r>
        <w:rPr>
          <w:sz w:val="24"/>
          <w:szCs w:val="24"/>
        </w:rPr>
        <w:t xml:space="preserve"> P.G., </w:t>
      </w:r>
      <w:r w:rsidRPr="00F320A5">
        <w:rPr>
          <w:sz w:val="24"/>
          <w:szCs w:val="24"/>
        </w:rPr>
        <w:t>Privitera</w:t>
      </w:r>
      <w:r>
        <w:rPr>
          <w:sz w:val="24"/>
          <w:szCs w:val="24"/>
        </w:rPr>
        <w:t xml:space="preserve"> G.F., </w:t>
      </w:r>
      <w:r w:rsidRPr="00F320A5">
        <w:rPr>
          <w:sz w:val="24"/>
          <w:szCs w:val="24"/>
        </w:rPr>
        <w:t>Caruso</w:t>
      </w:r>
      <w:r>
        <w:rPr>
          <w:sz w:val="24"/>
          <w:szCs w:val="24"/>
        </w:rPr>
        <w:t xml:space="preserve"> G.</w:t>
      </w:r>
      <w:r w:rsidRPr="00F320A5">
        <w:rPr>
          <w:sz w:val="24"/>
          <w:szCs w:val="24"/>
        </w:rPr>
        <w:t>, Caraci</w:t>
      </w:r>
      <w:r>
        <w:rPr>
          <w:sz w:val="24"/>
          <w:szCs w:val="24"/>
        </w:rPr>
        <w:t xml:space="preserve"> F.</w:t>
      </w:r>
      <w:r w:rsidRPr="00F320A5">
        <w:rPr>
          <w:sz w:val="24"/>
          <w:szCs w:val="24"/>
        </w:rPr>
        <w:t>, Santoro</w:t>
      </w:r>
      <w:r>
        <w:rPr>
          <w:sz w:val="24"/>
          <w:szCs w:val="24"/>
        </w:rPr>
        <w:t xml:space="preserve"> F.</w:t>
      </w:r>
      <w:r w:rsidRPr="00F320A5">
        <w:rPr>
          <w:sz w:val="24"/>
          <w:szCs w:val="24"/>
        </w:rPr>
        <w:t>, Musso</w:t>
      </w:r>
      <w:r>
        <w:rPr>
          <w:sz w:val="24"/>
          <w:szCs w:val="24"/>
        </w:rPr>
        <w:t xml:space="preserve"> N., Bongiorno D.</w:t>
      </w:r>
      <w:r w:rsidRPr="00F320A5">
        <w:rPr>
          <w:sz w:val="24"/>
          <w:szCs w:val="24"/>
        </w:rPr>
        <w:t xml:space="preserve">, </w:t>
      </w:r>
      <w:r w:rsidRPr="00F320A5">
        <w:rPr>
          <w:b/>
          <w:sz w:val="24"/>
          <w:szCs w:val="24"/>
        </w:rPr>
        <w:t>Iannelli F.</w:t>
      </w:r>
      <w:r>
        <w:rPr>
          <w:sz w:val="24"/>
          <w:szCs w:val="24"/>
        </w:rPr>
        <w:t xml:space="preserve">, S. </w:t>
      </w:r>
      <w:r w:rsidRPr="00F320A5">
        <w:rPr>
          <w:sz w:val="24"/>
          <w:szCs w:val="24"/>
        </w:rPr>
        <w:t>Stefania</w:t>
      </w:r>
      <w:r>
        <w:rPr>
          <w:sz w:val="24"/>
          <w:szCs w:val="24"/>
        </w:rPr>
        <w:t xml:space="preserve">. </w:t>
      </w:r>
      <w:r w:rsidRPr="00F320A5">
        <w:rPr>
          <w:sz w:val="24"/>
          <w:szCs w:val="24"/>
        </w:rPr>
        <w:t>Generation and characterization of stable Small Colony Vari-ants of USA300 Staphylococcus aureus in RAW 264.7 murine macrophages</w:t>
      </w:r>
      <w:r>
        <w:rPr>
          <w:sz w:val="24"/>
          <w:szCs w:val="24"/>
        </w:rPr>
        <w:t>. Antibiotics 2024</w:t>
      </w:r>
      <w:r w:rsidR="00E1608F">
        <w:rPr>
          <w:sz w:val="24"/>
          <w:szCs w:val="24"/>
        </w:rPr>
        <w:t>, 13, 264.</w:t>
      </w:r>
    </w:p>
    <w:p w:rsidR="009D089F" w:rsidRDefault="009D089F" w:rsidP="009D089F">
      <w:pPr>
        <w:numPr>
          <w:ilvl w:val="0"/>
          <w:numId w:val="1"/>
        </w:numPr>
        <w:spacing w:line="360" w:lineRule="auto"/>
        <w:jc w:val="both"/>
        <w:rPr>
          <w:sz w:val="24"/>
          <w:szCs w:val="24"/>
        </w:rPr>
      </w:pPr>
      <w:r>
        <w:rPr>
          <w:sz w:val="24"/>
          <w:szCs w:val="24"/>
        </w:rPr>
        <w:t xml:space="preserve">Tirziu M., </w:t>
      </w:r>
      <w:r w:rsidRPr="00AC64BB">
        <w:rPr>
          <w:sz w:val="24"/>
          <w:szCs w:val="24"/>
        </w:rPr>
        <w:t xml:space="preserve">Colombini L., </w:t>
      </w:r>
      <w:r>
        <w:rPr>
          <w:sz w:val="24"/>
          <w:szCs w:val="24"/>
        </w:rPr>
        <w:t xml:space="preserve">Stincarelli M.A., Cuppone A.M., </w:t>
      </w:r>
      <w:r w:rsidRPr="00AC64BB">
        <w:rPr>
          <w:sz w:val="24"/>
          <w:szCs w:val="24"/>
        </w:rPr>
        <w:t xml:space="preserve">Lazzeri E., Santoro F., Pozzi G., </w:t>
      </w:r>
      <w:r w:rsidRPr="009D089F">
        <w:rPr>
          <w:b/>
          <w:sz w:val="24"/>
          <w:szCs w:val="24"/>
        </w:rPr>
        <w:t xml:space="preserve">F. </w:t>
      </w:r>
      <w:r>
        <w:rPr>
          <w:b/>
          <w:sz w:val="24"/>
          <w:szCs w:val="24"/>
        </w:rPr>
        <w:t>Iannelli</w:t>
      </w:r>
      <w:r w:rsidRPr="009D089F">
        <w:rPr>
          <w:sz w:val="24"/>
          <w:szCs w:val="24"/>
        </w:rPr>
        <w:t>.</w:t>
      </w:r>
      <w:r>
        <w:rPr>
          <w:b/>
          <w:sz w:val="24"/>
          <w:szCs w:val="24"/>
        </w:rPr>
        <w:t xml:space="preserve"> </w:t>
      </w:r>
      <w:r w:rsidRPr="009D089F">
        <w:rPr>
          <w:sz w:val="24"/>
          <w:szCs w:val="24"/>
        </w:rPr>
        <w:t xml:space="preserve">A nisin-inducible chromosomal gene expression system based on ICE Tn5253 of </w:t>
      </w:r>
      <w:r w:rsidRPr="00E1608F">
        <w:rPr>
          <w:i/>
          <w:sz w:val="24"/>
          <w:szCs w:val="24"/>
        </w:rPr>
        <w:t>Streptococcus pneumoniae</w:t>
      </w:r>
      <w:r w:rsidRPr="009D089F">
        <w:rPr>
          <w:sz w:val="24"/>
          <w:szCs w:val="24"/>
        </w:rPr>
        <w:t>, transferable among streptococci and enterococci</w:t>
      </w:r>
      <w:r w:rsidR="009B4327">
        <w:rPr>
          <w:sz w:val="24"/>
          <w:szCs w:val="24"/>
        </w:rPr>
        <w:t>. World Journal of Microbiology and Biotechnology (2024) 40:139.</w:t>
      </w:r>
    </w:p>
    <w:p w:rsidR="00CB76DD" w:rsidRPr="00777EAC" w:rsidRDefault="00CB76DD" w:rsidP="0090466B">
      <w:pPr>
        <w:numPr>
          <w:ilvl w:val="0"/>
          <w:numId w:val="1"/>
        </w:numPr>
        <w:spacing w:line="360" w:lineRule="auto"/>
        <w:jc w:val="both"/>
        <w:rPr>
          <w:sz w:val="24"/>
          <w:szCs w:val="24"/>
        </w:rPr>
      </w:pPr>
      <w:r w:rsidRPr="00CB76DD">
        <w:rPr>
          <w:sz w:val="24"/>
          <w:szCs w:val="24"/>
        </w:rPr>
        <w:t>Arcari G</w:t>
      </w:r>
      <w:r>
        <w:rPr>
          <w:sz w:val="24"/>
          <w:szCs w:val="24"/>
        </w:rPr>
        <w:t>.</w:t>
      </w:r>
      <w:r w:rsidRPr="00CB76DD">
        <w:rPr>
          <w:sz w:val="24"/>
          <w:szCs w:val="24"/>
        </w:rPr>
        <w:t>, Novazzi F</w:t>
      </w:r>
      <w:r>
        <w:rPr>
          <w:sz w:val="24"/>
          <w:szCs w:val="24"/>
        </w:rPr>
        <w:t>.</w:t>
      </w:r>
      <w:r w:rsidRPr="00CB76DD">
        <w:rPr>
          <w:sz w:val="24"/>
          <w:szCs w:val="24"/>
        </w:rPr>
        <w:t>, Colombini L</w:t>
      </w:r>
      <w:r>
        <w:rPr>
          <w:sz w:val="24"/>
          <w:szCs w:val="24"/>
        </w:rPr>
        <w:t>.</w:t>
      </w:r>
      <w:r w:rsidRPr="00CB76DD">
        <w:rPr>
          <w:sz w:val="24"/>
          <w:szCs w:val="24"/>
        </w:rPr>
        <w:t>, Drago Ferrante F</w:t>
      </w:r>
      <w:r>
        <w:rPr>
          <w:sz w:val="24"/>
          <w:szCs w:val="24"/>
        </w:rPr>
        <w:t>.</w:t>
      </w:r>
      <w:r w:rsidRPr="00CB76DD">
        <w:rPr>
          <w:sz w:val="24"/>
          <w:szCs w:val="24"/>
        </w:rPr>
        <w:t>, Boutahar S</w:t>
      </w:r>
      <w:r>
        <w:rPr>
          <w:sz w:val="24"/>
          <w:szCs w:val="24"/>
        </w:rPr>
        <w:t>.</w:t>
      </w:r>
      <w:r w:rsidRPr="00CB76DD">
        <w:rPr>
          <w:sz w:val="24"/>
          <w:szCs w:val="24"/>
        </w:rPr>
        <w:t>, Paolo Genoni A</w:t>
      </w:r>
      <w:r>
        <w:rPr>
          <w:sz w:val="24"/>
          <w:szCs w:val="24"/>
        </w:rPr>
        <w:t>.</w:t>
      </w:r>
      <w:r w:rsidRPr="00CB76DD">
        <w:rPr>
          <w:sz w:val="24"/>
          <w:szCs w:val="24"/>
        </w:rPr>
        <w:t>, Cassani G</w:t>
      </w:r>
      <w:r>
        <w:rPr>
          <w:sz w:val="24"/>
          <w:szCs w:val="24"/>
        </w:rPr>
        <w:t>.</w:t>
      </w:r>
      <w:r w:rsidRPr="00CB76DD">
        <w:rPr>
          <w:sz w:val="24"/>
          <w:szCs w:val="24"/>
        </w:rPr>
        <w:t>, Gigante P</w:t>
      </w:r>
      <w:r>
        <w:rPr>
          <w:sz w:val="24"/>
          <w:szCs w:val="24"/>
        </w:rPr>
        <w:t>.</w:t>
      </w:r>
      <w:r w:rsidRPr="00CB76DD">
        <w:rPr>
          <w:sz w:val="24"/>
          <w:szCs w:val="24"/>
        </w:rPr>
        <w:t>, Carbotti M</w:t>
      </w:r>
      <w:r>
        <w:rPr>
          <w:sz w:val="24"/>
          <w:szCs w:val="24"/>
        </w:rPr>
        <w:t>.</w:t>
      </w:r>
      <w:r w:rsidRPr="00CB76DD">
        <w:rPr>
          <w:sz w:val="24"/>
          <w:szCs w:val="24"/>
        </w:rPr>
        <w:t>, Bianco A</w:t>
      </w:r>
      <w:r>
        <w:rPr>
          <w:sz w:val="24"/>
          <w:szCs w:val="24"/>
        </w:rPr>
        <w:t>.</w:t>
      </w:r>
      <w:r w:rsidRPr="00CB76DD">
        <w:rPr>
          <w:sz w:val="24"/>
          <w:szCs w:val="24"/>
        </w:rPr>
        <w:t>, Tirziu M</w:t>
      </w:r>
      <w:r>
        <w:rPr>
          <w:sz w:val="24"/>
          <w:szCs w:val="24"/>
        </w:rPr>
        <w:t>.</w:t>
      </w:r>
      <w:r w:rsidRPr="00CB76DD">
        <w:rPr>
          <w:sz w:val="24"/>
          <w:szCs w:val="24"/>
        </w:rPr>
        <w:t>, Capuano R</w:t>
      </w:r>
      <w:r>
        <w:rPr>
          <w:sz w:val="24"/>
          <w:szCs w:val="24"/>
        </w:rPr>
        <w:t>.</w:t>
      </w:r>
      <w:r w:rsidRPr="00CB76DD">
        <w:rPr>
          <w:sz w:val="24"/>
          <w:szCs w:val="24"/>
        </w:rPr>
        <w:t>, Pasciuta R</w:t>
      </w:r>
      <w:r>
        <w:rPr>
          <w:sz w:val="24"/>
          <w:szCs w:val="24"/>
        </w:rPr>
        <w:t>.</w:t>
      </w:r>
      <w:r w:rsidRPr="00CB76DD">
        <w:rPr>
          <w:sz w:val="24"/>
          <w:szCs w:val="24"/>
        </w:rPr>
        <w:t xml:space="preserve">, </w:t>
      </w:r>
      <w:r w:rsidRPr="00CB76DD">
        <w:rPr>
          <w:b/>
          <w:sz w:val="24"/>
          <w:szCs w:val="24"/>
        </w:rPr>
        <w:t>Iannelli F.</w:t>
      </w:r>
      <w:r w:rsidRPr="00CB76DD">
        <w:rPr>
          <w:sz w:val="24"/>
          <w:szCs w:val="24"/>
        </w:rPr>
        <w:t>, Clementi N</w:t>
      </w:r>
      <w:r>
        <w:rPr>
          <w:sz w:val="24"/>
          <w:szCs w:val="24"/>
        </w:rPr>
        <w:t>.</w:t>
      </w:r>
      <w:r w:rsidRPr="00CB76DD">
        <w:rPr>
          <w:sz w:val="24"/>
          <w:szCs w:val="24"/>
        </w:rPr>
        <w:t>, Santoro F</w:t>
      </w:r>
      <w:r>
        <w:rPr>
          <w:sz w:val="24"/>
          <w:szCs w:val="24"/>
        </w:rPr>
        <w:t>.</w:t>
      </w:r>
      <w:r w:rsidRPr="00CB76DD">
        <w:rPr>
          <w:sz w:val="24"/>
          <w:szCs w:val="24"/>
        </w:rPr>
        <w:t xml:space="preserve">, </w:t>
      </w:r>
      <w:r>
        <w:rPr>
          <w:sz w:val="24"/>
          <w:szCs w:val="24"/>
        </w:rPr>
        <w:t>N. Mancini</w:t>
      </w:r>
      <w:r w:rsidRPr="00CB76DD">
        <w:rPr>
          <w:sz w:val="24"/>
          <w:szCs w:val="24"/>
        </w:rPr>
        <w:t>.</w:t>
      </w:r>
      <w:r>
        <w:rPr>
          <w:sz w:val="24"/>
          <w:szCs w:val="24"/>
        </w:rPr>
        <w:t xml:space="preserve"> </w:t>
      </w:r>
      <w:r w:rsidRPr="00CB76DD">
        <w:rPr>
          <w:sz w:val="24"/>
          <w:szCs w:val="24"/>
        </w:rPr>
        <w:t>Post-pandemic upsurge in Group A Streptococcus infections at an Italian tertiary university hospital</w:t>
      </w:r>
      <w:r>
        <w:rPr>
          <w:sz w:val="24"/>
          <w:szCs w:val="24"/>
        </w:rPr>
        <w:t xml:space="preserve">. </w:t>
      </w:r>
      <w:r>
        <w:rPr>
          <w:sz w:val="24"/>
          <w:szCs w:val="24"/>
          <w:lang w:val="en-GB"/>
        </w:rPr>
        <w:t>Microbiology Spectrum. 202</w:t>
      </w:r>
      <w:r w:rsidR="00E164BF">
        <w:rPr>
          <w:sz w:val="24"/>
          <w:szCs w:val="24"/>
          <w:lang w:val="en-GB"/>
        </w:rPr>
        <w:t>5</w:t>
      </w:r>
      <w:r>
        <w:rPr>
          <w:sz w:val="24"/>
          <w:szCs w:val="24"/>
          <w:lang w:val="en-GB"/>
        </w:rPr>
        <w:t xml:space="preserve"> March; </w:t>
      </w:r>
      <w:r w:rsidR="0090466B">
        <w:rPr>
          <w:sz w:val="24"/>
          <w:szCs w:val="24"/>
          <w:lang w:val="en-GB"/>
        </w:rPr>
        <w:t>26:</w:t>
      </w:r>
      <w:r w:rsidR="0090466B" w:rsidRPr="0090466B">
        <w:t xml:space="preserve"> </w:t>
      </w:r>
      <w:r w:rsidR="0090466B" w:rsidRPr="0090466B">
        <w:rPr>
          <w:sz w:val="24"/>
          <w:szCs w:val="24"/>
          <w:lang w:val="en-GB"/>
        </w:rPr>
        <w:t>e0249424</w:t>
      </w:r>
      <w:r>
        <w:rPr>
          <w:sz w:val="24"/>
          <w:szCs w:val="24"/>
          <w:lang w:val="en-GB"/>
        </w:rPr>
        <w:t>.</w:t>
      </w:r>
    </w:p>
    <w:p w:rsidR="00777EAC" w:rsidRPr="00777EAC" w:rsidRDefault="00777EAC" w:rsidP="00777EAC">
      <w:pPr>
        <w:numPr>
          <w:ilvl w:val="0"/>
          <w:numId w:val="1"/>
        </w:numPr>
        <w:spacing w:line="360" w:lineRule="auto"/>
        <w:jc w:val="both"/>
        <w:rPr>
          <w:sz w:val="24"/>
          <w:szCs w:val="24"/>
        </w:rPr>
      </w:pPr>
      <w:r>
        <w:rPr>
          <w:sz w:val="24"/>
          <w:szCs w:val="24"/>
        </w:rPr>
        <w:t xml:space="preserve">Colombini L., Santoro F., Tirziu M., Cuppone A.M., Pozzi G., </w:t>
      </w:r>
      <w:r w:rsidRPr="00777EAC">
        <w:rPr>
          <w:b/>
          <w:sz w:val="24"/>
          <w:szCs w:val="24"/>
        </w:rPr>
        <w:t>F. Iannelli</w:t>
      </w:r>
      <w:r>
        <w:rPr>
          <w:sz w:val="24"/>
          <w:szCs w:val="24"/>
        </w:rPr>
        <w:t xml:space="preserve">. </w:t>
      </w:r>
      <w:r w:rsidRPr="00777EAC">
        <w:rPr>
          <w:sz w:val="24"/>
          <w:szCs w:val="24"/>
        </w:rPr>
        <w:t xml:space="preserve">A 69.9-kb long inverted repeat increases genome instability in a strain of </w:t>
      </w:r>
      <w:r w:rsidRPr="00777EAC">
        <w:rPr>
          <w:i/>
          <w:sz w:val="24"/>
          <w:szCs w:val="24"/>
        </w:rPr>
        <w:t>Lactobacillus crispatus</w:t>
      </w:r>
      <w:r>
        <w:rPr>
          <w:sz w:val="24"/>
          <w:szCs w:val="24"/>
        </w:rPr>
        <w:t>. NAR Genomics and Bioinformatics. 2025 June 26;7(2):Iqaf085.</w:t>
      </w:r>
    </w:p>
    <w:p w:rsidR="00777EAC" w:rsidRPr="00F54540" w:rsidRDefault="00777EAC" w:rsidP="00777EAC">
      <w:pPr>
        <w:numPr>
          <w:ilvl w:val="0"/>
          <w:numId w:val="1"/>
        </w:numPr>
        <w:spacing w:line="360" w:lineRule="auto"/>
        <w:jc w:val="both"/>
        <w:rPr>
          <w:sz w:val="24"/>
          <w:szCs w:val="24"/>
        </w:rPr>
      </w:pPr>
      <w:r>
        <w:rPr>
          <w:sz w:val="24"/>
          <w:szCs w:val="24"/>
        </w:rPr>
        <w:t xml:space="preserve">Colombini L., Tirziu M., De Giorgi S., Cuppone A.M., Sangiorgio G., Bonomo C., Bongiorno D., Stefani S., Ricci S., Pozzi G., Santoro F., </w:t>
      </w:r>
      <w:r w:rsidRPr="00777EAC">
        <w:rPr>
          <w:b/>
          <w:sz w:val="24"/>
          <w:szCs w:val="24"/>
        </w:rPr>
        <w:t>F. Iannelli</w:t>
      </w:r>
      <w:r>
        <w:rPr>
          <w:sz w:val="24"/>
          <w:szCs w:val="24"/>
        </w:rPr>
        <w:t xml:space="preserve">. </w:t>
      </w:r>
      <w:r w:rsidRPr="00777EAC">
        <w:rPr>
          <w:sz w:val="24"/>
          <w:szCs w:val="24"/>
        </w:rPr>
        <w:t xml:space="preserve">The novel pseudo-compound transposon Tn7086 carries aminoglycoside resistance genes in </w:t>
      </w:r>
      <w:r w:rsidRPr="00777EAC">
        <w:rPr>
          <w:i/>
          <w:sz w:val="24"/>
          <w:szCs w:val="24"/>
        </w:rPr>
        <w:t>Enterococcus faecalis</w:t>
      </w:r>
      <w:r>
        <w:rPr>
          <w:sz w:val="24"/>
          <w:szCs w:val="24"/>
        </w:rPr>
        <w:t>. Microbial Genomics. 2026 April 12(4):001680</w:t>
      </w:r>
    </w:p>
    <w:p w:rsidR="00CB76DD" w:rsidRPr="00D772F5" w:rsidRDefault="00CB76DD" w:rsidP="00CB76DD">
      <w:pPr>
        <w:spacing w:line="360" w:lineRule="auto"/>
        <w:ind w:left="360"/>
        <w:jc w:val="both"/>
        <w:rPr>
          <w:sz w:val="24"/>
          <w:szCs w:val="24"/>
        </w:rPr>
      </w:pPr>
    </w:p>
    <w:p w:rsidR="004F2F3A" w:rsidRPr="009D0B53" w:rsidRDefault="005D15C6" w:rsidP="004F2F3A">
      <w:pPr>
        <w:tabs>
          <w:tab w:val="left" w:pos="360"/>
        </w:tabs>
        <w:spacing w:before="360" w:line="360" w:lineRule="auto"/>
        <w:jc w:val="both"/>
        <w:rPr>
          <w:b/>
          <w:sz w:val="24"/>
          <w:szCs w:val="24"/>
        </w:rPr>
      </w:pPr>
      <w:r w:rsidRPr="00B15E60">
        <w:rPr>
          <w:sz w:val="24"/>
          <w:szCs w:val="24"/>
        </w:rPr>
        <w:t>Francesco Iannelli ha pubblicato</w:t>
      </w:r>
      <w:r w:rsidRPr="00B15E60">
        <w:rPr>
          <w:b/>
          <w:i/>
        </w:rPr>
        <w:t xml:space="preserve"> </w:t>
      </w:r>
      <w:r w:rsidR="001271C7">
        <w:rPr>
          <w:i/>
          <w:noProof/>
          <w:sz w:val="24"/>
          <w:szCs w:val="24"/>
        </w:rPr>
        <w:t>6</w:t>
      </w:r>
      <w:r w:rsidRPr="00B15E60">
        <w:rPr>
          <w:i/>
          <w:noProof/>
          <w:sz w:val="24"/>
          <w:szCs w:val="24"/>
        </w:rPr>
        <w:t xml:space="preserve"> </w:t>
      </w:r>
      <w:r w:rsidR="007B2255" w:rsidRPr="00B15E60">
        <w:rPr>
          <w:i/>
          <w:noProof/>
          <w:sz w:val="24"/>
          <w:szCs w:val="24"/>
        </w:rPr>
        <w:t xml:space="preserve">CAPITOLI </w:t>
      </w:r>
      <w:r w:rsidR="004F2F3A" w:rsidRPr="00B15E60">
        <w:rPr>
          <w:i/>
          <w:noProof/>
          <w:sz w:val="24"/>
          <w:szCs w:val="24"/>
        </w:rPr>
        <w:t xml:space="preserve"> </w:t>
      </w:r>
      <w:r w:rsidR="004F2F3A" w:rsidRPr="009D0B53">
        <w:rPr>
          <w:i/>
          <w:noProof/>
          <w:sz w:val="24"/>
          <w:szCs w:val="24"/>
        </w:rPr>
        <w:t xml:space="preserve">DI LIBRI </w:t>
      </w:r>
    </w:p>
    <w:p w:rsidR="00491B42" w:rsidRPr="00491B42" w:rsidRDefault="004F2F3A" w:rsidP="00A77AFB">
      <w:pPr>
        <w:numPr>
          <w:ilvl w:val="0"/>
          <w:numId w:val="6"/>
        </w:numPr>
        <w:tabs>
          <w:tab w:val="left" w:pos="360"/>
        </w:tabs>
        <w:spacing w:before="360" w:line="360" w:lineRule="auto"/>
        <w:jc w:val="both"/>
        <w:rPr>
          <w:noProof/>
          <w:sz w:val="24"/>
          <w:szCs w:val="24"/>
        </w:rPr>
      </w:pPr>
      <w:r w:rsidRPr="009D0B53">
        <w:rPr>
          <w:b/>
          <w:noProof/>
          <w:sz w:val="24"/>
          <w:szCs w:val="24"/>
        </w:rPr>
        <w:t xml:space="preserve">Iannelli F. </w:t>
      </w:r>
      <w:r w:rsidRPr="009D0B53">
        <w:rPr>
          <w:noProof/>
          <w:sz w:val="24"/>
          <w:szCs w:val="24"/>
        </w:rPr>
        <w:t>and G. Pozzi. - Protocol for conjugal transfer of gene</w:t>
      </w:r>
      <w:r w:rsidRPr="006C3D3F">
        <w:rPr>
          <w:noProof/>
          <w:sz w:val="24"/>
          <w:szCs w:val="24"/>
        </w:rPr>
        <w:t>ti</w:t>
      </w:r>
      <w:r w:rsidRPr="00B15E60">
        <w:rPr>
          <w:noProof/>
          <w:sz w:val="24"/>
          <w:szCs w:val="24"/>
        </w:rPr>
        <w:t xml:space="preserve">c </w:t>
      </w:r>
      <w:r w:rsidRPr="00C65F50">
        <w:rPr>
          <w:noProof/>
          <w:sz w:val="24"/>
          <w:szCs w:val="24"/>
        </w:rPr>
        <w:t>el</w:t>
      </w:r>
      <w:r>
        <w:rPr>
          <w:noProof/>
          <w:sz w:val="24"/>
          <w:szCs w:val="24"/>
          <w:lang w:val="en-GB"/>
        </w:rPr>
        <w:t xml:space="preserve">ements in </w:t>
      </w:r>
      <w:r w:rsidRPr="0044375B">
        <w:rPr>
          <w:i/>
          <w:noProof/>
          <w:sz w:val="24"/>
          <w:szCs w:val="24"/>
          <w:lang w:val="en-GB"/>
        </w:rPr>
        <w:t>Streptococcus pneumoniae</w:t>
      </w:r>
      <w:r>
        <w:rPr>
          <w:noProof/>
          <w:sz w:val="24"/>
          <w:szCs w:val="24"/>
          <w:lang w:val="en-GB"/>
        </w:rPr>
        <w:t xml:space="preserve">. </w:t>
      </w:r>
      <w:r w:rsidRPr="0023067C">
        <w:rPr>
          <w:noProof/>
          <w:sz w:val="24"/>
          <w:szCs w:val="24"/>
          <w:lang w:val="en-GB"/>
        </w:rPr>
        <w:t xml:space="preserve">2007. - </w:t>
      </w:r>
      <w:r w:rsidR="0023067C">
        <w:rPr>
          <w:sz w:val="24"/>
          <w:szCs w:val="24"/>
          <w:lang w:val="en-GB"/>
        </w:rPr>
        <w:t>Hakenbeck R.,</w:t>
      </w:r>
      <w:r w:rsidR="0023067C" w:rsidRPr="0023067C">
        <w:rPr>
          <w:sz w:val="24"/>
          <w:szCs w:val="24"/>
          <w:lang w:val="en-GB"/>
        </w:rPr>
        <w:t xml:space="preserve"> </w:t>
      </w:r>
      <w:smartTag w:uri="urn:schemas-microsoft-com:office:smarttags" w:element="place">
        <w:r w:rsidR="0023067C">
          <w:rPr>
            <w:sz w:val="24"/>
            <w:szCs w:val="24"/>
            <w:lang w:val="en-GB"/>
          </w:rPr>
          <w:t>S. Chhatwall</w:t>
        </w:r>
      </w:smartTag>
      <w:r w:rsidR="0023067C" w:rsidRPr="0023067C">
        <w:rPr>
          <w:sz w:val="24"/>
          <w:szCs w:val="24"/>
          <w:lang w:val="en-GB"/>
        </w:rPr>
        <w:t>.</w:t>
      </w:r>
      <w:r w:rsidR="0023067C" w:rsidRPr="0023067C">
        <w:rPr>
          <w:lang w:val="en-GB"/>
        </w:rPr>
        <w:t xml:space="preserve"> </w:t>
      </w:r>
      <w:r w:rsidRPr="0023067C">
        <w:rPr>
          <w:noProof/>
          <w:sz w:val="24"/>
          <w:szCs w:val="24"/>
          <w:lang w:val="en-GB"/>
        </w:rPr>
        <w:t xml:space="preserve">Molecular Biology of Streptococci, Chapter 21, 525-529, Horizon Bioscience.  </w:t>
      </w:r>
      <w:r w:rsidR="003F0BBA">
        <w:rPr>
          <w:noProof/>
          <w:sz w:val="24"/>
          <w:szCs w:val="24"/>
        </w:rPr>
        <w:t>ISBN: 978-1-904933-32-8</w:t>
      </w:r>
      <w:r w:rsidR="00B30216">
        <w:rPr>
          <w:noProof/>
          <w:sz w:val="24"/>
          <w:szCs w:val="24"/>
        </w:rPr>
        <w:t xml:space="preserve">.                                                                                     </w:t>
      </w:r>
    </w:p>
    <w:p w:rsidR="004C58DE" w:rsidRPr="004C58DE" w:rsidRDefault="00A60893" w:rsidP="00A77AFB">
      <w:pPr>
        <w:numPr>
          <w:ilvl w:val="0"/>
          <w:numId w:val="6"/>
        </w:numPr>
        <w:tabs>
          <w:tab w:val="left" w:pos="360"/>
        </w:tabs>
        <w:spacing w:before="360" w:line="360" w:lineRule="auto"/>
        <w:jc w:val="both"/>
        <w:rPr>
          <w:noProof/>
          <w:sz w:val="24"/>
          <w:szCs w:val="24"/>
        </w:rPr>
      </w:pPr>
      <w:r>
        <w:rPr>
          <w:noProof/>
          <w:sz w:val="24"/>
          <w:szCs w:val="24"/>
        </w:rPr>
        <w:lastRenderedPageBreak/>
        <w:t>M.R. Oggioni</w:t>
      </w:r>
      <w:r w:rsidRPr="00D824A8">
        <w:rPr>
          <w:b/>
          <w:noProof/>
          <w:sz w:val="24"/>
          <w:szCs w:val="24"/>
        </w:rPr>
        <w:t xml:space="preserve"> </w:t>
      </w:r>
      <w:r>
        <w:rPr>
          <w:b/>
          <w:noProof/>
          <w:sz w:val="24"/>
          <w:szCs w:val="24"/>
        </w:rPr>
        <w:t xml:space="preserve">e </w:t>
      </w:r>
      <w:r w:rsidR="00D824A8" w:rsidRPr="00D824A8">
        <w:rPr>
          <w:b/>
          <w:noProof/>
          <w:sz w:val="24"/>
          <w:szCs w:val="24"/>
        </w:rPr>
        <w:t>Iannelli F.</w:t>
      </w:r>
      <w:r>
        <w:rPr>
          <w:noProof/>
          <w:sz w:val="24"/>
          <w:szCs w:val="24"/>
        </w:rPr>
        <w:t xml:space="preserve"> </w:t>
      </w:r>
      <w:r w:rsidR="00CA7124">
        <w:rPr>
          <w:noProof/>
          <w:sz w:val="24"/>
          <w:szCs w:val="24"/>
        </w:rPr>
        <w:t xml:space="preserve"> - Genetica b</w:t>
      </w:r>
      <w:r w:rsidR="00D824A8">
        <w:rPr>
          <w:noProof/>
          <w:sz w:val="24"/>
          <w:szCs w:val="24"/>
        </w:rPr>
        <w:t xml:space="preserve">atterica. 2008. </w:t>
      </w:r>
      <w:r w:rsidR="0023067C" w:rsidRPr="0023067C">
        <w:rPr>
          <w:sz w:val="24"/>
          <w:szCs w:val="24"/>
        </w:rPr>
        <w:t>Anto</w:t>
      </w:r>
      <w:r w:rsidR="0023067C">
        <w:rPr>
          <w:sz w:val="24"/>
          <w:szCs w:val="24"/>
        </w:rPr>
        <w:t>nelli G., Clementi M., Pozzi G.,</w:t>
      </w:r>
      <w:r w:rsidR="0023067C" w:rsidRPr="0023067C">
        <w:rPr>
          <w:sz w:val="24"/>
          <w:szCs w:val="24"/>
        </w:rPr>
        <w:t xml:space="preserve"> </w:t>
      </w:r>
      <w:r w:rsidR="0023067C">
        <w:rPr>
          <w:sz w:val="24"/>
          <w:szCs w:val="24"/>
        </w:rPr>
        <w:t>G.M. Rossolini</w:t>
      </w:r>
      <w:r w:rsidR="0023067C" w:rsidRPr="0023067C">
        <w:rPr>
          <w:sz w:val="24"/>
          <w:szCs w:val="24"/>
        </w:rPr>
        <w:t xml:space="preserve">. </w:t>
      </w:r>
      <w:r w:rsidR="00D824A8">
        <w:rPr>
          <w:noProof/>
          <w:sz w:val="24"/>
          <w:szCs w:val="24"/>
        </w:rPr>
        <w:t>Principi di Microbiologia Medica, Capitolo 4</w:t>
      </w:r>
      <w:r>
        <w:rPr>
          <w:noProof/>
          <w:sz w:val="24"/>
          <w:szCs w:val="24"/>
        </w:rPr>
        <w:t>, A</w:t>
      </w:r>
      <w:r w:rsidR="00492B9D">
        <w:rPr>
          <w:noProof/>
          <w:sz w:val="24"/>
          <w:szCs w:val="24"/>
        </w:rPr>
        <w:t>2</w:t>
      </w:r>
      <w:r>
        <w:rPr>
          <w:noProof/>
          <w:sz w:val="24"/>
          <w:szCs w:val="24"/>
        </w:rPr>
        <w:t>9-A4</w:t>
      </w:r>
      <w:r w:rsidR="00076FB1">
        <w:rPr>
          <w:noProof/>
          <w:sz w:val="24"/>
          <w:szCs w:val="24"/>
        </w:rPr>
        <w:t>4</w:t>
      </w:r>
      <w:r w:rsidR="00D824A8">
        <w:rPr>
          <w:noProof/>
          <w:sz w:val="24"/>
          <w:szCs w:val="24"/>
        </w:rPr>
        <w:t>, Casa Editrice Ambrosiana.</w:t>
      </w:r>
      <w:r w:rsidR="00D824A8" w:rsidRPr="00D824A8">
        <w:rPr>
          <w:sz w:val="24"/>
        </w:rPr>
        <w:t xml:space="preserve"> </w:t>
      </w:r>
      <w:r w:rsidR="00D824A8">
        <w:rPr>
          <w:sz w:val="24"/>
        </w:rPr>
        <w:t xml:space="preserve"> </w:t>
      </w:r>
      <w:r w:rsidR="003D5982">
        <w:rPr>
          <w:sz w:val="24"/>
        </w:rPr>
        <w:t>ISBN 978-88-408-1392-9.</w:t>
      </w:r>
      <w:r w:rsidR="00D824A8">
        <w:rPr>
          <w:sz w:val="24"/>
        </w:rPr>
        <w:t xml:space="preserve">    </w:t>
      </w:r>
    </w:p>
    <w:p w:rsidR="00CA7124" w:rsidRPr="00CA7124" w:rsidRDefault="004C58DE" w:rsidP="00A77AFB">
      <w:pPr>
        <w:numPr>
          <w:ilvl w:val="0"/>
          <w:numId w:val="6"/>
        </w:numPr>
        <w:tabs>
          <w:tab w:val="left" w:pos="360"/>
        </w:tabs>
        <w:spacing w:before="360" w:line="360" w:lineRule="auto"/>
        <w:jc w:val="both"/>
        <w:rPr>
          <w:noProof/>
          <w:sz w:val="24"/>
          <w:szCs w:val="24"/>
        </w:rPr>
      </w:pPr>
      <w:r>
        <w:rPr>
          <w:noProof/>
          <w:sz w:val="24"/>
          <w:szCs w:val="24"/>
        </w:rPr>
        <w:t>M.R. Oggioni</w:t>
      </w:r>
      <w:r w:rsidRPr="00D824A8">
        <w:rPr>
          <w:b/>
          <w:noProof/>
          <w:sz w:val="24"/>
          <w:szCs w:val="24"/>
        </w:rPr>
        <w:t xml:space="preserve"> </w:t>
      </w:r>
      <w:r>
        <w:rPr>
          <w:b/>
          <w:noProof/>
          <w:sz w:val="24"/>
          <w:szCs w:val="24"/>
        </w:rPr>
        <w:t xml:space="preserve">e </w:t>
      </w:r>
      <w:r w:rsidRPr="00D824A8">
        <w:rPr>
          <w:b/>
          <w:noProof/>
          <w:sz w:val="24"/>
          <w:szCs w:val="24"/>
        </w:rPr>
        <w:t>Iannelli F.</w:t>
      </w:r>
      <w:r>
        <w:rPr>
          <w:noProof/>
          <w:sz w:val="24"/>
          <w:szCs w:val="24"/>
        </w:rPr>
        <w:t xml:space="preserve">  - Genetica </w:t>
      </w:r>
      <w:r w:rsidR="00CA7124">
        <w:rPr>
          <w:noProof/>
          <w:sz w:val="24"/>
          <w:szCs w:val="24"/>
        </w:rPr>
        <w:t>b</w:t>
      </w:r>
      <w:r>
        <w:rPr>
          <w:noProof/>
          <w:sz w:val="24"/>
          <w:szCs w:val="24"/>
        </w:rPr>
        <w:t xml:space="preserve">atterica. </w:t>
      </w:r>
      <w:r w:rsidR="00CA7124">
        <w:rPr>
          <w:noProof/>
          <w:sz w:val="24"/>
          <w:szCs w:val="24"/>
        </w:rPr>
        <w:t xml:space="preserve">Seconda edizione. </w:t>
      </w:r>
      <w:r>
        <w:rPr>
          <w:noProof/>
          <w:sz w:val="24"/>
          <w:szCs w:val="24"/>
        </w:rPr>
        <w:t xml:space="preserve">2012. </w:t>
      </w:r>
      <w:r w:rsidR="0023067C" w:rsidRPr="0023067C">
        <w:rPr>
          <w:sz w:val="24"/>
          <w:szCs w:val="24"/>
        </w:rPr>
        <w:t>Anto</w:t>
      </w:r>
      <w:r w:rsidR="0023067C">
        <w:rPr>
          <w:sz w:val="24"/>
          <w:szCs w:val="24"/>
        </w:rPr>
        <w:t>nelli G., Clementi M., Pozzi G.,</w:t>
      </w:r>
      <w:r w:rsidR="0023067C" w:rsidRPr="0023067C">
        <w:rPr>
          <w:sz w:val="24"/>
          <w:szCs w:val="24"/>
        </w:rPr>
        <w:t xml:space="preserve"> </w:t>
      </w:r>
      <w:r w:rsidR="0023067C">
        <w:rPr>
          <w:sz w:val="24"/>
          <w:szCs w:val="24"/>
        </w:rPr>
        <w:t>G.M. Rossolini</w:t>
      </w:r>
      <w:r w:rsidR="0023067C" w:rsidRPr="0023067C">
        <w:rPr>
          <w:sz w:val="24"/>
          <w:szCs w:val="24"/>
        </w:rPr>
        <w:t xml:space="preserve">. </w:t>
      </w:r>
      <w:r>
        <w:rPr>
          <w:noProof/>
          <w:sz w:val="24"/>
          <w:szCs w:val="24"/>
        </w:rPr>
        <w:t>Principi di Microbiologia Medica, Capitolo 4, A39-A56, Casa Editrice Ambrosiana.</w:t>
      </w:r>
      <w:r w:rsidRPr="00D824A8">
        <w:rPr>
          <w:sz w:val="24"/>
        </w:rPr>
        <w:t xml:space="preserve"> </w:t>
      </w:r>
      <w:r>
        <w:rPr>
          <w:sz w:val="24"/>
        </w:rPr>
        <w:t xml:space="preserve">ISBN 978-88-08-18073-5.   </w:t>
      </w:r>
    </w:p>
    <w:p w:rsidR="004E5C78" w:rsidRPr="004E5C78" w:rsidRDefault="00CA7124" w:rsidP="00A77AFB">
      <w:pPr>
        <w:numPr>
          <w:ilvl w:val="0"/>
          <w:numId w:val="6"/>
        </w:numPr>
        <w:tabs>
          <w:tab w:val="left" w:pos="360"/>
        </w:tabs>
        <w:spacing w:before="360" w:line="360" w:lineRule="auto"/>
        <w:jc w:val="both"/>
        <w:rPr>
          <w:noProof/>
          <w:sz w:val="24"/>
          <w:szCs w:val="24"/>
        </w:rPr>
      </w:pPr>
      <w:r w:rsidRPr="00D824A8">
        <w:rPr>
          <w:b/>
          <w:noProof/>
          <w:sz w:val="24"/>
          <w:szCs w:val="24"/>
        </w:rPr>
        <w:t>Iannelli F.</w:t>
      </w:r>
      <w:r>
        <w:rPr>
          <w:noProof/>
          <w:sz w:val="24"/>
          <w:szCs w:val="24"/>
        </w:rPr>
        <w:t xml:space="preserve">  e F. Santoro - Genetica e genomica batterica. Terza edizione. 2017. </w:t>
      </w:r>
      <w:r w:rsidRPr="0023067C">
        <w:rPr>
          <w:sz w:val="24"/>
          <w:szCs w:val="24"/>
        </w:rPr>
        <w:t>Anto</w:t>
      </w:r>
      <w:r>
        <w:rPr>
          <w:sz w:val="24"/>
          <w:szCs w:val="24"/>
        </w:rPr>
        <w:t>nelli G., Clementi M., Pozzi G.,</w:t>
      </w:r>
      <w:r w:rsidRPr="0023067C">
        <w:rPr>
          <w:sz w:val="24"/>
          <w:szCs w:val="24"/>
        </w:rPr>
        <w:t xml:space="preserve"> </w:t>
      </w:r>
      <w:r>
        <w:rPr>
          <w:sz w:val="24"/>
          <w:szCs w:val="24"/>
        </w:rPr>
        <w:t>G.M. Rossolini</w:t>
      </w:r>
      <w:r w:rsidRPr="0023067C">
        <w:rPr>
          <w:sz w:val="24"/>
          <w:szCs w:val="24"/>
        </w:rPr>
        <w:t xml:space="preserve">. </w:t>
      </w:r>
      <w:r>
        <w:rPr>
          <w:noProof/>
          <w:sz w:val="24"/>
          <w:szCs w:val="24"/>
        </w:rPr>
        <w:t>Principi di Microbiologia Medica, Capitolo 4, A36-A54, Casa Editrice Ambrosiana.</w:t>
      </w:r>
      <w:r w:rsidRPr="00D824A8">
        <w:rPr>
          <w:sz w:val="24"/>
        </w:rPr>
        <w:t xml:space="preserve"> </w:t>
      </w:r>
      <w:r w:rsidRPr="007E2E01">
        <w:rPr>
          <w:sz w:val="24"/>
        </w:rPr>
        <w:t>ISBN 978-88-08-18705-5.</w:t>
      </w:r>
      <w:r>
        <w:rPr>
          <w:sz w:val="24"/>
        </w:rPr>
        <w:t xml:space="preserve">   </w:t>
      </w:r>
    </w:p>
    <w:p w:rsidR="004E5C78" w:rsidRPr="001271C7" w:rsidRDefault="004E5C78" w:rsidP="00A77AFB">
      <w:pPr>
        <w:numPr>
          <w:ilvl w:val="0"/>
          <w:numId w:val="6"/>
        </w:numPr>
        <w:spacing w:before="360" w:line="360" w:lineRule="auto"/>
        <w:jc w:val="both"/>
        <w:rPr>
          <w:sz w:val="24"/>
          <w:szCs w:val="24"/>
          <w:lang w:val="en-GB"/>
        </w:rPr>
      </w:pPr>
      <w:r w:rsidRPr="00FF6429">
        <w:rPr>
          <w:sz w:val="24"/>
          <w:szCs w:val="24"/>
        </w:rPr>
        <w:t xml:space="preserve">Santoro F., </w:t>
      </w:r>
      <w:r w:rsidRPr="00FF6429">
        <w:rPr>
          <w:b/>
          <w:sz w:val="24"/>
          <w:szCs w:val="24"/>
        </w:rPr>
        <w:t>Iannelli F.</w:t>
      </w:r>
      <w:r w:rsidRPr="00FF6429">
        <w:rPr>
          <w:sz w:val="24"/>
          <w:szCs w:val="24"/>
        </w:rPr>
        <w:t xml:space="preserve">, and G. Pozzi. </w:t>
      </w:r>
      <w:r w:rsidRPr="00FF6429">
        <w:rPr>
          <w:sz w:val="24"/>
          <w:szCs w:val="24"/>
          <w:lang w:val="en-GB"/>
        </w:rPr>
        <w:t xml:space="preserve">2019 </w:t>
      </w:r>
      <w:r w:rsidRPr="00FF6429">
        <w:rPr>
          <w:sz w:val="24"/>
          <w:lang w:val="en-GB"/>
        </w:rPr>
        <w:t>-</w:t>
      </w:r>
      <w:r w:rsidRPr="00FF6429">
        <w:rPr>
          <w:sz w:val="24"/>
          <w:szCs w:val="24"/>
          <w:lang w:val="en-GB"/>
        </w:rPr>
        <w:t xml:space="preserve"> Genomics and Genetics of </w:t>
      </w:r>
      <w:r w:rsidRPr="00FF6429">
        <w:rPr>
          <w:i/>
          <w:sz w:val="24"/>
          <w:lang w:val="en-GB"/>
        </w:rPr>
        <w:t>Streptococcus pneumonia</w:t>
      </w:r>
      <w:r w:rsidR="006C3D3F" w:rsidRPr="00FF6429">
        <w:rPr>
          <w:i/>
          <w:sz w:val="24"/>
          <w:lang w:val="en-GB"/>
        </w:rPr>
        <w:t>e</w:t>
      </w:r>
      <w:r w:rsidRPr="00FF6429">
        <w:rPr>
          <w:sz w:val="24"/>
          <w:lang w:val="en-GB"/>
        </w:rPr>
        <w:t xml:space="preserve">. </w:t>
      </w:r>
      <w:r w:rsidRPr="00FF6429">
        <w:rPr>
          <w:rFonts w:cs="Helvetica"/>
          <w:bCs/>
          <w:iCs/>
          <w:sz w:val="24"/>
          <w:szCs w:val="22"/>
          <w:lang w:val="en-US"/>
        </w:rPr>
        <w:t>Vincent Fischetti . Gram-Positive Pathogens, Third Edition.</w:t>
      </w:r>
    </w:p>
    <w:p w:rsidR="001271C7" w:rsidRPr="004E5C78" w:rsidRDefault="001271C7" w:rsidP="00A77AFB">
      <w:pPr>
        <w:numPr>
          <w:ilvl w:val="0"/>
          <w:numId w:val="6"/>
        </w:numPr>
        <w:tabs>
          <w:tab w:val="left" w:pos="360"/>
        </w:tabs>
        <w:spacing w:before="360" w:line="360" w:lineRule="auto"/>
        <w:jc w:val="both"/>
        <w:rPr>
          <w:noProof/>
          <w:sz w:val="24"/>
          <w:szCs w:val="24"/>
        </w:rPr>
      </w:pPr>
      <w:r w:rsidRPr="00D824A8">
        <w:rPr>
          <w:b/>
          <w:noProof/>
          <w:sz w:val="24"/>
          <w:szCs w:val="24"/>
        </w:rPr>
        <w:t>Iannelli F.</w:t>
      </w:r>
      <w:r w:rsidR="00973A62">
        <w:rPr>
          <w:noProof/>
          <w:sz w:val="24"/>
          <w:szCs w:val="24"/>
        </w:rPr>
        <w:t xml:space="preserve"> </w:t>
      </w:r>
      <w:r>
        <w:rPr>
          <w:noProof/>
          <w:sz w:val="24"/>
          <w:szCs w:val="24"/>
        </w:rPr>
        <w:t>e F. Santoro - Genetica e genomica batterica. Quarta edizione. 20</w:t>
      </w:r>
      <w:r w:rsidR="007E2E01">
        <w:rPr>
          <w:noProof/>
          <w:sz w:val="24"/>
          <w:szCs w:val="24"/>
        </w:rPr>
        <w:t>22</w:t>
      </w:r>
      <w:r>
        <w:rPr>
          <w:noProof/>
          <w:sz w:val="24"/>
          <w:szCs w:val="24"/>
        </w:rPr>
        <w:t xml:space="preserve">. </w:t>
      </w:r>
      <w:r w:rsidRPr="0023067C">
        <w:rPr>
          <w:sz w:val="24"/>
          <w:szCs w:val="24"/>
        </w:rPr>
        <w:t>Anto</w:t>
      </w:r>
      <w:r>
        <w:rPr>
          <w:sz w:val="24"/>
          <w:szCs w:val="24"/>
        </w:rPr>
        <w:t>nelli G., Clementi M., Pozzi G.,</w:t>
      </w:r>
      <w:r w:rsidRPr="0023067C">
        <w:rPr>
          <w:sz w:val="24"/>
          <w:szCs w:val="24"/>
        </w:rPr>
        <w:t xml:space="preserve"> </w:t>
      </w:r>
      <w:r>
        <w:rPr>
          <w:sz w:val="24"/>
          <w:szCs w:val="24"/>
        </w:rPr>
        <w:t>G.M. Rossolini</w:t>
      </w:r>
      <w:r w:rsidRPr="0023067C">
        <w:rPr>
          <w:sz w:val="24"/>
          <w:szCs w:val="24"/>
        </w:rPr>
        <w:t xml:space="preserve">. </w:t>
      </w:r>
      <w:r>
        <w:rPr>
          <w:noProof/>
          <w:sz w:val="24"/>
          <w:szCs w:val="24"/>
        </w:rPr>
        <w:t>Principi di Microbiologia Medica, Capitolo 4, A36-A54, Casa Editrice Ambrosiana.</w:t>
      </w:r>
      <w:r w:rsidRPr="00D824A8">
        <w:rPr>
          <w:sz w:val="24"/>
        </w:rPr>
        <w:t xml:space="preserve"> </w:t>
      </w:r>
      <w:r w:rsidRPr="007E2E01">
        <w:rPr>
          <w:sz w:val="24"/>
        </w:rPr>
        <w:t>ISBN 978-88-08-</w:t>
      </w:r>
      <w:r w:rsidR="007E2E01">
        <w:rPr>
          <w:sz w:val="24"/>
        </w:rPr>
        <w:t>69981-7</w:t>
      </w:r>
      <w:r w:rsidRPr="007E2E01">
        <w:rPr>
          <w:sz w:val="24"/>
        </w:rPr>
        <w:t>.</w:t>
      </w:r>
      <w:r>
        <w:rPr>
          <w:sz w:val="24"/>
        </w:rPr>
        <w:t xml:space="preserve">   </w:t>
      </w:r>
    </w:p>
    <w:p w:rsidR="00464887" w:rsidRPr="00442A25" w:rsidRDefault="005D15C6" w:rsidP="00442A25">
      <w:pPr>
        <w:tabs>
          <w:tab w:val="left" w:pos="360"/>
        </w:tabs>
        <w:spacing w:before="360" w:line="360" w:lineRule="auto"/>
        <w:rPr>
          <w:noProof/>
          <w:sz w:val="24"/>
          <w:szCs w:val="24"/>
        </w:rPr>
      </w:pPr>
      <w:r w:rsidRPr="00455D60">
        <w:rPr>
          <w:sz w:val="24"/>
          <w:szCs w:val="24"/>
        </w:rPr>
        <w:t xml:space="preserve">Francesco Iannelli ha </w:t>
      </w:r>
      <w:r w:rsidR="00455D60">
        <w:rPr>
          <w:sz w:val="24"/>
          <w:szCs w:val="24"/>
        </w:rPr>
        <w:t>presentato</w:t>
      </w:r>
      <w:r w:rsidRPr="00455D60">
        <w:rPr>
          <w:b/>
          <w:i/>
          <w:sz w:val="24"/>
          <w:szCs w:val="24"/>
        </w:rPr>
        <w:t xml:space="preserve"> </w:t>
      </w:r>
      <w:r w:rsidR="00095348">
        <w:rPr>
          <w:i/>
          <w:sz w:val="24"/>
          <w:szCs w:val="24"/>
        </w:rPr>
        <w:t>1</w:t>
      </w:r>
      <w:r w:rsidR="00033A18">
        <w:rPr>
          <w:i/>
          <w:sz w:val="24"/>
          <w:szCs w:val="24"/>
        </w:rPr>
        <w:t>5</w:t>
      </w:r>
      <w:r w:rsidR="007E1CAC">
        <w:rPr>
          <w:i/>
          <w:sz w:val="24"/>
          <w:szCs w:val="24"/>
        </w:rPr>
        <w:t>7</w:t>
      </w:r>
      <w:r w:rsidR="00455D60">
        <w:rPr>
          <w:b/>
        </w:rPr>
        <w:t xml:space="preserve"> </w:t>
      </w:r>
      <w:r w:rsidR="00735118" w:rsidRPr="00D10559">
        <w:rPr>
          <w:i/>
          <w:sz w:val="24"/>
        </w:rPr>
        <w:t>RIASSUNTI</w:t>
      </w:r>
      <w:r w:rsidR="00AB521C">
        <w:rPr>
          <w:i/>
          <w:sz w:val="24"/>
        </w:rPr>
        <w:t xml:space="preserve"> a</w:t>
      </w:r>
      <w:r w:rsidR="00F31068" w:rsidRPr="00D10559">
        <w:rPr>
          <w:i/>
          <w:sz w:val="24"/>
        </w:rPr>
        <w:t xml:space="preserve"> congressi nazionali ed internazionali</w:t>
      </w:r>
    </w:p>
    <w:p w:rsidR="009F367C" w:rsidRPr="00865C43" w:rsidRDefault="009F367C" w:rsidP="009F367C">
      <w:pPr>
        <w:tabs>
          <w:tab w:val="left" w:pos="360"/>
        </w:tabs>
        <w:spacing w:before="120"/>
        <w:jc w:val="both"/>
        <w:rPr>
          <w:i/>
          <w:sz w:val="24"/>
        </w:rPr>
      </w:pPr>
    </w:p>
    <w:p w:rsidR="00735118" w:rsidRDefault="00735118" w:rsidP="00A77AFB">
      <w:pPr>
        <w:numPr>
          <w:ilvl w:val="0"/>
          <w:numId w:val="2"/>
        </w:numPr>
        <w:tabs>
          <w:tab w:val="left" w:pos="360"/>
        </w:tabs>
        <w:spacing w:line="360" w:lineRule="auto"/>
        <w:jc w:val="both"/>
        <w:rPr>
          <w:sz w:val="24"/>
        </w:rPr>
      </w:pPr>
      <w:r>
        <w:rPr>
          <w:sz w:val="24"/>
        </w:rPr>
        <w:t xml:space="preserve">Zazzi M., Romano L., De Milito A., Catucci M., </w:t>
      </w:r>
      <w:r>
        <w:rPr>
          <w:b/>
          <w:sz w:val="24"/>
        </w:rPr>
        <w:t>Iannelli F</w:t>
      </w:r>
      <w:r>
        <w:rPr>
          <w:sz w:val="24"/>
        </w:rPr>
        <w:t>., Gonnelli A., Almi P., Rubino M., P. E. Valensin. - Valutazione longitudinale di parametri molecolari in corso di infezione da HIV-1. Secondo Congresso Nazionale SIMMOC, Novara, 27-28 Maggio, 1994.</w:t>
      </w:r>
    </w:p>
    <w:p w:rsidR="00735118" w:rsidRDefault="00735118" w:rsidP="00A77AFB">
      <w:pPr>
        <w:numPr>
          <w:ilvl w:val="0"/>
          <w:numId w:val="2"/>
        </w:numPr>
        <w:tabs>
          <w:tab w:val="left" w:pos="360"/>
        </w:tabs>
        <w:spacing w:line="360" w:lineRule="auto"/>
        <w:jc w:val="both"/>
        <w:rPr>
          <w:sz w:val="24"/>
        </w:rPr>
      </w:pPr>
      <w:r>
        <w:rPr>
          <w:sz w:val="24"/>
        </w:rPr>
        <w:t xml:space="preserve">Zazzi M., Romano L., De Milito A., Catucci M., </w:t>
      </w:r>
      <w:r>
        <w:rPr>
          <w:b/>
          <w:sz w:val="24"/>
        </w:rPr>
        <w:t>Iannelli F</w:t>
      </w:r>
      <w:r>
        <w:rPr>
          <w:sz w:val="24"/>
        </w:rPr>
        <w:t>., Gonnelli A., Almi P., Rubino M., P. E. Valensin. - Valutazione longitudinale di parametri molecolari in corso di infezione da HIV-1. Atti della VI° Giornata di Facolta' di Medicina e Chirurgia, 19 Novembre, 1994.</w:t>
      </w:r>
    </w:p>
    <w:p w:rsidR="00735118" w:rsidRDefault="00735118" w:rsidP="00A77AFB">
      <w:pPr>
        <w:numPr>
          <w:ilvl w:val="0"/>
          <w:numId w:val="2"/>
        </w:numPr>
        <w:tabs>
          <w:tab w:val="left" w:pos="360"/>
        </w:tabs>
        <w:spacing w:line="360" w:lineRule="auto"/>
        <w:jc w:val="both"/>
        <w:rPr>
          <w:sz w:val="24"/>
          <w:lang w:val="en-GB"/>
        </w:rPr>
      </w:pPr>
      <w:r w:rsidRPr="000C0CF6">
        <w:rPr>
          <w:sz w:val="24"/>
          <w:lang w:val="en-GB"/>
        </w:rPr>
        <w:t xml:space="preserve">Pozzi G., L. Masala, </w:t>
      </w:r>
      <w:r w:rsidRPr="000C0CF6">
        <w:rPr>
          <w:b/>
          <w:sz w:val="24"/>
          <w:lang w:val="en-GB"/>
        </w:rPr>
        <w:t>F. Iannelli</w:t>
      </w:r>
      <w:r w:rsidRPr="000C0CF6">
        <w:rPr>
          <w:sz w:val="24"/>
          <w:lang w:val="en-GB"/>
        </w:rPr>
        <w:t>, R. Manganelli, L. S. Havars</w:t>
      </w:r>
      <w:r w:rsidR="000C0CF6" w:rsidRPr="000C0CF6">
        <w:rPr>
          <w:sz w:val="24"/>
          <w:lang w:val="en-GB"/>
        </w:rPr>
        <w:t xml:space="preserve">tein, L. Piccoli, D. Simon, </w:t>
      </w:r>
      <w:r w:rsidRPr="000C0CF6">
        <w:rPr>
          <w:sz w:val="24"/>
          <w:lang w:val="en-GB"/>
        </w:rPr>
        <w:t xml:space="preserve">D. A. Morrison. - Competence for genetic transformation in encapsulated strains of </w:t>
      </w:r>
      <w:r w:rsidRPr="000C0CF6">
        <w:rPr>
          <w:i/>
          <w:sz w:val="24"/>
          <w:lang w:val="en-GB"/>
        </w:rPr>
        <w:t>Streptococcus pneumoniae</w:t>
      </w:r>
      <w:r w:rsidRPr="000C0CF6">
        <w:rPr>
          <w:sz w:val="24"/>
          <w:lang w:val="en-GB"/>
        </w:rPr>
        <w:t xml:space="preserve"> induced by a synthetic peptide pheromone. </w:t>
      </w:r>
      <w:r>
        <w:rPr>
          <w:sz w:val="24"/>
          <w:lang w:val="en-GB"/>
        </w:rPr>
        <w:t xml:space="preserve">96th General Meeting of the American Society for Microbiology, </w:t>
      </w:r>
      <w:smartTag w:uri="urn:schemas-microsoft-com:office:smarttags" w:element="place">
        <w:smartTag w:uri="urn:schemas-microsoft-com:office:smarttags" w:element="City">
          <w:r>
            <w:rPr>
              <w:sz w:val="24"/>
              <w:lang w:val="en-GB"/>
            </w:rPr>
            <w:t>New Orleans</w:t>
          </w:r>
        </w:smartTag>
      </w:smartTag>
      <w:r>
        <w:rPr>
          <w:sz w:val="24"/>
          <w:lang w:val="en-GB"/>
        </w:rPr>
        <w:t>, 19-23 Maggio, 1996.</w:t>
      </w:r>
    </w:p>
    <w:p w:rsidR="00735118" w:rsidRDefault="00735118" w:rsidP="00A77AFB">
      <w:pPr>
        <w:numPr>
          <w:ilvl w:val="0"/>
          <w:numId w:val="2"/>
        </w:numPr>
        <w:tabs>
          <w:tab w:val="left" w:pos="360"/>
        </w:tabs>
        <w:spacing w:line="360" w:lineRule="auto"/>
        <w:jc w:val="both"/>
        <w:rPr>
          <w:sz w:val="24"/>
          <w:lang w:val="en-GB"/>
        </w:rPr>
      </w:pPr>
      <w:r>
        <w:rPr>
          <w:sz w:val="24"/>
          <w:lang w:val="en-GB"/>
        </w:rPr>
        <w:t xml:space="preserve">Pozzi G., L. Masala, </w:t>
      </w:r>
      <w:r>
        <w:rPr>
          <w:b/>
          <w:sz w:val="24"/>
          <w:lang w:val="en-GB"/>
        </w:rPr>
        <w:t>F. Iannelli</w:t>
      </w:r>
      <w:r>
        <w:rPr>
          <w:sz w:val="24"/>
          <w:lang w:val="en-GB"/>
        </w:rPr>
        <w:t>, R. Manganelli, L. S. Havars</w:t>
      </w:r>
      <w:r w:rsidR="000C0CF6">
        <w:rPr>
          <w:sz w:val="24"/>
          <w:lang w:val="en-GB"/>
        </w:rPr>
        <w:t>tein, L. Piccoli, D. Simon, D.</w:t>
      </w:r>
      <w:r>
        <w:rPr>
          <w:sz w:val="24"/>
          <w:lang w:val="en-GB"/>
        </w:rPr>
        <w:t>A. Morrison. - Competence for genetic transformation in encapsulated strains of Pneumococcus: two allelic variants of the peptide pheromone. 12</w:t>
      </w:r>
      <w:r>
        <w:rPr>
          <w:sz w:val="24"/>
          <w:vertAlign w:val="superscript"/>
          <w:lang w:val="en-GB"/>
        </w:rPr>
        <w:t>th</w:t>
      </w:r>
      <w:r>
        <w:rPr>
          <w:sz w:val="24"/>
          <w:lang w:val="en-GB"/>
        </w:rPr>
        <w:t xml:space="preserve"> European Meeting on Bacterial Gene Transfer and Expression, </w:t>
      </w:r>
      <w:smartTag w:uri="urn:schemas-microsoft-com:office:smarttags" w:element="place">
        <w:smartTag w:uri="urn:schemas-microsoft-com:office:smarttags" w:element="City">
          <w:r>
            <w:rPr>
              <w:sz w:val="24"/>
              <w:lang w:val="en-GB"/>
            </w:rPr>
            <w:t>Siena</w:t>
          </w:r>
        </w:smartTag>
      </w:smartTag>
      <w:r>
        <w:rPr>
          <w:sz w:val="24"/>
          <w:lang w:val="en-GB"/>
        </w:rPr>
        <w:t xml:space="preserve">, </w:t>
      </w:r>
      <w:smartTag w:uri="urn:schemas-microsoft-com:office:smarttags" w:element="date">
        <w:smartTagPr>
          <w:attr w:name="Month" w:val="9"/>
          <w:attr w:name="Day" w:val="4"/>
          <w:attr w:name="Year" w:val="1996"/>
        </w:smartTagPr>
        <w:r>
          <w:rPr>
            <w:sz w:val="24"/>
            <w:lang w:val="en-GB"/>
          </w:rPr>
          <w:t>September 4-7, 1996</w:t>
        </w:r>
      </w:smartTag>
      <w:r>
        <w:rPr>
          <w:sz w:val="24"/>
          <w:lang w:val="en-GB"/>
        </w:rPr>
        <w:t>.</w:t>
      </w:r>
    </w:p>
    <w:p w:rsidR="00735118" w:rsidRDefault="00735118" w:rsidP="00A77AFB">
      <w:pPr>
        <w:numPr>
          <w:ilvl w:val="0"/>
          <w:numId w:val="2"/>
        </w:numPr>
        <w:tabs>
          <w:tab w:val="left" w:pos="360"/>
        </w:tabs>
        <w:spacing w:line="360" w:lineRule="auto"/>
        <w:jc w:val="both"/>
        <w:rPr>
          <w:sz w:val="24"/>
        </w:rPr>
      </w:pPr>
      <w:r>
        <w:rPr>
          <w:b/>
          <w:sz w:val="24"/>
        </w:rPr>
        <w:lastRenderedPageBreak/>
        <w:t>Iannelli F</w:t>
      </w:r>
      <w:r>
        <w:rPr>
          <w:sz w:val="24"/>
        </w:rPr>
        <w:t xml:space="preserve">., G. Pozzi. - Caratterizzazione del locus contenente i geni responsabili della sintesi della capsula di tipo 2 dello </w:t>
      </w:r>
      <w:r>
        <w:rPr>
          <w:i/>
          <w:sz w:val="24"/>
        </w:rPr>
        <w:t>Streptococcus pneumoniae</w:t>
      </w:r>
      <w:r>
        <w:rPr>
          <w:sz w:val="24"/>
        </w:rPr>
        <w:t xml:space="preserve">. Convegno congiunto ABCD-SIMGBM, Montesilvano Lido, 30 Settembre-3 Ottobre, 1997. </w:t>
      </w:r>
    </w:p>
    <w:p w:rsidR="00735118" w:rsidRDefault="00735118" w:rsidP="00A77AFB">
      <w:pPr>
        <w:numPr>
          <w:ilvl w:val="0"/>
          <w:numId w:val="2"/>
        </w:numPr>
        <w:tabs>
          <w:tab w:val="left" w:pos="360"/>
        </w:tabs>
        <w:spacing w:line="360" w:lineRule="auto"/>
        <w:jc w:val="both"/>
        <w:rPr>
          <w:sz w:val="24"/>
          <w:lang w:val="en-GB"/>
        </w:rPr>
      </w:pPr>
      <w:r>
        <w:rPr>
          <w:b/>
          <w:sz w:val="24"/>
          <w:lang w:val="en-GB"/>
        </w:rPr>
        <w:t>Iannelli F.,</w:t>
      </w:r>
      <w:r w:rsidR="000C0CF6">
        <w:rPr>
          <w:sz w:val="24"/>
          <w:lang w:val="en-GB"/>
        </w:rPr>
        <w:t xml:space="preserve"> </w:t>
      </w:r>
      <w:r>
        <w:rPr>
          <w:sz w:val="24"/>
          <w:lang w:val="en-GB"/>
        </w:rPr>
        <w:t xml:space="preserve">G. Pozzi. - The type 2 capsule locus of </w:t>
      </w:r>
      <w:r>
        <w:rPr>
          <w:i/>
          <w:sz w:val="24"/>
          <w:lang w:val="en-GB"/>
        </w:rPr>
        <w:t>Streptococcus pneumoniae</w:t>
      </w:r>
      <w:r>
        <w:rPr>
          <w:sz w:val="24"/>
          <w:lang w:val="en-GB"/>
        </w:rPr>
        <w:t xml:space="preserve">. Fourth European Meeting on the Molecular Biology of the Pneumococcus, Lunteren, </w:t>
      </w:r>
      <w:smartTag w:uri="urn:schemas-microsoft-com:office:smarttags" w:element="date">
        <w:smartTagPr>
          <w:attr w:name="Month" w:val="12"/>
          <w:attr w:name="Day" w:val="13"/>
          <w:attr w:name="Year" w:val="1997"/>
        </w:smartTagPr>
        <w:r>
          <w:rPr>
            <w:sz w:val="24"/>
            <w:lang w:val="en-GB"/>
          </w:rPr>
          <w:t>December 13-15, 1997</w:t>
        </w:r>
      </w:smartTag>
      <w:r>
        <w:rPr>
          <w:sz w:val="24"/>
          <w:lang w:val="en-GB"/>
        </w:rPr>
        <w:t>.</w:t>
      </w:r>
    </w:p>
    <w:p w:rsidR="00735118" w:rsidRDefault="00735118" w:rsidP="00A77AFB">
      <w:pPr>
        <w:numPr>
          <w:ilvl w:val="0"/>
          <w:numId w:val="2"/>
        </w:numPr>
        <w:tabs>
          <w:tab w:val="left" w:pos="360"/>
        </w:tabs>
        <w:spacing w:line="360" w:lineRule="auto"/>
        <w:jc w:val="both"/>
        <w:rPr>
          <w:sz w:val="24"/>
          <w:lang w:val="en-GB"/>
        </w:rPr>
      </w:pPr>
      <w:r>
        <w:rPr>
          <w:sz w:val="24"/>
          <w:lang w:val="en-GB"/>
        </w:rPr>
        <w:t xml:space="preserve">Oggioni M.R., </w:t>
      </w:r>
      <w:r>
        <w:rPr>
          <w:b/>
          <w:sz w:val="24"/>
          <w:lang w:val="en-GB"/>
        </w:rPr>
        <w:t>Iannelli F</w:t>
      </w:r>
      <w:r w:rsidR="000C0CF6">
        <w:rPr>
          <w:sz w:val="24"/>
          <w:lang w:val="en-GB"/>
        </w:rPr>
        <w:t xml:space="preserve">., </w:t>
      </w:r>
      <w:r>
        <w:rPr>
          <w:sz w:val="24"/>
          <w:lang w:val="en-GB"/>
        </w:rPr>
        <w:t xml:space="preserve">G. Pozzi. - Characterization of cryptic plasmids pDP1 and pSMB1 of </w:t>
      </w:r>
      <w:r>
        <w:rPr>
          <w:i/>
          <w:sz w:val="24"/>
          <w:lang w:val="en-GB"/>
        </w:rPr>
        <w:t>Streptococcus pneumoniae</w:t>
      </w:r>
      <w:r>
        <w:rPr>
          <w:sz w:val="24"/>
          <w:lang w:val="en-GB"/>
        </w:rPr>
        <w:t xml:space="preserve">. ASM Conference on Streptococcal Genetics, </w:t>
      </w:r>
      <w:smartTag w:uri="urn:schemas-microsoft-com:office:smarttags" w:element="place">
        <w:smartTag w:uri="urn:schemas-microsoft-com:office:smarttags" w:element="City">
          <w:r>
            <w:rPr>
              <w:sz w:val="24"/>
              <w:lang w:val="en-GB"/>
            </w:rPr>
            <w:t>Vichy</w:t>
          </w:r>
        </w:smartTag>
      </w:smartTag>
      <w:r>
        <w:rPr>
          <w:sz w:val="24"/>
          <w:lang w:val="en-GB"/>
        </w:rPr>
        <w:t xml:space="preserve">, </w:t>
      </w:r>
      <w:smartTag w:uri="urn:schemas-microsoft-com:office:smarttags" w:element="date">
        <w:smartTagPr>
          <w:attr w:name="Month" w:val="4"/>
          <w:attr w:name="Day" w:val="26"/>
          <w:attr w:name="Year" w:val="1998"/>
        </w:smartTagPr>
        <w:r>
          <w:rPr>
            <w:sz w:val="24"/>
            <w:lang w:val="en-GB"/>
          </w:rPr>
          <w:t>April 26-29, 1998</w:t>
        </w:r>
      </w:smartTag>
      <w:r>
        <w:rPr>
          <w:sz w:val="24"/>
          <w:lang w:val="en-GB"/>
        </w:rPr>
        <w:t>.</w:t>
      </w:r>
    </w:p>
    <w:p w:rsidR="00735118" w:rsidRDefault="00735118" w:rsidP="00A77AFB">
      <w:pPr>
        <w:numPr>
          <w:ilvl w:val="0"/>
          <w:numId w:val="2"/>
        </w:numPr>
        <w:tabs>
          <w:tab w:val="left" w:pos="360"/>
        </w:tabs>
        <w:spacing w:line="360" w:lineRule="auto"/>
        <w:jc w:val="both"/>
        <w:rPr>
          <w:sz w:val="24"/>
          <w:lang w:val="en-GB"/>
        </w:rPr>
      </w:pPr>
      <w:r>
        <w:rPr>
          <w:b/>
          <w:sz w:val="24"/>
          <w:lang w:val="en-GB"/>
        </w:rPr>
        <w:t>Iannelli F</w:t>
      </w:r>
      <w:r w:rsidR="000C0CF6">
        <w:rPr>
          <w:sz w:val="24"/>
          <w:lang w:val="en-GB"/>
        </w:rPr>
        <w:t xml:space="preserve">., </w:t>
      </w:r>
      <w:r>
        <w:rPr>
          <w:sz w:val="24"/>
          <w:lang w:val="en-GB"/>
        </w:rPr>
        <w:t xml:space="preserve">G. Pozzi. - The type 2 capsule locus of </w:t>
      </w:r>
      <w:r>
        <w:rPr>
          <w:i/>
          <w:sz w:val="24"/>
          <w:lang w:val="en-GB"/>
        </w:rPr>
        <w:t>Streptococcus pneumoniae</w:t>
      </w:r>
      <w:r>
        <w:rPr>
          <w:sz w:val="24"/>
          <w:lang w:val="en-GB"/>
        </w:rPr>
        <w:t xml:space="preserve">. ASM Conference on Streptococcal Genetics, </w:t>
      </w:r>
      <w:smartTag w:uri="urn:schemas-microsoft-com:office:smarttags" w:element="place">
        <w:smartTag w:uri="urn:schemas-microsoft-com:office:smarttags" w:element="City">
          <w:r>
            <w:rPr>
              <w:sz w:val="24"/>
              <w:lang w:val="en-GB"/>
            </w:rPr>
            <w:t>Vichy</w:t>
          </w:r>
        </w:smartTag>
      </w:smartTag>
      <w:r>
        <w:rPr>
          <w:sz w:val="24"/>
          <w:lang w:val="en-GB"/>
        </w:rPr>
        <w:t xml:space="preserve">, </w:t>
      </w:r>
      <w:smartTag w:uri="urn:schemas-microsoft-com:office:smarttags" w:element="date">
        <w:smartTagPr>
          <w:attr w:name="Month" w:val="4"/>
          <w:attr w:name="Day" w:val="26"/>
          <w:attr w:name="Year" w:val="1998"/>
        </w:smartTagPr>
        <w:r>
          <w:rPr>
            <w:sz w:val="24"/>
            <w:lang w:val="en-GB"/>
          </w:rPr>
          <w:t>April 26-29, 1998</w:t>
        </w:r>
      </w:smartTag>
      <w:r>
        <w:rPr>
          <w:sz w:val="24"/>
          <w:lang w:val="en-GB"/>
        </w:rPr>
        <w:t>.</w:t>
      </w:r>
    </w:p>
    <w:p w:rsidR="00735118" w:rsidRDefault="00735118" w:rsidP="00A77AFB">
      <w:pPr>
        <w:numPr>
          <w:ilvl w:val="0"/>
          <w:numId w:val="2"/>
        </w:numPr>
        <w:tabs>
          <w:tab w:val="left" w:pos="360"/>
        </w:tabs>
        <w:spacing w:line="360" w:lineRule="auto"/>
        <w:jc w:val="both"/>
        <w:rPr>
          <w:sz w:val="24"/>
        </w:rPr>
      </w:pPr>
      <w:r>
        <w:rPr>
          <w:b/>
          <w:sz w:val="24"/>
        </w:rPr>
        <w:t>Iannelli F</w:t>
      </w:r>
      <w:r>
        <w:rPr>
          <w:sz w:val="24"/>
        </w:rPr>
        <w:t xml:space="preserve">., and G. Pozzi. - Caratterizzazione del locus della capsula di tipo 2 nello </w:t>
      </w:r>
      <w:r>
        <w:rPr>
          <w:i/>
          <w:sz w:val="24"/>
        </w:rPr>
        <w:t>Streptococcus pneumoniae</w:t>
      </w:r>
      <w:r>
        <w:rPr>
          <w:sz w:val="24"/>
        </w:rPr>
        <w:t>. Incontri di studio, Gruppo di Genetica e Biologia Molecolare dei Procarioti, Cortona, 6-7 Aprile, 1998.</w:t>
      </w:r>
    </w:p>
    <w:p w:rsidR="00735118" w:rsidRDefault="00735118" w:rsidP="00A77AFB">
      <w:pPr>
        <w:numPr>
          <w:ilvl w:val="0"/>
          <w:numId w:val="2"/>
        </w:numPr>
        <w:tabs>
          <w:tab w:val="left" w:pos="360"/>
        </w:tabs>
        <w:spacing w:line="360" w:lineRule="auto"/>
        <w:jc w:val="both"/>
        <w:rPr>
          <w:sz w:val="24"/>
        </w:rPr>
      </w:pPr>
      <w:r>
        <w:rPr>
          <w:sz w:val="24"/>
        </w:rPr>
        <w:t xml:space="preserve">Santagati M., </w:t>
      </w:r>
      <w:r>
        <w:rPr>
          <w:b/>
          <w:sz w:val="24"/>
        </w:rPr>
        <w:t>Iannelli F</w:t>
      </w:r>
      <w:r>
        <w:rPr>
          <w:sz w:val="24"/>
        </w:rPr>
        <w:t xml:space="preserve">., Oggioni M.R., Stefani S., G. Pozzi. - Caratterizzazione di un trasposone coniugativo che veicola </w:t>
      </w:r>
      <w:r>
        <w:rPr>
          <w:i/>
          <w:sz w:val="24"/>
        </w:rPr>
        <w:t>mefA</w:t>
      </w:r>
      <w:r>
        <w:rPr>
          <w:sz w:val="24"/>
        </w:rPr>
        <w:t xml:space="preserve"> in </w:t>
      </w:r>
      <w:r>
        <w:rPr>
          <w:i/>
          <w:sz w:val="24"/>
        </w:rPr>
        <w:t>Streptococus  pneumoniae</w:t>
      </w:r>
      <w:r>
        <w:rPr>
          <w:sz w:val="24"/>
        </w:rPr>
        <w:t>. Settimo Congresso Nazionale SIMMOC, Gubbio, 23-25 Giugno, 1999.</w:t>
      </w:r>
    </w:p>
    <w:p w:rsidR="00735118" w:rsidRDefault="00735118" w:rsidP="00A77AFB">
      <w:pPr>
        <w:numPr>
          <w:ilvl w:val="0"/>
          <w:numId w:val="2"/>
        </w:numPr>
        <w:tabs>
          <w:tab w:val="left" w:pos="360"/>
        </w:tabs>
        <w:spacing w:line="360" w:lineRule="auto"/>
        <w:jc w:val="both"/>
        <w:rPr>
          <w:sz w:val="24"/>
        </w:rPr>
      </w:pPr>
      <w:r>
        <w:rPr>
          <w:sz w:val="24"/>
        </w:rPr>
        <w:t xml:space="preserve">Santagati M., </w:t>
      </w:r>
      <w:r>
        <w:rPr>
          <w:b/>
          <w:sz w:val="24"/>
        </w:rPr>
        <w:t>Iannelli F</w:t>
      </w:r>
      <w:r>
        <w:rPr>
          <w:sz w:val="24"/>
        </w:rPr>
        <w:t>.</w:t>
      </w:r>
      <w:r w:rsidR="000C0CF6">
        <w:rPr>
          <w:sz w:val="24"/>
        </w:rPr>
        <w:t xml:space="preserve">, Oggioni M.R., Stefani S., </w:t>
      </w:r>
      <w:r>
        <w:rPr>
          <w:sz w:val="24"/>
        </w:rPr>
        <w:t xml:space="preserve">G. Pozzi. - Caratterizzazione dell’elemento genetico che veicola il gene </w:t>
      </w:r>
      <w:r>
        <w:rPr>
          <w:i/>
          <w:sz w:val="24"/>
        </w:rPr>
        <w:t>mef</w:t>
      </w:r>
      <w:r>
        <w:rPr>
          <w:sz w:val="24"/>
        </w:rPr>
        <w:t xml:space="preserve">(A) in </w:t>
      </w:r>
      <w:r>
        <w:rPr>
          <w:i/>
          <w:sz w:val="24"/>
        </w:rPr>
        <w:t>Streptococcus pneumoniae</w:t>
      </w:r>
      <w:r>
        <w:rPr>
          <w:sz w:val="24"/>
        </w:rPr>
        <w:t>. Incontri di studio, Gruppo di Genetica e Biologia Molecolare dei Procarioti, Cortona, 27-28 Aprile, 2000.</w:t>
      </w:r>
    </w:p>
    <w:p w:rsidR="00735118" w:rsidRDefault="00735118" w:rsidP="00A77AFB">
      <w:pPr>
        <w:numPr>
          <w:ilvl w:val="0"/>
          <w:numId w:val="2"/>
        </w:numPr>
        <w:tabs>
          <w:tab w:val="left" w:pos="360"/>
        </w:tabs>
        <w:spacing w:line="360" w:lineRule="auto"/>
        <w:jc w:val="both"/>
        <w:rPr>
          <w:sz w:val="24"/>
          <w:lang w:val="en-GB"/>
        </w:rPr>
      </w:pPr>
      <w:r>
        <w:rPr>
          <w:b/>
          <w:sz w:val="24"/>
        </w:rPr>
        <w:t>Iannelli F.,</w:t>
      </w:r>
      <w:r>
        <w:rPr>
          <w:sz w:val="24"/>
        </w:rPr>
        <w:t xml:space="preserve"> </w:t>
      </w:r>
      <w:r w:rsidR="000C0CF6">
        <w:rPr>
          <w:sz w:val="24"/>
        </w:rPr>
        <w:t xml:space="preserve">Spinosa M.R., Oggioni M.R., </w:t>
      </w:r>
      <w:r>
        <w:rPr>
          <w:sz w:val="24"/>
        </w:rPr>
        <w:t xml:space="preserve">G. Pozzi. - The Highly Polymorphic </w:t>
      </w:r>
      <w:r>
        <w:rPr>
          <w:i/>
          <w:sz w:val="24"/>
        </w:rPr>
        <w:t>pspC</w:t>
      </w:r>
      <w:r>
        <w:rPr>
          <w:sz w:val="24"/>
        </w:rPr>
        <w:t xml:space="preserve"> Locus of </w:t>
      </w:r>
      <w:r>
        <w:rPr>
          <w:i/>
          <w:sz w:val="24"/>
        </w:rPr>
        <w:t xml:space="preserve">Streptococcus pneumoniae. </w:t>
      </w:r>
      <w:r>
        <w:rPr>
          <w:sz w:val="24"/>
          <w:lang w:val="en-GB"/>
        </w:rPr>
        <w:t>100</w:t>
      </w:r>
      <w:r>
        <w:rPr>
          <w:sz w:val="24"/>
          <w:vertAlign w:val="superscript"/>
          <w:lang w:val="en-GB"/>
        </w:rPr>
        <w:t>th</w:t>
      </w:r>
      <w:r>
        <w:rPr>
          <w:sz w:val="24"/>
          <w:lang w:val="en-GB"/>
        </w:rPr>
        <w:t xml:space="preserve"> General Meeting of the American Society for Microbiology, </w:t>
      </w:r>
      <w:smartTag w:uri="urn:schemas-microsoft-com:office:smarttags" w:element="place">
        <w:smartTag w:uri="urn:schemas-microsoft-com:office:smarttags" w:element="City">
          <w:r>
            <w:rPr>
              <w:sz w:val="24"/>
              <w:lang w:val="en-GB"/>
            </w:rPr>
            <w:t>Los Angeles</w:t>
          </w:r>
        </w:smartTag>
      </w:smartTag>
      <w:r>
        <w:rPr>
          <w:sz w:val="24"/>
          <w:lang w:val="en-GB"/>
        </w:rPr>
        <w:t xml:space="preserve">, </w:t>
      </w:r>
      <w:smartTag w:uri="urn:schemas-microsoft-com:office:smarttags" w:element="date">
        <w:smartTagPr>
          <w:attr w:name="Month" w:val="5"/>
          <w:attr w:name="Day" w:val="21"/>
          <w:attr w:name="Year" w:val="2000"/>
        </w:smartTagPr>
        <w:r>
          <w:rPr>
            <w:sz w:val="24"/>
            <w:lang w:val="en-GB"/>
          </w:rPr>
          <w:t>May 21-25, 2000</w:t>
        </w:r>
      </w:smartTag>
      <w:r>
        <w:rPr>
          <w:sz w:val="24"/>
          <w:lang w:val="en-GB"/>
        </w:rPr>
        <w:t>.</w:t>
      </w:r>
    </w:p>
    <w:p w:rsidR="00735118" w:rsidRDefault="00735118" w:rsidP="00A77AFB">
      <w:pPr>
        <w:numPr>
          <w:ilvl w:val="0"/>
          <w:numId w:val="2"/>
        </w:numPr>
        <w:tabs>
          <w:tab w:val="left" w:pos="360"/>
        </w:tabs>
        <w:spacing w:line="360" w:lineRule="auto"/>
        <w:jc w:val="both"/>
        <w:rPr>
          <w:sz w:val="24"/>
          <w:lang w:val="en-GB"/>
        </w:rPr>
      </w:pPr>
      <w:r>
        <w:rPr>
          <w:sz w:val="24"/>
          <w:lang w:val="en-GB"/>
        </w:rPr>
        <w:t xml:space="preserve">Santagati M., </w:t>
      </w:r>
      <w:r>
        <w:rPr>
          <w:b/>
          <w:sz w:val="24"/>
          <w:lang w:val="en-GB"/>
        </w:rPr>
        <w:t>Iannelli F</w:t>
      </w:r>
      <w:r>
        <w:rPr>
          <w:sz w:val="24"/>
          <w:lang w:val="en-GB"/>
        </w:rPr>
        <w:t>.</w:t>
      </w:r>
      <w:r w:rsidR="000C0CF6">
        <w:rPr>
          <w:sz w:val="24"/>
          <w:lang w:val="en-GB"/>
        </w:rPr>
        <w:t xml:space="preserve">, Oggioni M.R., Stefani S., </w:t>
      </w:r>
      <w:r>
        <w:rPr>
          <w:sz w:val="24"/>
          <w:lang w:val="en-GB"/>
        </w:rPr>
        <w:t xml:space="preserve">G. Pozzi. - Characterization of a genetic element carrying the macrolide efflux gene </w:t>
      </w:r>
      <w:r>
        <w:rPr>
          <w:i/>
          <w:sz w:val="24"/>
          <w:lang w:val="en-GB"/>
        </w:rPr>
        <w:t>mef</w:t>
      </w:r>
      <w:r>
        <w:rPr>
          <w:sz w:val="24"/>
          <w:lang w:val="en-GB"/>
        </w:rPr>
        <w:t xml:space="preserve">(A) in </w:t>
      </w:r>
      <w:r>
        <w:rPr>
          <w:i/>
          <w:sz w:val="24"/>
          <w:lang w:val="en-GB"/>
        </w:rPr>
        <w:t>Streptococcus pneumoniae</w:t>
      </w:r>
      <w:r>
        <w:rPr>
          <w:sz w:val="24"/>
          <w:lang w:val="en-GB"/>
        </w:rPr>
        <w:t>. 40</w:t>
      </w:r>
      <w:r>
        <w:rPr>
          <w:sz w:val="24"/>
          <w:vertAlign w:val="superscript"/>
          <w:lang w:val="en-GB"/>
        </w:rPr>
        <w:t>th</w:t>
      </w:r>
      <w:r>
        <w:rPr>
          <w:sz w:val="24"/>
          <w:lang w:val="en-GB"/>
        </w:rPr>
        <w:t xml:space="preserve"> Interscience Conference on Antimicrobial Agents and Chemoterapy, </w:t>
      </w:r>
      <w:smartTag w:uri="urn:schemas-microsoft-com:office:smarttags" w:element="place">
        <w:smartTag w:uri="urn:schemas-microsoft-com:office:smarttags" w:element="City">
          <w:r>
            <w:rPr>
              <w:sz w:val="24"/>
              <w:lang w:val="en-GB"/>
            </w:rPr>
            <w:t>Toronto</w:t>
          </w:r>
        </w:smartTag>
      </w:smartTag>
      <w:r>
        <w:rPr>
          <w:sz w:val="24"/>
          <w:lang w:val="en-GB"/>
        </w:rPr>
        <w:t xml:space="preserve">, </w:t>
      </w:r>
      <w:smartTag w:uri="urn:schemas-microsoft-com:office:smarttags" w:element="date">
        <w:smartTagPr>
          <w:attr w:name="Month" w:val="9"/>
          <w:attr w:name="Day" w:val="17"/>
          <w:attr w:name="Year" w:val="2000"/>
        </w:smartTagPr>
        <w:r>
          <w:rPr>
            <w:sz w:val="24"/>
            <w:lang w:val="en-GB"/>
          </w:rPr>
          <w:t>September 17-20, 2000</w:t>
        </w:r>
      </w:smartTag>
      <w:r>
        <w:rPr>
          <w:sz w:val="24"/>
          <w:lang w:val="en-GB"/>
        </w:rPr>
        <w:t>.</w:t>
      </w:r>
    </w:p>
    <w:p w:rsidR="00735118" w:rsidRDefault="00735118" w:rsidP="00A77AFB">
      <w:pPr>
        <w:numPr>
          <w:ilvl w:val="0"/>
          <w:numId w:val="2"/>
        </w:numPr>
        <w:tabs>
          <w:tab w:val="left" w:pos="360"/>
        </w:tabs>
        <w:spacing w:line="360" w:lineRule="auto"/>
        <w:jc w:val="both"/>
        <w:rPr>
          <w:sz w:val="24"/>
        </w:rPr>
      </w:pPr>
      <w:r>
        <w:rPr>
          <w:b/>
          <w:sz w:val="24"/>
        </w:rPr>
        <w:t>Iannelli F</w:t>
      </w:r>
      <w:r w:rsidR="000C0CF6">
        <w:rPr>
          <w:sz w:val="24"/>
        </w:rPr>
        <w:t xml:space="preserve">., Oggioni M.R., </w:t>
      </w:r>
      <w:r>
        <w:rPr>
          <w:sz w:val="24"/>
        </w:rPr>
        <w:t>G. Pozzi</w:t>
      </w:r>
      <w:r w:rsidR="000C0CF6">
        <w:rPr>
          <w:sz w:val="24"/>
        </w:rPr>
        <w:t>. -</w:t>
      </w:r>
      <w:r>
        <w:rPr>
          <w:sz w:val="24"/>
        </w:rPr>
        <w:t xml:space="preserve"> Variazione allelica nel locus polimorfico </w:t>
      </w:r>
      <w:r>
        <w:rPr>
          <w:i/>
          <w:iCs/>
          <w:sz w:val="24"/>
        </w:rPr>
        <w:t>pspC</w:t>
      </w:r>
      <w:r>
        <w:rPr>
          <w:sz w:val="24"/>
        </w:rPr>
        <w:t xml:space="preserve"> dello </w:t>
      </w:r>
      <w:r>
        <w:rPr>
          <w:i/>
          <w:iCs/>
          <w:sz w:val="24"/>
        </w:rPr>
        <w:t>Streptococcus pneumoniae</w:t>
      </w:r>
      <w:r>
        <w:rPr>
          <w:sz w:val="24"/>
        </w:rPr>
        <w:t>. 28° Congresso Nazionale della Società Italiana di Microbiologia, Jesi, 19-22 Ottobre, 2000.</w:t>
      </w:r>
    </w:p>
    <w:p w:rsidR="00735118" w:rsidRDefault="00735118" w:rsidP="00A77AFB">
      <w:pPr>
        <w:numPr>
          <w:ilvl w:val="0"/>
          <w:numId w:val="2"/>
        </w:numPr>
        <w:tabs>
          <w:tab w:val="left" w:pos="360"/>
        </w:tabs>
        <w:spacing w:line="360" w:lineRule="auto"/>
        <w:jc w:val="both"/>
        <w:rPr>
          <w:sz w:val="24"/>
        </w:rPr>
      </w:pPr>
      <w:r>
        <w:rPr>
          <w:sz w:val="24"/>
        </w:rPr>
        <w:t xml:space="preserve">Santagati M., </w:t>
      </w:r>
      <w:r>
        <w:rPr>
          <w:b/>
          <w:sz w:val="24"/>
        </w:rPr>
        <w:t>Iannelli F</w:t>
      </w:r>
      <w:r>
        <w:rPr>
          <w:sz w:val="24"/>
        </w:rPr>
        <w:t xml:space="preserve">., Oggioni M.R., Stefani S., G. Pozzi. - Caratterizzazione dell’elemento genetico che veicola il gene </w:t>
      </w:r>
      <w:r>
        <w:rPr>
          <w:i/>
          <w:sz w:val="24"/>
        </w:rPr>
        <w:t>mef</w:t>
      </w:r>
      <w:r>
        <w:rPr>
          <w:sz w:val="24"/>
        </w:rPr>
        <w:t xml:space="preserve">(A) in </w:t>
      </w:r>
      <w:r>
        <w:rPr>
          <w:i/>
          <w:sz w:val="24"/>
        </w:rPr>
        <w:t>Streptococcus pneumoniae</w:t>
      </w:r>
      <w:r>
        <w:rPr>
          <w:sz w:val="24"/>
        </w:rPr>
        <w:t>. 28° Congresso Nazionale della Società Italiana di Microbiologia, Jesi, 19-22 Ottobre, 2000.</w:t>
      </w:r>
    </w:p>
    <w:p w:rsidR="00735118" w:rsidRDefault="00735118" w:rsidP="00A77AFB">
      <w:pPr>
        <w:numPr>
          <w:ilvl w:val="0"/>
          <w:numId w:val="2"/>
        </w:numPr>
        <w:tabs>
          <w:tab w:val="left" w:pos="360"/>
        </w:tabs>
        <w:spacing w:line="360" w:lineRule="auto"/>
        <w:jc w:val="both"/>
        <w:rPr>
          <w:sz w:val="24"/>
        </w:rPr>
      </w:pPr>
      <w:r>
        <w:rPr>
          <w:b/>
          <w:sz w:val="24"/>
        </w:rPr>
        <w:lastRenderedPageBreak/>
        <w:t>Iannelli F.,</w:t>
      </w:r>
      <w:r>
        <w:rPr>
          <w:sz w:val="24"/>
        </w:rPr>
        <w:t xml:space="preserve"> G. Pozzi. - Specificità di interazione tra il feromone peptidico che induce la competenza (CSP) e il suo recettore in </w:t>
      </w:r>
      <w:r>
        <w:rPr>
          <w:i/>
          <w:sz w:val="24"/>
        </w:rPr>
        <w:t>Streptococcus pneumoniae</w:t>
      </w:r>
      <w:r>
        <w:rPr>
          <w:sz w:val="24"/>
        </w:rPr>
        <w:t>. Incontri di studio, Gruppo di Genetica e Biologia Molecolare dei Procarioti, Cortona, 2-3 Aprile, 2001.</w:t>
      </w:r>
    </w:p>
    <w:p w:rsidR="00735118" w:rsidRDefault="00735118" w:rsidP="00A77AFB">
      <w:pPr>
        <w:numPr>
          <w:ilvl w:val="0"/>
          <w:numId w:val="2"/>
        </w:numPr>
        <w:tabs>
          <w:tab w:val="left" w:pos="360"/>
        </w:tabs>
        <w:spacing w:line="360" w:lineRule="auto"/>
        <w:jc w:val="both"/>
        <w:rPr>
          <w:sz w:val="24"/>
        </w:rPr>
      </w:pPr>
      <w:r>
        <w:rPr>
          <w:b/>
          <w:sz w:val="24"/>
        </w:rPr>
        <w:t>Iannelli F</w:t>
      </w:r>
      <w:r>
        <w:rPr>
          <w:sz w:val="24"/>
        </w:rPr>
        <w:t xml:space="preserve">., G. Pozzi. - Specificità di interazione tra il feromone peptidico che induce la competenza (CSP) e il suo recettore in </w:t>
      </w:r>
      <w:r>
        <w:rPr>
          <w:i/>
          <w:sz w:val="24"/>
        </w:rPr>
        <w:t>Streptococcus pneumoniae</w:t>
      </w:r>
      <w:r>
        <w:rPr>
          <w:sz w:val="24"/>
        </w:rPr>
        <w:t>. Nono Congresso Nazionale SIMMOC, Vibo Valentia, 20-22 Giugno, 2001.</w:t>
      </w:r>
    </w:p>
    <w:p w:rsidR="00735118" w:rsidRDefault="00735118" w:rsidP="00A77AFB">
      <w:pPr>
        <w:numPr>
          <w:ilvl w:val="0"/>
          <w:numId w:val="2"/>
        </w:numPr>
        <w:tabs>
          <w:tab w:val="left" w:pos="360"/>
        </w:tabs>
        <w:spacing w:line="360" w:lineRule="auto"/>
        <w:jc w:val="both"/>
        <w:rPr>
          <w:sz w:val="24"/>
        </w:rPr>
      </w:pPr>
      <w:r>
        <w:rPr>
          <w:sz w:val="24"/>
        </w:rPr>
        <w:t xml:space="preserve">Oggioni M.R., </w:t>
      </w:r>
      <w:r>
        <w:rPr>
          <w:b/>
          <w:sz w:val="24"/>
        </w:rPr>
        <w:t>Iannelli F</w:t>
      </w:r>
      <w:r>
        <w:rPr>
          <w:sz w:val="24"/>
        </w:rPr>
        <w:t xml:space="preserve">., G. Pozzi. - Analisi genomica comparativa per l’identificazione di sequenze clone specifiche in </w:t>
      </w:r>
      <w:r>
        <w:rPr>
          <w:i/>
          <w:sz w:val="24"/>
        </w:rPr>
        <w:t>Streptococcus pneumoniae</w:t>
      </w:r>
      <w:r>
        <w:rPr>
          <w:sz w:val="24"/>
        </w:rPr>
        <w:t>. Nono Congresso Nazionale SIMMOC, Vibo Valentia, 20-22 Giugno, 2001.</w:t>
      </w:r>
    </w:p>
    <w:p w:rsidR="00735118" w:rsidRDefault="00735118" w:rsidP="00A77AFB">
      <w:pPr>
        <w:numPr>
          <w:ilvl w:val="0"/>
          <w:numId w:val="2"/>
        </w:numPr>
        <w:tabs>
          <w:tab w:val="left" w:pos="360"/>
        </w:tabs>
        <w:spacing w:line="360" w:lineRule="auto"/>
        <w:jc w:val="both"/>
        <w:rPr>
          <w:sz w:val="24"/>
        </w:rPr>
      </w:pPr>
      <w:r>
        <w:rPr>
          <w:sz w:val="24"/>
        </w:rPr>
        <w:t xml:space="preserve">Cascone C., Santagati M., </w:t>
      </w:r>
      <w:r>
        <w:rPr>
          <w:b/>
          <w:sz w:val="24"/>
        </w:rPr>
        <w:t>Iannelli F</w:t>
      </w:r>
      <w:r>
        <w:rPr>
          <w:sz w:val="24"/>
        </w:rPr>
        <w:t xml:space="preserve">., Pozzi G., S. Stefani. - Studio dei geni responsabili della resistenza ai macrolidi isolati in Italia in </w:t>
      </w:r>
      <w:r>
        <w:rPr>
          <w:i/>
          <w:sz w:val="24"/>
        </w:rPr>
        <w:t>Streptococcus pneumoniae</w:t>
      </w:r>
      <w:r>
        <w:rPr>
          <w:sz w:val="24"/>
        </w:rPr>
        <w:t>. Nono Congresso Nazionale SIMMOC, Vibo Valentia, 20-22 Giugno, 2001.</w:t>
      </w:r>
    </w:p>
    <w:p w:rsidR="00735118" w:rsidRDefault="00735118" w:rsidP="00A77AFB">
      <w:pPr>
        <w:numPr>
          <w:ilvl w:val="0"/>
          <w:numId w:val="2"/>
        </w:numPr>
        <w:tabs>
          <w:tab w:val="left" w:pos="360"/>
        </w:tabs>
        <w:spacing w:line="360" w:lineRule="auto"/>
        <w:jc w:val="both"/>
        <w:rPr>
          <w:sz w:val="24"/>
        </w:rPr>
      </w:pPr>
      <w:r>
        <w:rPr>
          <w:snapToGrid w:val="0"/>
          <w:sz w:val="24"/>
        </w:rPr>
        <w:t xml:space="preserve">Santagati M., </w:t>
      </w:r>
      <w:r>
        <w:rPr>
          <w:b/>
          <w:sz w:val="24"/>
        </w:rPr>
        <w:t>Iannelli F</w:t>
      </w:r>
      <w:r>
        <w:rPr>
          <w:sz w:val="24"/>
        </w:rPr>
        <w:t xml:space="preserve">., </w:t>
      </w:r>
      <w:r>
        <w:rPr>
          <w:snapToGrid w:val="0"/>
          <w:sz w:val="24"/>
        </w:rPr>
        <w:t>Messina C., O</w:t>
      </w:r>
      <w:r w:rsidR="000C0CF6">
        <w:rPr>
          <w:snapToGrid w:val="0"/>
          <w:sz w:val="24"/>
        </w:rPr>
        <w:t xml:space="preserve">ggioni M.R., S. Stefani S., </w:t>
      </w:r>
      <w:r>
        <w:rPr>
          <w:snapToGrid w:val="0"/>
          <w:sz w:val="24"/>
        </w:rPr>
        <w:t>G. Pozzi. -</w:t>
      </w:r>
      <w:r>
        <w:rPr>
          <w:sz w:val="24"/>
        </w:rPr>
        <w:t>Caratterizzazione di un nuovo trasposone coniugativo Tn</w:t>
      </w:r>
      <w:r>
        <w:rPr>
          <w:i/>
          <w:iCs/>
          <w:sz w:val="24"/>
        </w:rPr>
        <w:t xml:space="preserve">1207.3 </w:t>
      </w:r>
      <w:r>
        <w:rPr>
          <w:sz w:val="24"/>
        </w:rPr>
        <w:t>che veicola il gene mef(A) in Streptococcus pyogenes.</w:t>
      </w:r>
      <w:r>
        <w:t xml:space="preserve">  </w:t>
      </w:r>
      <w:r>
        <w:rPr>
          <w:sz w:val="24"/>
        </w:rPr>
        <w:t>Decimo Congresso Nazionale FISV, Riva del Garda, 16-19 Settembre, 2001.</w:t>
      </w:r>
      <w:r>
        <w:t xml:space="preserve">  </w:t>
      </w:r>
    </w:p>
    <w:p w:rsidR="00735118" w:rsidRDefault="00735118" w:rsidP="00A77AFB">
      <w:pPr>
        <w:numPr>
          <w:ilvl w:val="0"/>
          <w:numId w:val="2"/>
        </w:numPr>
        <w:tabs>
          <w:tab w:val="left" w:pos="360"/>
        </w:tabs>
        <w:spacing w:line="360" w:lineRule="auto"/>
        <w:jc w:val="both"/>
        <w:rPr>
          <w:sz w:val="24"/>
          <w:lang w:val="en-US"/>
        </w:rPr>
      </w:pPr>
      <w:r>
        <w:rPr>
          <w:snapToGrid w:val="0"/>
          <w:sz w:val="24"/>
        </w:rPr>
        <w:t xml:space="preserve">Santagati M., </w:t>
      </w:r>
      <w:r>
        <w:rPr>
          <w:b/>
          <w:sz w:val="24"/>
        </w:rPr>
        <w:t>Iannelli F</w:t>
      </w:r>
      <w:r>
        <w:rPr>
          <w:sz w:val="24"/>
        </w:rPr>
        <w:t xml:space="preserve">., </w:t>
      </w:r>
      <w:r>
        <w:rPr>
          <w:snapToGrid w:val="0"/>
          <w:sz w:val="24"/>
        </w:rPr>
        <w:t>Messina C., O</w:t>
      </w:r>
      <w:r w:rsidR="000C0CF6">
        <w:rPr>
          <w:snapToGrid w:val="0"/>
          <w:sz w:val="24"/>
        </w:rPr>
        <w:t xml:space="preserve">ggioni M.R., S. Stefani S., </w:t>
      </w:r>
      <w:r>
        <w:rPr>
          <w:snapToGrid w:val="0"/>
          <w:sz w:val="24"/>
        </w:rPr>
        <w:t>G. Pozzi. - The Novel Conjugative Transposon Tn</w:t>
      </w:r>
      <w:r>
        <w:rPr>
          <w:i/>
          <w:snapToGrid w:val="0"/>
          <w:sz w:val="24"/>
        </w:rPr>
        <w:t>1207.3</w:t>
      </w:r>
      <w:r>
        <w:rPr>
          <w:snapToGrid w:val="0"/>
          <w:sz w:val="24"/>
        </w:rPr>
        <w:t xml:space="preserve"> Carries the Macrolide Efflux Gene </w:t>
      </w:r>
      <w:r>
        <w:rPr>
          <w:i/>
          <w:snapToGrid w:val="0"/>
          <w:sz w:val="24"/>
        </w:rPr>
        <w:t>mef</w:t>
      </w:r>
      <w:r>
        <w:rPr>
          <w:snapToGrid w:val="0"/>
          <w:sz w:val="24"/>
        </w:rPr>
        <w:t xml:space="preserve">(A) in </w:t>
      </w:r>
      <w:r>
        <w:rPr>
          <w:i/>
          <w:snapToGrid w:val="0"/>
          <w:sz w:val="24"/>
        </w:rPr>
        <w:t>Streptococcus pyogenes</w:t>
      </w:r>
      <w:r>
        <w:rPr>
          <w:snapToGrid w:val="0"/>
          <w:sz w:val="24"/>
        </w:rPr>
        <w:t xml:space="preserve">. </w:t>
      </w:r>
      <w:r>
        <w:rPr>
          <w:snapToGrid w:val="0"/>
          <w:sz w:val="24"/>
          <w:lang w:val="en-US"/>
        </w:rPr>
        <w:t>41</w:t>
      </w:r>
      <w:r>
        <w:rPr>
          <w:snapToGrid w:val="0"/>
          <w:sz w:val="24"/>
          <w:vertAlign w:val="superscript"/>
          <w:lang w:val="en-US"/>
        </w:rPr>
        <w:t>th</w:t>
      </w:r>
      <w:r>
        <w:rPr>
          <w:snapToGrid w:val="0"/>
          <w:sz w:val="24"/>
          <w:lang w:val="en-US"/>
        </w:rPr>
        <w:t xml:space="preserve"> Interscience Conference on Antimicrobial Agents and Chemotherapy, </w:t>
      </w:r>
      <w:smartTag w:uri="urn:schemas-microsoft-com:office:smarttags" w:element="place">
        <w:smartTag w:uri="urn:schemas-microsoft-com:office:smarttags" w:element="City">
          <w:r>
            <w:rPr>
              <w:snapToGrid w:val="0"/>
              <w:sz w:val="24"/>
              <w:lang w:val="en-US"/>
            </w:rPr>
            <w:t>Chicago</w:t>
          </w:r>
        </w:smartTag>
      </w:smartTag>
      <w:r>
        <w:rPr>
          <w:snapToGrid w:val="0"/>
          <w:sz w:val="24"/>
          <w:lang w:val="en-US"/>
        </w:rPr>
        <w:t xml:space="preserve">, </w:t>
      </w:r>
      <w:smartTag w:uri="urn:schemas-microsoft-com:office:smarttags" w:element="date">
        <w:smartTagPr>
          <w:attr w:name="Month" w:val="12"/>
          <w:attr w:name="Day" w:val="16"/>
          <w:attr w:name="Year" w:val="2001"/>
        </w:smartTagPr>
        <w:r>
          <w:rPr>
            <w:snapToGrid w:val="0"/>
            <w:sz w:val="24"/>
            <w:lang w:val="en-US"/>
          </w:rPr>
          <w:t>December 16-19, 2001</w:t>
        </w:r>
      </w:smartTag>
      <w:r>
        <w:rPr>
          <w:snapToGrid w:val="0"/>
          <w:sz w:val="24"/>
          <w:lang w:val="en-US"/>
        </w:rPr>
        <w:t>.</w:t>
      </w:r>
    </w:p>
    <w:p w:rsidR="00735118" w:rsidRDefault="00735118" w:rsidP="00A77AFB">
      <w:pPr>
        <w:numPr>
          <w:ilvl w:val="0"/>
          <w:numId w:val="2"/>
        </w:numPr>
        <w:tabs>
          <w:tab w:val="left" w:pos="360"/>
        </w:tabs>
        <w:spacing w:line="360" w:lineRule="auto"/>
        <w:jc w:val="both"/>
        <w:rPr>
          <w:sz w:val="24"/>
        </w:rPr>
      </w:pPr>
      <w:r>
        <w:rPr>
          <w:sz w:val="24"/>
        </w:rPr>
        <w:t xml:space="preserve">Pantosti A., Del Grosso M., Scotto Dabruso A., </w:t>
      </w:r>
      <w:r>
        <w:rPr>
          <w:b/>
          <w:sz w:val="24"/>
        </w:rPr>
        <w:t>Iannelli F.</w:t>
      </w:r>
      <w:r>
        <w:rPr>
          <w:sz w:val="24"/>
        </w:rPr>
        <w:t xml:space="preserve">, </w:t>
      </w:r>
      <w:r>
        <w:rPr>
          <w:snapToGrid w:val="0"/>
          <w:sz w:val="24"/>
        </w:rPr>
        <w:t xml:space="preserve">Messina C., </w:t>
      </w:r>
      <w:r>
        <w:rPr>
          <w:sz w:val="24"/>
        </w:rPr>
        <w:t xml:space="preserve">Petrosillo N., Santagati M., Stefani S., G. Pozzi. - Resistenza ai macrolidi in </w:t>
      </w:r>
      <w:r>
        <w:rPr>
          <w:i/>
          <w:sz w:val="24"/>
        </w:rPr>
        <w:t>Streptococcus pneumoniae</w:t>
      </w:r>
      <w:r>
        <w:rPr>
          <w:sz w:val="24"/>
        </w:rPr>
        <w:t xml:space="preserve"> in Italia: caratterizzazione degli elementi che portano i geni </w:t>
      </w:r>
      <w:r>
        <w:rPr>
          <w:i/>
          <w:snapToGrid w:val="0"/>
          <w:sz w:val="24"/>
        </w:rPr>
        <w:t>mef</w:t>
      </w:r>
      <w:r>
        <w:rPr>
          <w:snapToGrid w:val="0"/>
          <w:sz w:val="24"/>
        </w:rPr>
        <w:t xml:space="preserve">(A) e </w:t>
      </w:r>
      <w:r>
        <w:rPr>
          <w:i/>
          <w:snapToGrid w:val="0"/>
          <w:sz w:val="24"/>
        </w:rPr>
        <w:t>mef</w:t>
      </w:r>
      <w:r>
        <w:rPr>
          <w:snapToGrid w:val="0"/>
          <w:sz w:val="24"/>
        </w:rPr>
        <w:t xml:space="preserve">(E). </w:t>
      </w:r>
      <w:r>
        <w:rPr>
          <w:sz w:val="24"/>
        </w:rPr>
        <w:t>29° Congresso Nazionale della Società Italiana di Microbiologia, Genova, 7-10 Novembre, 2001.</w:t>
      </w:r>
    </w:p>
    <w:p w:rsidR="00735118" w:rsidRDefault="00735118" w:rsidP="00A77AFB">
      <w:pPr>
        <w:numPr>
          <w:ilvl w:val="0"/>
          <w:numId w:val="2"/>
        </w:numPr>
        <w:tabs>
          <w:tab w:val="left" w:pos="360"/>
        </w:tabs>
        <w:spacing w:line="360" w:lineRule="auto"/>
        <w:jc w:val="both"/>
        <w:rPr>
          <w:sz w:val="24"/>
        </w:rPr>
      </w:pPr>
      <w:r>
        <w:rPr>
          <w:sz w:val="24"/>
        </w:rPr>
        <w:t xml:space="preserve">Oggioni M.R., </w:t>
      </w:r>
      <w:r>
        <w:rPr>
          <w:b/>
          <w:sz w:val="24"/>
        </w:rPr>
        <w:t>Iannelli F</w:t>
      </w:r>
      <w:r>
        <w:rPr>
          <w:sz w:val="24"/>
        </w:rPr>
        <w:t xml:space="preserve">., G. Pozzi. - Analisi del genoma per lo studio della patogenicità dello </w:t>
      </w:r>
      <w:r>
        <w:rPr>
          <w:i/>
          <w:sz w:val="24"/>
        </w:rPr>
        <w:t>Streptococcus pneumoniae</w:t>
      </w:r>
      <w:r>
        <w:rPr>
          <w:sz w:val="24"/>
        </w:rPr>
        <w:t>. 29° Congresso Nazionale della Società Italiana di Microbiologia, Genova, 7-10 Novembre, 2001.</w:t>
      </w:r>
    </w:p>
    <w:p w:rsidR="00735118" w:rsidRDefault="00735118" w:rsidP="00A77AFB">
      <w:pPr>
        <w:numPr>
          <w:ilvl w:val="0"/>
          <w:numId w:val="2"/>
        </w:numPr>
        <w:tabs>
          <w:tab w:val="left" w:pos="360"/>
        </w:tabs>
        <w:spacing w:line="360" w:lineRule="auto"/>
        <w:jc w:val="both"/>
        <w:rPr>
          <w:sz w:val="24"/>
        </w:rPr>
      </w:pPr>
      <w:r>
        <w:rPr>
          <w:sz w:val="24"/>
        </w:rPr>
        <w:t xml:space="preserve">Santagati M., </w:t>
      </w:r>
      <w:r>
        <w:rPr>
          <w:b/>
          <w:sz w:val="24"/>
        </w:rPr>
        <w:t>Iannelli F.</w:t>
      </w:r>
      <w:r>
        <w:rPr>
          <w:sz w:val="24"/>
        </w:rPr>
        <w:t>, Cascone C., Campanile F., Oggioni M.R., Pozzi G., S. Stefani. -Tn</w:t>
      </w:r>
      <w:r>
        <w:rPr>
          <w:i/>
          <w:sz w:val="24"/>
        </w:rPr>
        <w:t>1207.3</w:t>
      </w:r>
      <w:r>
        <w:rPr>
          <w:sz w:val="24"/>
        </w:rPr>
        <w:t xml:space="preserve">, nuovo trasposone coniugativo che veicola </w:t>
      </w:r>
      <w:r>
        <w:rPr>
          <w:i/>
          <w:snapToGrid w:val="0"/>
          <w:sz w:val="24"/>
        </w:rPr>
        <w:t>mef</w:t>
      </w:r>
      <w:r>
        <w:rPr>
          <w:snapToGrid w:val="0"/>
          <w:sz w:val="24"/>
        </w:rPr>
        <w:t xml:space="preserve">(A) in un isolato clinico di S. pyogenes. </w:t>
      </w:r>
      <w:r>
        <w:rPr>
          <w:sz w:val="24"/>
        </w:rPr>
        <w:t>29° Congresso Nazionale della Società Italiana di Microbiologia, Genova, 7-10 Novembre, 2001.</w:t>
      </w:r>
    </w:p>
    <w:p w:rsidR="00735118" w:rsidRDefault="00735118" w:rsidP="00A77AFB">
      <w:pPr>
        <w:numPr>
          <w:ilvl w:val="0"/>
          <w:numId w:val="2"/>
        </w:numPr>
        <w:tabs>
          <w:tab w:val="left" w:pos="360"/>
        </w:tabs>
        <w:spacing w:line="360" w:lineRule="auto"/>
        <w:jc w:val="both"/>
        <w:rPr>
          <w:lang w:val="en-GB"/>
        </w:rPr>
      </w:pPr>
      <w:r>
        <w:rPr>
          <w:b/>
          <w:sz w:val="24"/>
          <w:lang w:val="en-GB"/>
        </w:rPr>
        <w:t>Iannelli F</w:t>
      </w:r>
      <w:r w:rsidR="000C0CF6">
        <w:rPr>
          <w:sz w:val="24"/>
          <w:lang w:val="en-GB"/>
        </w:rPr>
        <w:t xml:space="preserve">., Oggioni M.R., </w:t>
      </w:r>
      <w:r>
        <w:rPr>
          <w:sz w:val="24"/>
          <w:lang w:val="en-GB"/>
        </w:rPr>
        <w:t xml:space="preserve">G. Pozzi. - Allelic Variation in the highly polymorphic </w:t>
      </w:r>
      <w:r>
        <w:rPr>
          <w:i/>
          <w:sz w:val="24"/>
          <w:lang w:val="en-GB"/>
        </w:rPr>
        <w:t>pspC</w:t>
      </w:r>
      <w:r>
        <w:rPr>
          <w:sz w:val="24"/>
          <w:lang w:val="en-GB"/>
        </w:rPr>
        <w:t xml:space="preserve"> locus of</w:t>
      </w:r>
      <w:r>
        <w:rPr>
          <w:i/>
          <w:sz w:val="24"/>
          <w:lang w:val="en-GB"/>
        </w:rPr>
        <w:t xml:space="preserve"> Streptococcus pneumoniae</w:t>
      </w:r>
      <w:r>
        <w:rPr>
          <w:sz w:val="24"/>
          <w:lang w:val="en-GB"/>
        </w:rPr>
        <w:t xml:space="preserve">. Sixth European Meeting on the Molecular Biology of the Pneumococcus, </w:t>
      </w:r>
      <w:smartTag w:uri="urn:schemas-microsoft-com:office:smarttags" w:element="place">
        <w:smartTag w:uri="urn:schemas-microsoft-com:office:smarttags" w:element="City">
          <w:r>
            <w:rPr>
              <w:sz w:val="24"/>
              <w:lang w:val="en-GB"/>
            </w:rPr>
            <w:t>Siena</w:t>
          </w:r>
        </w:smartTag>
      </w:smartTag>
      <w:r>
        <w:rPr>
          <w:sz w:val="24"/>
          <w:lang w:val="en-GB"/>
        </w:rPr>
        <w:t>, 20-23 March, 2002.</w:t>
      </w:r>
    </w:p>
    <w:p w:rsidR="00735118" w:rsidRDefault="00735118" w:rsidP="00A77AFB">
      <w:pPr>
        <w:numPr>
          <w:ilvl w:val="0"/>
          <w:numId w:val="2"/>
        </w:numPr>
        <w:tabs>
          <w:tab w:val="left" w:pos="360"/>
        </w:tabs>
        <w:spacing w:line="360" w:lineRule="auto"/>
        <w:jc w:val="both"/>
        <w:rPr>
          <w:sz w:val="24"/>
          <w:lang w:val="en-GB"/>
        </w:rPr>
      </w:pPr>
      <w:r>
        <w:rPr>
          <w:b/>
          <w:sz w:val="24"/>
          <w:lang w:val="en-GB"/>
        </w:rPr>
        <w:lastRenderedPageBreak/>
        <w:t>Iannelli F.,</w:t>
      </w:r>
      <w:r w:rsidR="000C0CF6">
        <w:rPr>
          <w:sz w:val="24"/>
          <w:lang w:val="en-GB"/>
        </w:rPr>
        <w:t xml:space="preserve"> Morrison D.A., </w:t>
      </w:r>
      <w:r>
        <w:rPr>
          <w:sz w:val="24"/>
          <w:lang w:val="en-GB"/>
        </w:rPr>
        <w:t xml:space="preserve">G. Pozzi. - Genetic Variability and Specificity of the Competence Two-Component System in </w:t>
      </w:r>
      <w:r>
        <w:rPr>
          <w:i/>
          <w:sz w:val="24"/>
          <w:lang w:val="en-GB"/>
        </w:rPr>
        <w:t>Streptoccoccus pneumoniae.</w:t>
      </w:r>
      <w:r>
        <w:rPr>
          <w:b/>
          <w:i/>
          <w:sz w:val="28"/>
          <w:lang w:val="en-GB"/>
        </w:rPr>
        <w:t xml:space="preserve"> </w:t>
      </w:r>
      <w:r>
        <w:rPr>
          <w:sz w:val="24"/>
          <w:lang w:val="en-GB"/>
        </w:rPr>
        <w:t xml:space="preserve">Sixth European Meeting on the Molecular Biology of the Pneumococcus, </w:t>
      </w:r>
      <w:smartTag w:uri="urn:schemas-microsoft-com:office:smarttags" w:element="place">
        <w:smartTag w:uri="urn:schemas-microsoft-com:office:smarttags" w:element="City">
          <w:r>
            <w:rPr>
              <w:sz w:val="24"/>
              <w:lang w:val="en-GB"/>
            </w:rPr>
            <w:t>Siena</w:t>
          </w:r>
        </w:smartTag>
      </w:smartTag>
      <w:r>
        <w:rPr>
          <w:sz w:val="24"/>
          <w:lang w:val="en-GB"/>
        </w:rPr>
        <w:t>, 20-23 March, 2002.</w:t>
      </w:r>
    </w:p>
    <w:p w:rsidR="00735118" w:rsidRDefault="00735118" w:rsidP="00A77AFB">
      <w:pPr>
        <w:numPr>
          <w:ilvl w:val="0"/>
          <w:numId w:val="2"/>
        </w:numPr>
        <w:tabs>
          <w:tab w:val="left" w:pos="360"/>
        </w:tabs>
        <w:spacing w:line="360" w:lineRule="auto"/>
        <w:jc w:val="both"/>
        <w:rPr>
          <w:sz w:val="24"/>
          <w:lang w:val="en-GB"/>
        </w:rPr>
      </w:pPr>
      <w:r>
        <w:rPr>
          <w:sz w:val="24"/>
          <w:lang w:val="en-US"/>
        </w:rPr>
        <w:t xml:space="preserve">Kadioglu A., </w:t>
      </w:r>
      <w:r>
        <w:rPr>
          <w:b/>
          <w:sz w:val="24"/>
          <w:lang w:val="en-US"/>
        </w:rPr>
        <w:t>Iannelli F.</w:t>
      </w:r>
      <w:r w:rsidR="000C0CF6">
        <w:rPr>
          <w:sz w:val="24"/>
          <w:lang w:val="en-US"/>
        </w:rPr>
        <w:t xml:space="preserve">, Pozzi G., </w:t>
      </w:r>
      <w:r>
        <w:rPr>
          <w:sz w:val="24"/>
          <w:lang w:val="en-US"/>
        </w:rPr>
        <w:t xml:space="preserve">P. Andrew. - Upper and lower respiratory tract infection by </w:t>
      </w:r>
      <w:r>
        <w:rPr>
          <w:i/>
          <w:sz w:val="24"/>
          <w:lang w:val="en-US"/>
        </w:rPr>
        <w:t>Streptococcus pneumoniae</w:t>
      </w:r>
      <w:r>
        <w:rPr>
          <w:sz w:val="24"/>
          <w:lang w:val="en-US"/>
        </w:rPr>
        <w:t xml:space="preserve"> is affected by deficiency of pneumolysin and by differences in capsule type. </w:t>
      </w:r>
      <w:r>
        <w:rPr>
          <w:sz w:val="24"/>
          <w:lang w:val="en-GB"/>
        </w:rPr>
        <w:t xml:space="preserve">Sixth European Meeting on the Molecular Biology of the Pneumococcus, </w:t>
      </w:r>
      <w:smartTag w:uri="urn:schemas-microsoft-com:office:smarttags" w:element="place">
        <w:smartTag w:uri="urn:schemas-microsoft-com:office:smarttags" w:element="City">
          <w:r>
            <w:rPr>
              <w:sz w:val="24"/>
              <w:lang w:val="en-GB"/>
            </w:rPr>
            <w:t>Siena</w:t>
          </w:r>
        </w:smartTag>
      </w:smartTag>
      <w:r>
        <w:rPr>
          <w:sz w:val="24"/>
          <w:lang w:val="en-GB"/>
        </w:rPr>
        <w:t>, 20-23 March 2002.</w:t>
      </w:r>
    </w:p>
    <w:p w:rsidR="00735118" w:rsidRDefault="00735118" w:rsidP="00A77AFB">
      <w:pPr>
        <w:numPr>
          <w:ilvl w:val="0"/>
          <w:numId w:val="2"/>
        </w:numPr>
        <w:tabs>
          <w:tab w:val="left" w:pos="360"/>
        </w:tabs>
        <w:spacing w:line="360" w:lineRule="auto"/>
        <w:jc w:val="both"/>
        <w:rPr>
          <w:sz w:val="24"/>
          <w:lang w:val="en-GB"/>
        </w:rPr>
      </w:pPr>
      <w:r>
        <w:rPr>
          <w:sz w:val="24"/>
          <w:lang w:val="en-GB"/>
        </w:rPr>
        <w:t xml:space="preserve">Del Grosso M., </w:t>
      </w:r>
      <w:r>
        <w:rPr>
          <w:b/>
          <w:sz w:val="24"/>
          <w:lang w:val="en-GB"/>
        </w:rPr>
        <w:t>Iannelli F.,</w:t>
      </w:r>
      <w:r>
        <w:rPr>
          <w:sz w:val="24"/>
          <w:lang w:val="en-GB"/>
        </w:rPr>
        <w:t xml:space="preserve"> Santagati M., Petrosill</w:t>
      </w:r>
      <w:r w:rsidR="000C0CF6">
        <w:rPr>
          <w:sz w:val="24"/>
          <w:lang w:val="en-GB"/>
        </w:rPr>
        <w:t xml:space="preserve">o N., Stefani S., Pozzi G., </w:t>
      </w:r>
      <w:r>
        <w:rPr>
          <w:sz w:val="24"/>
          <w:lang w:val="en-GB"/>
        </w:rPr>
        <w:t>A. Pantosti. -</w:t>
      </w:r>
      <w:r>
        <w:rPr>
          <w:i/>
          <w:sz w:val="24"/>
          <w:lang w:val="en-US"/>
        </w:rPr>
        <w:t>Streptococcus pneumoniae</w:t>
      </w:r>
      <w:r>
        <w:rPr>
          <w:sz w:val="24"/>
          <w:lang w:val="en-US"/>
        </w:rPr>
        <w:t xml:space="preserve"> macrolide resistance in </w:t>
      </w:r>
      <w:smartTag w:uri="urn:schemas-microsoft-com:office:smarttags" w:element="place">
        <w:smartTag w:uri="urn:schemas-microsoft-com:office:smarttags" w:element="country-region">
          <w:r>
            <w:rPr>
              <w:sz w:val="24"/>
              <w:lang w:val="en-US"/>
            </w:rPr>
            <w:t>Italy</w:t>
          </w:r>
        </w:smartTag>
      </w:smartTag>
      <w:r>
        <w:rPr>
          <w:sz w:val="24"/>
          <w:lang w:val="en-US"/>
        </w:rPr>
        <w:t xml:space="preserve">: characterization of the elements carrying the efflux genes </w:t>
      </w:r>
      <w:r>
        <w:rPr>
          <w:i/>
          <w:sz w:val="24"/>
          <w:lang w:val="en-US"/>
        </w:rPr>
        <w:t>mef</w:t>
      </w:r>
      <w:r>
        <w:rPr>
          <w:sz w:val="24"/>
          <w:lang w:val="en-US"/>
        </w:rPr>
        <w:t xml:space="preserve">(A) and </w:t>
      </w:r>
      <w:r>
        <w:rPr>
          <w:i/>
          <w:sz w:val="24"/>
          <w:lang w:val="en-US"/>
        </w:rPr>
        <w:t>mef</w:t>
      </w:r>
      <w:r>
        <w:rPr>
          <w:sz w:val="24"/>
          <w:lang w:val="en-US"/>
        </w:rPr>
        <w:t xml:space="preserve">(E). </w:t>
      </w:r>
      <w:r>
        <w:rPr>
          <w:sz w:val="24"/>
          <w:lang w:val="en-GB"/>
        </w:rPr>
        <w:t xml:space="preserve">Sixth European Meeting on the Molecular Biology of the Pneumococcus, </w:t>
      </w:r>
      <w:smartTag w:uri="urn:schemas-microsoft-com:office:smarttags" w:element="place">
        <w:smartTag w:uri="urn:schemas-microsoft-com:office:smarttags" w:element="City">
          <w:r>
            <w:rPr>
              <w:sz w:val="24"/>
              <w:lang w:val="en-GB"/>
            </w:rPr>
            <w:t>Siena</w:t>
          </w:r>
        </w:smartTag>
      </w:smartTag>
      <w:r>
        <w:rPr>
          <w:sz w:val="24"/>
          <w:lang w:val="en-GB"/>
        </w:rPr>
        <w:t>, 20-23 March, 2002.</w:t>
      </w:r>
    </w:p>
    <w:p w:rsidR="00735118" w:rsidRDefault="00735118" w:rsidP="00A77AFB">
      <w:pPr>
        <w:numPr>
          <w:ilvl w:val="0"/>
          <w:numId w:val="2"/>
        </w:numPr>
        <w:tabs>
          <w:tab w:val="left" w:pos="360"/>
        </w:tabs>
        <w:spacing w:line="360" w:lineRule="auto"/>
        <w:jc w:val="both"/>
        <w:rPr>
          <w:sz w:val="24"/>
          <w:lang w:val="en-GB"/>
        </w:rPr>
      </w:pPr>
      <w:r>
        <w:rPr>
          <w:snapToGrid w:val="0"/>
          <w:sz w:val="24"/>
        </w:rPr>
        <w:t xml:space="preserve">Santagati M., </w:t>
      </w:r>
      <w:r>
        <w:rPr>
          <w:b/>
          <w:sz w:val="24"/>
        </w:rPr>
        <w:t>Iannelli F</w:t>
      </w:r>
      <w:r>
        <w:rPr>
          <w:sz w:val="24"/>
        </w:rPr>
        <w:t xml:space="preserve">., </w:t>
      </w:r>
      <w:r>
        <w:rPr>
          <w:snapToGrid w:val="0"/>
          <w:sz w:val="24"/>
        </w:rPr>
        <w:t>Cascone C., Campanile F., O</w:t>
      </w:r>
      <w:r w:rsidR="000C0CF6">
        <w:rPr>
          <w:snapToGrid w:val="0"/>
          <w:sz w:val="24"/>
        </w:rPr>
        <w:t xml:space="preserve">ggioni M.R., S. Stefani S., </w:t>
      </w:r>
      <w:r>
        <w:rPr>
          <w:snapToGrid w:val="0"/>
          <w:sz w:val="24"/>
        </w:rPr>
        <w:t xml:space="preserve">G. Pozzi </w:t>
      </w:r>
      <w:r>
        <w:rPr>
          <w:sz w:val="24"/>
        </w:rPr>
        <w:t>- The Novel Conjugative Transposon</w:t>
      </w:r>
      <w:r>
        <w:rPr>
          <w:i/>
          <w:sz w:val="24"/>
        </w:rPr>
        <w:t xml:space="preserve">, </w:t>
      </w:r>
      <w:r>
        <w:rPr>
          <w:sz w:val="24"/>
        </w:rPr>
        <w:t>Tn</w:t>
      </w:r>
      <w:r>
        <w:rPr>
          <w:i/>
          <w:sz w:val="24"/>
        </w:rPr>
        <w:t>1207.3</w:t>
      </w:r>
      <w:r>
        <w:rPr>
          <w:sz w:val="24"/>
        </w:rPr>
        <w:t xml:space="preserve"> carries the Macrolide Efflux gene </w:t>
      </w:r>
      <w:r>
        <w:rPr>
          <w:i/>
          <w:sz w:val="24"/>
        </w:rPr>
        <w:t>mef</w:t>
      </w:r>
      <w:r>
        <w:rPr>
          <w:sz w:val="24"/>
        </w:rPr>
        <w:t xml:space="preserve">(A) in </w:t>
      </w:r>
      <w:r>
        <w:rPr>
          <w:i/>
          <w:sz w:val="24"/>
        </w:rPr>
        <w:t>Streptococcus spp.</w:t>
      </w:r>
      <w:r>
        <w:rPr>
          <w:sz w:val="24"/>
        </w:rPr>
        <w:t xml:space="preserve"> </w:t>
      </w:r>
      <w:r>
        <w:rPr>
          <w:sz w:val="24"/>
          <w:lang w:val="en-GB"/>
        </w:rPr>
        <w:t xml:space="preserve">Sixth European Meeting on the Molecular Biology of the Pneumococcus, </w:t>
      </w:r>
      <w:smartTag w:uri="urn:schemas-microsoft-com:office:smarttags" w:element="place">
        <w:smartTag w:uri="urn:schemas-microsoft-com:office:smarttags" w:element="City">
          <w:r>
            <w:rPr>
              <w:sz w:val="24"/>
              <w:lang w:val="en-GB"/>
            </w:rPr>
            <w:t>Siena</w:t>
          </w:r>
        </w:smartTag>
      </w:smartTag>
      <w:r>
        <w:rPr>
          <w:sz w:val="24"/>
          <w:lang w:val="en-GB"/>
        </w:rPr>
        <w:t>, 20-23 March, 2002.</w:t>
      </w:r>
    </w:p>
    <w:p w:rsidR="00735118" w:rsidRDefault="00735118" w:rsidP="00A77AFB">
      <w:pPr>
        <w:numPr>
          <w:ilvl w:val="0"/>
          <w:numId w:val="2"/>
        </w:numPr>
        <w:tabs>
          <w:tab w:val="left" w:pos="360"/>
        </w:tabs>
        <w:spacing w:line="360" w:lineRule="auto"/>
        <w:jc w:val="both"/>
        <w:rPr>
          <w:sz w:val="24"/>
        </w:rPr>
      </w:pPr>
      <w:r>
        <w:rPr>
          <w:snapToGrid w:val="0"/>
          <w:sz w:val="24"/>
        </w:rPr>
        <w:t xml:space="preserve">Santagati M., </w:t>
      </w:r>
      <w:r>
        <w:rPr>
          <w:b/>
          <w:sz w:val="24"/>
        </w:rPr>
        <w:t>Iannelli F</w:t>
      </w:r>
      <w:r>
        <w:rPr>
          <w:sz w:val="24"/>
        </w:rPr>
        <w:t xml:space="preserve">., </w:t>
      </w:r>
      <w:r>
        <w:rPr>
          <w:snapToGrid w:val="0"/>
          <w:sz w:val="24"/>
        </w:rPr>
        <w:t>Cascone C., Campanile F., Oggioni M.R., Pozzi G.,</w:t>
      </w:r>
      <w:r>
        <w:rPr>
          <w:sz w:val="24"/>
        </w:rPr>
        <w:t xml:space="preserve"> </w:t>
      </w:r>
      <w:r>
        <w:rPr>
          <w:snapToGrid w:val="0"/>
          <w:sz w:val="24"/>
        </w:rPr>
        <w:t>S. Stefani. - Caratterizzazione di un nuovo trasposone coniugativo, Tn</w:t>
      </w:r>
      <w:r>
        <w:rPr>
          <w:i/>
          <w:iCs/>
          <w:snapToGrid w:val="0"/>
          <w:sz w:val="24"/>
        </w:rPr>
        <w:t>1207.3</w:t>
      </w:r>
      <w:r>
        <w:rPr>
          <w:sz w:val="24"/>
        </w:rPr>
        <w:t xml:space="preserve">, che veicola il gene </w:t>
      </w:r>
      <w:r>
        <w:rPr>
          <w:i/>
          <w:iCs/>
          <w:sz w:val="24"/>
        </w:rPr>
        <w:t>mef</w:t>
      </w:r>
      <w:r>
        <w:rPr>
          <w:sz w:val="24"/>
        </w:rPr>
        <w:t xml:space="preserve">(A) in </w:t>
      </w:r>
      <w:r>
        <w:rPr>
          <w:i/>
          <w:iCs/>
          <w:sz w:val="24"/>
        </w:rPr>
        <w:t>Streptococcus pyogenes</w:t>
      </w:r>
      <w:r>
        <w:rPr>
          <w:sz w:val="24"/>
        </w:rPr>
        <w:t>. Decimo Congresso Nazionale SIMMOC, Siena, 19-21 Giugno, 2002.</w:t>
      </w:r>
    </w:p>
    <w:p w:rsidR="00735118" w:rsidRDefault="00735118" w:rsidP="00A77AFB">
      <w:pPr>
        <w:numPr>
          <w:ilvl w:val="0"/>
          <w:numId w:val="2"/>
        </w:numPr>
        <w:tabs>
          <w:tab w:val="left" w:pos="360"/>
        </w:tabs>
        <w:spacing w:line="360" w:lineRule="auto"/>
        <w:jc w:val="both"/>
        <w:rPr>
          <w:sz w:val="24"/>
        </w:rPr>
      </w:pPr>
      <w:r>
        <w:rPr>
          <w:b/>
          <w:sz w:val="24"/>
        </w:rPr>
        <w:t>Iannelli F</w:t>
      </w:r>
      <w:r>
        <w:rPr>
          <w:sz w:val="24"/>
        </w:rPr>
        <w:t xml:space="preserve">., Gianfaldoni C., </w:t>
      </w:r>
      <w:r>
        <w:rPr>
          <w:snapToGrid w:val="0"/>
          <w:sz w:val="24"/>
        </w:rPr>
        <w:t>Santagati M., Oggioni M.R., Stefani S., G. Pozzi. Il sito di inserzione del trasposone coniugativo Tn</w:t>
      </w:r>
      <w:r>
        <w:rPr>
          <w:i/>
          <w:iCs/>
          <w:snapToGrid w:val="0"/>
          <w:sz w:val="24"/>
        </w:rPr>
        <w:t>1207.3</w:t>
      </w:r>
      <w:r>
        <w:rPr>
          <w:sz w:val="24"/>
        </w:rPr>
        <w:t xml:space="preserve"> nel cromosoma dello </w:t>
      </w:r>
      <w:r>
        <w:rPr>
          <w:i/>
          <w:iCs/>
          <w:sz w:val="24"/>
        </w:rPr>
        <w:t>Streptococcus pneumoniae</w:t>
      </w:r>
      <w:r>
        <w:rPr>
          <w:sz w:val="24"/>
        </w:rPr>
        <w:t>. Decimo Congresso Nazionale SIMMOC, Siena, 19-21 Giugno, 2002.</w:t>
      </w:r>
    </w:p>
    <w:p w:rsidR="00735118" w:rsidRDefault="00735118" w:rsidP="00A77AFB">
      <w:pPr>
        <w:numPr>
          <w:ilvl w:val="0"/>
          <w:numId w:val="2"/>
        </w:numPr>
        <w:tabs>
          <w:tab w:val="left" w:pos="360"/>
        </w:tabs>
        <w:spacing w:line="360" w:lineRule="auto"/>
        <w:jc w:val="both"/>
        <w:rPr>
          <w:sz w:val="24"/>
        </w:rPr>
      </w:pPr>
      <w:r>
        <w:rPr>
          <w:snapToGrid w:val="0"/>
          <w:sz w:val="24"/>
        </w:rPr>
        <w:t xml:space="preserve">Pantosti A., Del Grosso M., </w:t>
      </w:r>
      <w:r>
        <w:rPr>
          <w:b/>
          <w:sz w:val="24"/>
        </w:rPr>
        <w:t>Iannelli F</w:t>
      </w:r>
      <w:r>
        <w:rPr>
          <w:sz w:val="24"/>
        </w:rPr>
        <w:t xml:space="preserve">., </w:t>
      </w:r>
      <w:r w:rsidR="000C0CF6">
        <w:rPr>
          <w:snapToGrid w:val="0"/>
          <w:sz w:val="24"/>
        </w:rPr>
        <w:t xml:space="preserve">Santagati M., Stefani S., </w:t>
      </w:r>
      <w:r>
        <w:rPr>
          <w:snapToGrid w:val="0"/>
          <w:sz w:val="24"/>
        </w:rPr>
        <w:t xml:space="preserve">G. Pozzi. </w:t>
      </w:r>
      <w:r w:rsidR="000C0CF6">
        <w:rPr>
          <w:snapToGrid w:val="0"/>
          <w:sz w:val="24"/>
        </w:rPr>
        <w:t xml:space="preserve">- </w:t>
      </w:r>
      <w:r>
        <w:rPr>
          <w:snapToGrid w:val="0"/>
          <w:sz w:val="24"/>
        </w:rPr>
        <w:t xml:space="preserve">Gli elementi genetici che veicolano i geni </w:t>
      </w:r>
      <w:r>
        <w:rPr>
          <w:i/>
          <w:iCs/>
          <w:sz w:val="24"/>
        </w:rPr>
        <w:t>mef</w:t>
      </w:r>
      <w:r>
        <w:rPr>
          <w:sz w:val="24"/>
        </w:rPr>
        <w:t xml:space="preserve"> per l’efflusso dei macrolidi. Decimo Congresso Nazionale SIMMOC, Siena, 19-21 Giugno, 2002.</w:t>
      </w:r>
    </w:p>
    <w:p w:rsidR="00735118" w:rsidRDefault="00735118" w:rsidP="00A77AFB">
      <w:pPr>
        <w:numPr>
          <w:ilvl w:val="0"/>
          <w:numId w:val="2"/>
        </w:numPr>
        <w:tabs>
          <w:tab w:val="left" w:pos="360"/>
        </w:tabs>
        <w:spacing w:line="360" w:lineRule="auto"/>
        <w:jc w:val="both"/>
        <w:rPr>
          <w:sz w:val="24"/>
        </w:rPr>
      </w:pPr>
      <w:r>
        <w:rPr>
          <w:snapToGrid w:val="0"/>
          <w:sz w:val="24"/>
        </w:rPr>
        <w:t xml:space="preserve">Blasi E., Colombari B., Chiavolini D., Neglia R., Mucci A., </w:t>
      </w:r>
      <w:r>
        <w:rPr>
          <w:b/>
          <w:sz w:val="24"/>
        </w:rPr>
        <w:t>Iannelli F</w:t>
      </w:r>
      <w:r>
        <w:rPr>
          <w:sz w:val="24"/>
        </w:rPr>
        <w:t xml:space="preserve">., </w:t>
      </w:r>
      <w:r>
        <w:rPr>
          <w:snapToGrid w:val="0"/>
          <w:sz w:val="24"/>
        </w:rPr>
        <w:t xml:space="preserve">G. Pozzi. - PspC di </w:t>
      </w:r>
      <w:r>
        <w:rPr>
          <w:i/>
          <w:iCs/>
          <w:sz w:val="24"/>
        </w:rPr>
        <w:t>Streptococcus pneumoniae</w:t>
      </w:r>
      <w:r>
        <w:rPr>
          <w:snapToGrid w:val="0"/>
          <w:sz w:val="24"/>
        </w:rPr>
        <w:t xml:space="preserve"> condiziona la resistenza-suscettibilità del patogeno alla microglia.</w:t>
      </w:r>
      <w:r>
        <w:rPr>
          <w:sz w:val="24"/>
        </w:rPr>
        <w:t xml:space="preserve"> Decimo Congresso Nazionale SIMMOC, Siena, 19-21 Giugno, 2002.</w:t>
      </w:r>
    </w:p>
    <w:p w:rsidR="00735118" w:rsidRDefault="00735118" w:rsidP="00A77AFB">
      <w:pPr>
        <w:numPr>
          <w:ilvl w:val="0"/>
          <w:numId w:val="2"/>
        </w:numPr>
        <w:tabs>
          <w:tab w:val="left" w:pos="360"/>
        </w:tabs>
        <w:spacing w:line="360" w:lineRule="auto"/>
        <w:jc w:val="both"/>
        <w:rPr>
          <w:sz w:val="24"/>
          <w:lang w:val="en-GB"/>
        </w:rPr>
      </w:pPr>
      <w:r w:rsidRPr="000C0CF6">
        <w:rPr>
          <w:sz w:val="24"/>
          <w:lang w:val="en-GB"/>
        </w:rPr>
        <w:t xml:space="preserve">Raggiaschi, R., B. Canas, </w:t>
      </w:r>
      <w:r w:rsidRPr="000C0CF6">
        <w:rPr>
          <w:b/>
          <w:bCs/>
          <w:sz w:val="24"/>
          <w:lang w:val="en-GB"/>
        </w:rPr>
        <w:t>Iannelli F.</w:t>
      </w:r>
      <w:r w:rsidRPr="000C0CF6">
        <w:rPr>
          <w:sz w:val="24"/>
          <w:lang w:val="en-GB"/>
        </w:rPr>
        <w:t xml:space="preserve">, Oggioni M.R., Liberatori S., Pozzi G., Pallini V., L. Bini. 2002. </w:t>
      </w:r>
      <w:r w:rsidR="000C0CF6" w:rsidRPr="000C0CF6">
        <w:rPr>
          <w:sz w:val="24"/>
          <w:lang w:val="en-GB"/>
        </w:rPr>
        <w:t xml:space="preserve">- </w:t>
      </w:r>
      <w:r>
        <w:rPr>
          <w:sz w:val="24"/>
          <w:lang w:val="en-GB"/>
        </w:rPr>
        <w:t xml:space="preserve">Proteomic approach to the study of the encapsulated strain JNR7/87 and the un-encapsulated FP23 isogenic mutant of </w:t>
      </w:r>
      <w:r>
        <w:rPr>
          <w:i/>
          <w:iCs/>
          <w:sz w:val="24"/>
          <w:lang w:val="en-GB"/>
        </w:rPr>
        <w:t>Streptococcus pneumoniae</w:t>
      </w:r>
      <w:r>
        <w:rPr>
          <w:sz w:val="24"/>
          <w:lang w:val="en-GB"/>
        </w:rPr>
        <w:t>. 5</w:t>
      </w:r>
      <w:r>
        <w:rPr>
          <w:sz w:val="24"/>
          <w:vertAlign w:val="superscript"/>
          <w:lang w:val="en-GB"/>
        </w:rPr>
        <w:t>th</w:t>
      </w:r>
      <w:r>
        <w:rPr>
          <w:sz w:val="24"/>
          <w:lang w:val="en-GB"/>
        </w:rPr>
        <w:t xml:space="preserve"> </w:t>
      </w:r>
      <w:smartTag w:uri="urn:schemas-microsoft-com:office:smarttags" w:element="City">
        <w:r>
          <w:rPr>
            <w:sz w:val="24"/>
            <w:lang w:val="en-GB"/>
          </w:rPr>
          <w:t>Siena</w:t>
        </w:r>
      </w:smartTag>
      <w:r>
        <w:rPr>
          <w:sz w:val="24"/>
          <w:lang w:val="en-GB"/>
        </w:rPr>
        <w:t xml:space="preserve"> Meeting From Genome To Proteome: Functional Proteomics, </w:t>
      </w:r>
      <w:smartTag w:uri="urn:schemas-microsoft-com:office:smarttags" w:element="place">
        <w:smartTag w:uri="urn:schemas-microsoft-com:office:smarttags" w:element="City">
          <w:r>
            <w:rPr>
              <w:sz w:val="24"/>
              <w:lang w:val="en-GB"/>
            </w:rPr>
            <w:t>Siena</w:t>
          </w:r>
        </w:smartTag>
      </w:smartTag>
      <w:r>
        <w:rPr>
          <w:sz w:val="24"/>
          <w:lang w:val="en-GB"/>
        </w:rPr>
        <w:t xml:space="preserve">, 2-5 Settembre 2002. </w:t>
      </w:r>
    </w:p>
    <w:p w:rsidR="00735118" w:rsidRDefault="00735118" w:rsidP="00A77AFB">
      <w:pPr>
        <w:numPr>
          <w:ilvl w:val="0"/>
          <w:numId w:val="2"/>
        </w:numPr>
        <w:tabs>
          <w:tab w:val="left" w:pos="360"/>
        </w:tabs>
        <w:spacing w:line="360" w:lineRule="auto"/>
        <w:jc w:val="both"/>
        <w:rPr>
          <w:sz w:val="24"/>
          <w:lang w:val="en-GB"/>
        </w:rPr>
      </w:pPr>
      <w:r>
        <w:rPr>
          <w:b/>
          <w:sz w:val="24"/>
          <w:lang w:val="en-GB"/>
        </w:rPr>
        <w:t>Iannelli F</w:t>
      </w:r>
      <w:r>
        <w:rPr>
          <w:sz w:val="24"/>
          <w:lang w:val="en-GB"/>
        </w:rPr>
        <w:t xml:space="preserve">., Gianfaldoni C., </w:t>
      </w:r>
      <w:r>
        <w:rPr>
          <w:snapToGrid w:val="0"/>
          <w:sz w:val="24"/>
          <w:lang w:val="en-GB"/>
        </w:rPr>
        <w:t>Santagati M.</w:t>
      </w:r>
      <w:r w:rsidR="00E927FC">
        <w:rPr>
          <w:snapToGrid w:val="0"/>
          <w:sz w:val="24"/>
          <w:lang w:val="en-GB"/>
        </w:rPr>
        <w:t xml:space="preserve">, Oggioni M.R., Stefani S., </w:t>
      </w:r>
      <w:r>
        <w:rPr>
          <w:snapToGrid w:val="0"/>
          <w:sz w:val="24"/>
          <w:lang w:val="en-GB"/>
        </w:rPr>
        <w:t xml:space="preserve">G. Pozzi. - </w:t>
      </w:r>
      <w:r>
        <w:rPr>
          <w:sz w:val="24"/>
          <w:lang w:val="en-GB"/>
        </w:rPr>
        <w:t>Integration site of the mef(A)-carrying conjugative transposon Tn</w:t>
      </w:r>
      <w:r>
        <w:rPr>
          <w:i/>
          <w:iCs/>
          <w:sz w:val="24"/>
          <w:lang w:val="en-GB"/>
        </w:rPr>
        <w:t>1207.3</w:t>
      </w:r>
      <w:r>
        <w:rPr>
          <w:sz w:val="24"/>
          <w:lang w:val="en-GB"/>
        </w:rPr>
        <w:t xml:space="preserve"> in the chromosome of </w:t>
      </w:r>
      <w:r>
        <w:rPr>
          <w:i/>
          <w:iCs/>
          <w:sz w:val="24"/>
          <w:lang w:val="en-GB"/>
        </w:rPr>
        <w:t xml:space="preserve">Streptococcus </w:t>
      </w:r>
      <w:r>
        <w:rPr>
          <w:i/>
          <w:iCs/>
          <w:sz w:val="24"/>
          <w:lang w:val="en-GB"/>
        </w:rPr>
        <w:lastRenderedPageBreak/>
        <w:t>pneumoniae</w:t>
      </w:r>
      <w:r>
        <w:rPr>
          <w:sz w:val="24"/>
          <w:lang w:val="en-GB"/>
        </w:rPr>
        <w:t>.</w:t>
      </w:r>
      <w:r>
        <w:rPr>
          <w:lang w:val="en-GB"/>
        </w:rPr>
        <w:t xml:space="preserve"> </w:t>
      </w:r>
      <w:r>
        <w:rPr>
          <w:sz w:val="24"/>
          <w:lang w:val="en-GB"/>
        </w:rPr>
        <w:t>42</w:t>
      </w:r>
      <w:r>
        <w:rPr>
          <w:sz w:val="24"/>
          <w:vertAlign w:val="superscript"/>
          <w:lang w:val="en-GB"/>
        </w:rPr>
        <w:t>th</w:t>
      </w:r>
      <w:r>
        <w:rPr>
          <w:sz w:val="24"/>
          <w:lang w:val="en-GB"/>
        </w:rPr>
        <w:t xml:space="preserve"> Interscience Conference on Antimicrobial Agents and Chemoterapy, </w:t>
      </w:r>
      <w:smartTag w:uri="urn:schemas-microsoft-com:office:smarttags" w:element="place">
        <w:smartTag w:uri="urn:schemas-microsoft-com:office:smarttags" w:element="City">
          <w:r>
            <w:rPr>
              <w:sz w:val="24"/>
              <w:lang w:val="en-GB"/>
            </w:rPr>
            <w:t>San Diego</w:t>
          </w:r>
        </w:smartTag>
      </w:smartTag>
      <w:r>
        <w:rPr>
          <w:sz w:val="24"/>
          <w:lang w:val="en-GB"/>
        </w:rPr>
        <w:t xml:space="preserve">, </w:t>
      </w:r>
      <w:smartTag w:uri="urn:schemas-microsoft-com:office:smarttags" w:element="date">
        <w:smartTagPr>
          <w:attr w:name="Month" w:val="9"/>
          <w:attr w:name="Day" w:val="27"/>
          <w:attr w:name="Year" w:val="2002"/>
        </w:smartTagPr>
        <w:r>
          <w:rPr>
            <w:sz w:val="24"/>
            <w:lang w:val="en-GB"/>
          </w:rPr>
          <w:t>September 27-30, 2002</w:t>
        </w:r>
      </w:smartTag>
      <w:r>
        <w:rPr>
          <w:sz w:val="24"/>
          <w:lang w:val="en-GB"/>
        </w:rPr>
        <w:t>.</w:t>
      </w:r>
    </w:p>
    <w:p w:rsidR="00735118" w:rsidRDefault="00735118" w:rsidP="00A77AFB">
      <w:pPr>
        <w:numPr>
          <w:ilvl w:val="0"/>
          <w:numId w:val="2"/>
        </w:numPr>
        <w:tabs>
          <w:tab w:val="left" w:pos="360"/>
        </w:tabs>
        <w:spacing w:line="360" w:lineRule="auto"/>
        <w:jc w:val="both"/>
        <w:rPr>
          <w:sz w:val="24"/>
        </w:rPr>
      </w:pPr>
      <w:r>
        <w:rPr>
          <w:snapToGrid w:val="0"/>
          <w:sz w:val="24"/>
        </w:rPr>
        <w:t xml:space="preserve">Blasi E., Colombari B., Chiavolini D., Neglia R., Mucci A., </w:t>
      </w:r>
      <w:r>
        <w:rPr>
          <w:b/>
          <w:sz w:val="24"/>
        </w:rPr>
        <w:t>Iannelli F</w:t>
      </w:r>
      <w:r>
        <w:rPr>
          <w:sz w:val="24"/>
        </w:rPr>
        <w:t xml:space="preserve">., </w:t>
      </w:r>
      <w:r>
        <w:rPr>
          <w:snapToGrid w:val="0"/>
          <w:sz w:val="24"/>
        </w:rPr>
        <w:t>G Pozzi. - Un</w:t>
      </w:r>
      <w:r>
        <w:rPr>
          <w:b/>
          <w:bCs/>
          <w:snapToGrid w:val="0"/>
          <w:sz w:val="24"/>
        </w:rPr>
        <w:t xml:space="preserve"> </w:t>
      </w:r>
      <w:r>
        <w:rPr>
          <w:sz w:val="24"/>
        </w:rPr>
        <w:t xml:space="preserve">Mutante PspC- di </w:t>
      </w:r>
      <w:r>
        <w:rPr>
          <w:i/>
          <w:iCs/>
          <w:sz w:val="24"/>
        </w:rPr>
        <w:t xml:space="preserve">Streptococcus pneumoniae </w:t>
      </w:r>
      <w:r>
        <w:rPr>
          <w:sz w:val="24"/>
        </w:rPr>
        <w:t>mostra aumentata suscettibilità agli immunoeffettori cerebrali. 30° Congresso Nazionale della Società Italiana di Microbiologia, Catania, 6-9 Ottobre, 2002.</w:t>
      </w:r>
    </w:p>
    <w:p w:rsidR="00735118" w:rsidRDefault="00735118" w:rsidP="00A77AFB">
      <w:pPr>
        <w:numPr>
          <w:ilvl w:val="0"/>
          <w:numId w:val="2"/>
        </w:numPr>
        <w:tabs>
          <w:tab w:val="left" w:pos="360"/>
        </w:tabs>
        <w:spacing w:line="360" w:lineRule="auto"/>
        <w:jc w:val="both"/>
        <w:rPr>
          <w:sz w:val="24"/>
          <w:lang w:val="en-GB"/>
        </w:rPr>
      </w:pPr>
      <w:r>
        <w:rPr>
          <w:snapToGrid w:val="0"/>
          <w:sz w:val="24"/>
        </w:rPr>
        <w:t xml:space="preserve">Pantosti A., Del Grosso M., Scotto D’Abusco A., </w:t>
      </w:r>
      <w:r>
        <w:rPr>
          <w:b/>
          <w:sz w:val="24"/>
        </w:rPr>
        <w:t>Iannelli F</w:t>
      </w:r>
      <w:r>
        <w:rPr>
          <w:sz w:val="24"/>
        </w:rPr>
        <w:t xml:space="preserve">., G. Pozzi. - Mega, the element carrying the efflux gene </w:t>
      </w:r>
      <w:r>
        <w:rPr>
          <w:i/>
          <w:iCs/>
          <w:sz w:val="24"/>
        </w:rPr>
        <w:t>mef</w:t>
      </w:r>
      <w:r>
        <w:rPr>
          <w:sz w:val="24"/>
        </w:rPr>
        <w:t xml:space="preserve">(E) in </w:t>
      </w:r>
      <w:r>
        <w:rPr>
          <w:i/>
          <w:iCs/>
          <w:sz w:val="24"/>
        </w:rPr>
        <w:t>Streptococcus pneumonaie</w:t>
      </w:r>
      <w:r>
        <w:rPr>
          <w:sz w:val="24"/>
        </w:rPr>
        <w:t xml:space="preserve"> can be integrated in a Tn916-like transposon. </w:t>
      </w:r>
      <w:r>
        <w:rPr>
          <w:sz w:val="24"/>
          <w:lang w:val="en-GB"/>
        </w:rPr>
        <w:t>43</w:t>
      </w:r>
      <w:r>
        <w:rPr>
          <w:sz w:val="24"/>
          <w:vertAlign w:val="superscript"/>
          <w:lang w:val="en-GB"/>
        </w:rPr>
        <w:t>th</w:t>
      </w:r>
      <w:r>
        <w:rPr>
          <w:sz w:val="24"/>
          <w:lang w:val="en-GB"/>
        </w:rPr>
        <w:t xml:space="preserve"> Interscience Conference on Antimicrobial Agents and Chemoterapy, </w:t>
      </w:r>
      <w:smartTag w:uri="urn:schemas-microsoft-com:office:smarttags" w:element="place">
        <w:smartTag w:uri="urn:schemas-microsoft-com:office:smarttags" w:element="City">
          <w:r>
            <w:rPr>
              <w:sz w:val="24"/>
              <w:lang w:val="en-GB"/>
            </w:rPr>
            <w:t>Chicago</w:t>
          </w:r>
        </w:smartTag>
      </w:smartTag>
      <w:r>
        <w:rPr>
          <w:sz w:val="24"/>
          <w:lang w:val="en-GB"/>
        </w:rPr>
        <w:t xml:space="preserve">, </w:t>
      </w:r>
      <w:smartTag w:uri="urn:schemas-microsoft-com:office:smarttags" w:element="date">
        <w:smartTagPr>
          <w:attr w:name="Month" w:val="9"/>
          <w:attr w:name="Day" w:val="14"/>
          <w:attr w:name="Year" w:val="2003"/>
        </w:smartTagPr>
        <w:r>
          <w:rPr>
            <w:sz w:val="24"/>
            <w:lang w:val="en-GB"/>
          </w:rPr>
          <w:t>September 14-17, 2003</w:t>
        </w:r>
      </w:smartTag>
      <w:r>
        <w:rPr>
          <w:sz w:val="24"/>
          <w:lang w:val="en-GB"/>
        </w:rPr>
        <w:t>.</w:t>
      </w:r>
    </w:p>
    <w:p w:rsidR="00735118" w:rsidRDefault="00735118" w:rsidP="00A77AFB">
      <w:pPr>
        <w:numPr>
          <w:ilvl w:val="0"/>
          <w:numId w:val="2"/>
        </w:numPr>
        <w:tabs>
          <w:tab w:val="left" w:pos="360"/>
        </w:tabs>
        <w:spacing w:line="360" w:lineRule="auto"/>
        <w:jc w:val="both"/>
        <w:rPr>
          <w:sz w:val="24"/>
        </w:rPr>
      </w:pPr>
      <w:r>
        <w:rPr>
          <w:b/>
          <w:sz w:val="24"/>
        </w:rPr>
        <w:t>Iannelli F</w:t>
      </w:r>
      <w:r>
        <w:rPr>
          <w:b/>
          <w:bCs/>
          <w:sz w:val="24"/>
        </w:rPr>
        <w:t>.</w:t>
      </w:r>
      <w:r>
        <w:rPr>
          <w:sz w:val="24"/>
        </w:rPr>
        <w:t xml:space="preserve">, </w:t>
      </w:r>
      <w:r>
        <w:rPr>
          <w:snapToGrid w:val="0"/>
          <w:sz w:val="24"/>
        </w:rPr>
        <w:t>Santagati M., Oggioni M.R., Stefani S., G. Pozzi. - Il sito di inserzione del trasposone coniugativo Tn</w:t>
      </w:r>
      <w:r>
        <w:rPr>
          <w:i/>
          <w:iCs/>
          <w:snapToGrid w:val="0"/>
          <w:sz w:val="24"/>
        </w:rPr>
        <w:t>1207.3</w:t>
      </w:r>
      <w:r>
        <w:rPr>
          <w:sz w:val="24"/>
        </w:rPr>
        <w:t xml:space="preserve"> nel cromosoma dello </w:t>
      </w:r>
      <w:r>
        <w:rPr>
          <w:i/>
          <w:iCs/>
          <w:sz w:val="24"/>
        </w:rPr>
        <w:t>Streptococcus pneumoniae</w:t>
      </w:r>
      <w:r>
        <w:rPr>
          <w:sz w:val="24"/>
        </w:rPr>
        <w:t>. 31° Congresso Nazionale della Società Italiana di Microbiologia, Roma, 19-22 Ottobre, 2003.</w:t>
      </w:r>
    </w:p>
    <w:p w:rsidR="00735118" w:rsidRDefault="00735118" w:rsidP="00A77AFB">
      <w:pPr>
        <w:numPr>
          <w:ilvl w:val="0"/>
          <w:numId w:val="2"/>
        </w:numPr>
        <w:tabs>
          <w:tab w:val="left" w:pos="360"/>
        </w:tabs>
        <w:spacing w:line="360" w:lineRule="auto"/>
        <w:jc w:val="both"/>
        <w:rPr>
          <w:sz w:val="24"/>
        </w:rPr>
      </w:pPr>
      <w:r>
        <w:rPr>
          <w:b/>
          <w:sz w:val="24"/>
          <w:lang w:val="en-US"/>
        </w:rPr>
        <w:t>Iannelli F</w:t>
      </w:r>
      <w:r w:rsidR="000C0CF6">
        <w:rPr>
          <w:sz w:val="24"/>
          <w:lang w:val="en-US"/>
        </w:rPr>
        <w:t xml:space="preserve">. </w:t>
      </w:r>
      <w:r w:rsidR="009C715C">
        <w:rPr>
          <w:sz w:val="24"/>
          <w:lang w:val="en-US"/>
        </w:rPr>
        <w:t xml:space="preserve">G. Pozzi </w:t>
      </w:r>
      <w:r w:rsidR="000C0CF6">
        <w:rPr>
          <w:sz w:val="24"/>
          <w:lang w:val="en-US"/>
        </w:rPr>
        <w:t>-</w:t>
      </w:r>
      <w:r>
        <w:rPr>
          <w:sz w:val="24"/>
          <w:lang w:val="en-US"/>
        </w:rPr>
        <w:t xml:space="preserve"> Type M Resistance to Macrolides is Due to an Efflux Transport System of the ATP-Binding Cassette (ABC) Superfamily. </w:t>
      </w:r>
      <w:r>
        <w:rPr>
          <w:sz w:val="24"/>
        </w:rPr>
        <w:t>Incontri di studio, Gruppo di Genetica e Biologia Molecolare dei Procarioti, Cortona, 1-2 Aprile, 2004.</w:t>
      </w:r>
    </w:p>
    <w:p w:rsidR="00735118" w:rsidRDefault="00735118" w:rsidP="00A77AFB">
      <w:pPr>
        <w:numPr>
          <w:ilvl w:val="0"/>
          <w:numId w:val="2"/>
        </w:numPr>
        <w:tabs>
          <w:tab w:val="left" w:pos="360"/>
        </w:tabs>
        <w:spacing w:line="360" w:lineRule="auto"/>
        <w:jc w:val="both"/>
        <w:rPr>
          <w:bCs/>
          <w:sz w:val="24"/>
          <w:lang w:val="en-US"/>
        </w:rPr>
      </w:pPr>
      <w:r>
        <w:rPr>
          <w:bCs/>
          <w:sz w:val="24"/>
        </w:rPr>
        <w:t xml:space="preserve">Cassone M, D’Andrea M.M., </w:t>
      </w:r>
      <w:r>
        <w:rPr>
          <w:b/>
          <w:sz w:val="24"/>
        </w:rPr>
        <w:t>Iannelli F.</w:t>
      </w:r>
      <w:r>
        <w:rPr>
          <w:bCs/>
          <w:sz w:val="24"/>
        </w:rPr>
        <w:t xml:space="preserve">, Oggioni M.R., Rossolini G.M., G. Pozzi. – Development of a DNA microarrays for detection of macrolide-resistance genes. </w:t>
      </w:r>
      <w:r>
        <w:rPr>
          <w:bCs/>
          <w:sz w:val="24"/>
          <w:lang w:val="en-US"/>
        </w:rPr>
        <w:t>14</w:t>
      </w:r>
      <w:r>
        <w:rPr>
          <w:bCs/>
          <w:sz w:val="24"/>
          <w:vertAlign w:val="superscript"/>
          <w:lang w:val="en-US"/>
        </w:rPr>
        <w:t>th</w:t>
      </w:r>
      <w:r>
        <w:rPr>
          <w:bCs/>
          <w:sz w:val="24"/>
          <w:lang w:val="en-US"/>
        </w:rPr>
        <w:t xml:space="preserve"> </w:t>
      </w:r>
      <w:r w:rsidR="00A90E7B">
        <w:rPr>
          <w:bCs/>
          <w:sz w:val="24"/>
          <w:lang w:val="en-US"/>
        </w:rPr>
        <w:t xml:space="preserve"> </w:t>
      </w:r>
      <w:r>
        <w:rPr>
          <w:bCs/>
          <w:sz w:val="24"/>
          <w:lang w:val="en-US"/>
        </w:rPr>
        <w:t>Congress of Clinical Microbiology and Infectious Diseases</w:t>
      </w:r>
      <w:r w:rsidR="00A90E7B">
        <w:rPr>
          <w:bCs/>
          <w:sz w:val="24"/>
          <w:lang w:val="en-US"/>
        </w:rPr>
        <w:t xml:space="preserve"> (ECCMID)</w:t>
      </w:r>
      <w:r>
        <w:rPr>
          <w:bCs/>
          <w:sz w:val="24"/>
          <w:lang w:val="en-US"/>
        </w:rPr>
        <w:t>,  Praga, 1-4 May, 2004.</w:t>
      </w:r>
    </w:p>
    <w:p w:rsidR="00735118" w:rsidRDefault="00735118" w:rsidP="00A77AFB">
      <w:pPr>
        <w:numPr>
          <w:ilvl w:val="0"/>
          <w:numId w:val="2"/>
        </w:numPr>
        <w:tabs>
          <w:tab w:val="left" w:pos="360"/>
        </w:tabs>
        <w:spacing w:line="360" w:lineRule="auto"/>
        <w:jc w:val="both"/>
        <w:rPr>
          <w:sz w:val="24"/>
          <w:lang w:val="en-US"/>
        </w:rPr>
      </w:pPr>
      <w:r>
        <w:rPr>
          <w:sz w:val="24"/>
          <w:lang w:val="en-US"/>
        </w:rPr>
        <w:t>Del Grosso M., Scotto d’Abusco A.,</w:t>
      </w:r>
      <w:r>
        <w:rPr>
          <w:sz w:val="24"/>
          <w:vertAlign w:val="superscript"/>
          <w:lang w:val="en-US"/>
        </w:rPr>
        <w:t xml:space="preserve"> </w:t>
      </w:r>
      <w:r>
        <w:rPr>
          <w:b/>
          <w:bCs/>
          <w:sz w:val="24"/>
          <w:lang w:val="en-US"/>
        </w:rPr>
        <w:t>Iannelli F.</w:t>
      </w:r>
      <w:r>
        <w:rPr>
          <w:sz w:val="24"/>
          <w:lang w:val="en-US"/>
        </w:rPr>
        <w:t>,</w:t>
      </w:r>
      <w:r>
        <w:rPr>
          <w:sz w:val="24"/>
          <w:vertAlign w:val="superscript"/>
          <w:lang w:val="en-US"/>
        </w:rPr>
        <w:t xml:space="preserve"> </w:t>
      </w:r>
      <w:r>
        <w:rPr>
          <w:sz w:val="24"/>
          <w:lang w:val="en-US"/>
        </w:rPr>
        <w:t>Pozzi G.,</w:t>
      </w:r>
      <w:r>
        <w:rPr>
          <w:sz w:val="24"/>
          <w:vertAlign w:val="superscript"/>
          <w:lang w:val="en-US"/>
        </w:rPr>
        <w:t xml:space="preserve"> </w:t>
      </w:r>
      <w:r>
        <w:rPr>
          <w:sz w:val="24"/>
          <w:lang w:val="en-US"/>
        </w:rPr>
        <w:t>and A. Pantosti.</w:t>
      </w:r>
      <w:r>
        <w:rPr>
          <w:lang w:val="en-US"/>
        </w:rPr>
        <w:t xml:space="preserve"> </w:t>
      </w:r>
      <w:r>
        <w:rPr>
          <w:sz w:val="24"/>
          <w:lang w:val="en-US"/>
        </w:rPr>
        <w:t xml:space="preserve">- </w:t>
      </w:r>
      <w:r>
        <w:rPr>
          <w:bCs/>
          <w:i/>
          <w:iCs/>
          <w:sz w:val="24"/>
          <w:lang w:val="en-US"/>
        </w:rPr>
        <w:t>Streptococcus pneumoniae</w:t>
      </w:r>
      <w:r>
        <w:rPr>
          <w:bCs/>
          <w:sz w:val="24"/>
          <w:lang w:val="en-US"/>
        </w:rPr>
        <w:t xml:space="preserve"> carrying the resistance determinants </w:t>
      </w:r>
      <w:r>
        <w:rPr>
          <w:bCs/>
          <w:i/>
          <w:iCs/>
          <w:sz w:val="24"/>
          <w:lang w:val="en-US"/>
        </w:rPr>
        <w:t>mef</w:t>
      </w:r>
      <w:r>
        <w:rPr>
          <w:bCs/>
          <w:sz w:val="24"/>
          <w:lang w:val="en-US"/>
        </w:rPr>
        <w:t xml:space="preserve">(E) and </w:t>
      </w:r>
      <w:r>
        <w:rPr>
          <w:bCs/>
          <w:i/>
          <w:iCs/>
          <w:sz w:val="24"/>
          <w:lang w:val="en-US"/>
        </w:rPr>
        <w:t>tet</w:t>
      </w:r>
      <w:r>
        <w:rPr>
          <w:bCs/>
          <w:sz w:val="24"/>
          <w:lang w:val="en-US"/>
        </w:rPr>
        <w:t>(M): Characteriztion of mega and Tn</w:t>
      </w:r>
      <w:r>
        <w:rPr>
          <w:bCs/>
          <w:i/>
          <w:iCs/>
          <w:sz w:val="24"/>
          <w:lang w:val="en-US"/>
        </w:rPr>
        <w:t>916</w:t>
      </w:r>
      <w:r>
        <w:rPr>
          <w:bCs/>
          <w:sz w:val="24"/>
          <w:lang w:val="en-US"/>
        </w:rPr>
        <w:t>-like genetic elements and their linkage. 4</w:t>
      </w:r>
      <w:r>
        <w:rPr>
          <w:bCs/>
          <w:sz w:val="24"/>
          <w:vertAlign w:val="superscript"/>
          <w:lang w:val="en-US"/>
        </w:rPr>
        <w:t>th</w:t>
      </w:r>
      <w:r>
        <w:rPr>
          <w:bCs/>
          <w:sz w:val="24"/>
          <w:lang w:val="en-US"/>
        </w:rPr>
        <w:t xml:space="preserve"> International Symposium on Pneumococci and Pneumococcal Diseases, </w:t>
      </w:r>
      <w:smartTag w:uri="urn:schemas-microsoft-com:office:smarttags" w:element="place">
        <w:smartTag w:uri="urn:schemas-microsoft-com:office:smarttags" w:element="City">
          <w:r>
            <w:rPr>
              <w:bCs/>
              <w:sz w:val="24"/>
              <w:lang w:val="en-US"/>
            </w:rPr>
            <w:t>Helsinki</w:t>
          </w:r>
        </w:smartTag>
      </w:smartTag>
      <w:r>
        <w:rPr>
          <w:bCs/>
          <w:sz w:val="24"/>
          <w:lang w:val="en-US"/>
        </w:rPr>
        <w:t>, 9-13 May, 2004.</w:t>
      </w:r>
    </w:p>
    <w:p w:rsidR="00735118" w:rsidRPr="000C0CF6" w:rsidRDefault="00735118" w:rsidP="00A77AFB">
      <w:pPr>
        <w:numPr>
          <w:ilvl w:val="0"/>
          <w:numId w:val="2"/>
        </w:numPr>
        <w:tabs>
          <w:tab w:val="left" w:pos="360"/>
        </w:tabs>
        <w:spacing w:line="360" w:lineRule="auto"/>
        <w:jc w:val="both"/>
        <w:rPr>
          <w:sz w:val="24"/>
          <w:lang w:val="en-US"/>
        </w:rPr>
      </w:pPr>
      <w:r>
        <w:rPr>
          <w:iCs/>
          <w:sz w:val="24"/>
          <w:lang w:val="en-US"/>
        </w:rPr>
        <w:t xml:space="preserve">Oggioni M.R., Memmi G., Maggi T., Chiavolini D., </w:t>
      </w:r>
      <w:r>
        <w:rPr>
          <w:b/>
          <w:bCs/>
          <w:iCs/>
          <w:sz w:val="24"/>
          <w:lang w:val="en-US"/>
        </w:rPr>
        <w:t>Iannelli F.</w:t>
      </w:r>
      <w:r>
        <w:rPr>
          <w:iCs/>
          <w:sz w:val="24"/>
          <w:lang w:val="en-US"/>
        </w:rPr>
        <w:t>, and G. Pozzi.</w:t>
      </w:r>
      <w:r>
        <w:rPr>
          <w:iCs/>
          <w:sz w:val="24"/>
          <w:lang w:val="en-GB"/>
        </w:rPr>
        <w:t xml:space="preserve"> -               Pneumococcal zinc metalloproteinase ZmpC cleaves human matrix metalloproteinase 9 and is a virulence factor in experimental pneumonia. </w:t>
      </w:r>
      <w:r>
        <w:rPr>
          <w:bCs/>
          <w:sz w:val="24"/>
          <w:lang w:val="en-US"/>
        </w:rPr>
        <w:t>4</w:t>
      </w:r>
      <w:r>
        <w:rPr>
          <w:bCs/>
          <w:sz w:val="24"/>
          <w:vertAlign w:val="superscript"/>
          <w:lang w:val="en-US"/>
        </w:rPr>
        <w:t>th</w:t>
      </w:r>
      <w:r>
        <w:rPr>
          <w:bCs/>
          <w:sz w:val="24"/>
          <w:lang w:val="en-US"/>
        </w:rPr>
        <w:t xml:space="preserve"> International Symposium on Pneumococci and Pneumococcal Diseases, </w:t>
      </w:r>
      <w:smartTag w:uri="urn:schemas-microsoft-com:office:smarttags" w:element="place">
        <w:smartTag w:uri="urn:schemas-microsoft-com:office:smarttags" w:element="City">
          <w:r>
            <w:rPr>
              <w:bCs/>
              <w:sz w:val="24"/>
              <w:lang w:val="en-US"/>
            </w:rPr>
            <w:t>Helsinki</w:t>
          </w:r>
        </w:smartTag>
      </w:smartTag>
      <w:r>
        <w:rPr>
          <w:bCs/>
          <w:sz w:val="24"/>
          <w:lang w:val="en-US"/>
        </w:rPr>
        <w:t>, 9-13 May, 2004.</w:t>
      </w:r>
    </w:p>
    <w:p w:rsidR="000C0CF6" w:rsidRDefault="000C0CF6" w:rsidP="00A77AFB">
      <w:pPr>
        <w:numPr>
          <w:ilvl w:val="0"/>
          <w:numId w:val="2"/>
        </w:numPr>
        <w:tabs>
          <w:tab w:val="left" w:pos="360"/>
        </w:tabs>
        <w:spacing w:line="360" w:lineRule="auto"/>
        <w:jc w:val="both"/>
        <w:rPr>
          <w:sz w:val="24"/>
        </w:rPr>
      </w:pPr>
      <w:r w:rsidRPr="000C0CF6">
        <w:rPr>
          <w:bCs/>
          <w:sz w:val="24"/>
        </w:rPr>
        <w:t>Hijazi K., Giomarelli B., Rindi S.,</w:t>
      </w:r>
      <w:r>
        <w:rPr>
          <w:bCs/>
          <w:sz w:val="24"/>
        </w:rPr>
        <w:t xml:space="preserve"> </w:t>
      </w:r>
      <w:r w:rsidRPr="00A56A82">
        <w:rPr>
          <w:b/>
          <w:bCs/>
          <w:sz w:val="24"/>
        </w:rPr>
        <w:t>Iannelli F.</w:t>
      </w:r>
      <w:r>
        <w:rPr>
          <w:bCs/>
          <w:sz w:val="24"/>
        </w:rPr>
        <w:t xml:space="preserve">, Visai L., Speziale P., </w:t>
      </w:r>
      <w:r w:rsidR="00A56A82">
        <w:rPr>
          <w:bCs/>
          <w:sz w:val="24"/>
        </w:rPr>
        <w:t xml:space="preserve">G. Pozzi. – Adesione dello </w:t>
      </w:r>
      <w:r w:rsidR="00A56A82" w:rsidRPr="00A56A82">
        <w:rPr>
          <w:bCs/>
          <w:i/>
          <w:sz w:val="24"/>
        </w:rPr>
        <w:t>Sptreptococcus gordonii</w:t>
      </w:r>
      <w:r w:rsidR="00A56A82">
        <w:rPr>
          <w:bCs/>
          <w:sz w:val="24"/>
        </w:rPr>
        <w:t xml:space="preserve"> alle proteine della matrice extracellulare. </w:t>
      </w:r>
      <w:r w:rsidR="00A56A82">
        <w:rPr>
          <w:sz w:val="24"/>
        </w:rPr>
        <w:t>Dodicesimo Congresso Nazionale SIMMOC, Genova, 20-22 Giugno, 2004.</w:t>
      </w:r>
    </w:p>
    <w:p w:rsidR="00A56A82" w:rsidRDefault="00A56A82" w:rsidP="00A77AFB">
      <w:pPr>
        <w:numPr>
          <w:ilvl w:val="0"/>
          <w:numId w:val="2"/>
        </w:numPr>
        <w:tabs>
          <w:tab w:val="left" w:pos="360"/>
        </w:tabs>
        <w:spacing w:line="360" w:lineRule="auto"/>
        <w:jc w:val="both"/>
        <w:rPr>
          <w:sz w:val="24"/>
        </w:rPr>
      </w:pPr>
      <w:r>
        <w:rPr>
          <w:bCs/>
          <w:sz w:val="24"/>
        </w:rPr>
        <w:t xml:space="preserve">Cassone M, D’Andrea M.M., </w:t>
      </w:r>
      <w:r>
        <w:rPr>
          <w:b/>
          <w:sz w:val="24"/>
        </w:rPr>
        <w:t>Iannelli F.</w:t>
      </w:r>
      <w:r>
        <w:rPr>
          <w:bCs/>
          <w:sz w:val="24"/>
        </w:rPr>
        <w:t xml:space="preserve">, Oggioni M.R., Rossolini G.M., G. Pozzi. -Costruzione e validazione di DNA microarrays per la ricerca e l’identificazione dei geni di resistenza ai macrolidi. </w:t>
      </w:r>
      <w:r>
        <w:rPr>
          <w:sz w:val="24"/>
        </w:rPr>
        <w:t>Dodicesimo Congresso Nazionale SIMMOC, Genova, 20-22 Giugno, 2004.</w:t>
      </w:r>
    </w:p>
    <w:p w:rsidR="00E927FC" w:rsidRPr="00272A3B" w:rsidRDefault="00A56A82" w:rsidP="00A77AFB">
      <w:pPr>
        <w:numPr>
          <w:ilvl w:val="0"/>
          <w:numId w:val="2"/>
        </w:numPr>
        <w:tabs>
          <w:tab w:val="left" w:pos="360"/>
        </w:tabs>
        <w:spacing w:line="360" w:lineRule="auto"/>
        <w:jc w:val="both"/>
        <w:rPr>
          <w:sz w:val="24"/>
          <w:szCs w:val="24"/>
        </w:rPr>
      </w:pPr>
      <w:r w:rsidRPr="00272A3B">
        <w:rPr>
          <w:b/>
          <w:color w:val="000000"/>
          <w:sz w:val="24"/>
          <w:szCs w:val="24"/>
        </w:rPr>
        <w:lastRenderedPageBreak/>
        <w:t>Iannelli F.,</w:t>
      </w:r>
      <w:r w:rsidRPr="00272A3B">
        <w:rPr>
          <w:color w:val="000000"/>
          <w:sz w:val="24"/>
          <w:szCs w:val="24"/>
        </w:rPr>
        <w:t xml:space="preserve"> Santagati M., Docquier J.D., Cassone M.,</w:t>
      </w:r>
      <w:r w:rsidRPr="00272A3B">
        <w:rPr>
          <w:sz w:val="24"/>
          <w:szCs w:val="24"/>
        </w:rPr>
        <w:t xml:space="preserve"> </w:t>
      </w:r>
      <w:r w:rsidRPr="00272A3B">
        <w:rPr>
          <w:color w:val="000000"/>
          <w:sz w:val="24"/>
          <w:szCs w:val="24"/>
        </w:rPr>
        <w:t xml:space="preserve">Oggioni M.R., Rossolini G.M., Stefani S., G. Pozzi. - </w:t>
      </w:r>
      <w:r w:rsidRPr="00272A3B">
        <w:rPr>
          <w:bCs/>
          <w:sz w:val="24"/>
          <w:szCs w:val="24"/>
        </w:rPr>
        <w:t xml:space="preserve">La resistenza di tipo M ai macrolidi negli streptococchi non è dovuto al gene </w:t>
      </w:r>
      <w:r w:rsidRPr="00272A3B">
        <w:rPr>
          <w:bCs/>
          <w:i/>
          <w:iCs/>
          <w:sz w:val="24"/>
          <w:szCs w:val="24"/>
        </w:rPr>
        <w:t>mef</w:t>
      </w:r>
      <w:r w:rsidRPr="00272A3B">
        <w:rPr>
          <w:bCs/>
          <w:sz w:val="24"/>
          <w:szCs w:val="24"/>
        </w:rPr>
        <w:t xml:space="preserve">(A) ma al gene </w:t>
      </w:r>
      <w:r w:rsidRPr="00272A3B">
        <w:rPr>
          <w:bCs/>
          <w:i/>
          <w:iCs/>
          <w:sz w:val="24"/>
          <w:szCs w:val="24"/>
        </w:rPr>
        <w:t>mat</w:t>
      </w:r>
      <w:r w:rsidRPr="00272A3B">
        <w:rPr>
          <w:bCs/>
          <w:sz w:val="24"/>
          <w:szCs w:val="24"/>
        </w:rPr>
        <w:t>(A) che codifica un pompa ad efflusso ATP-dipendente</w:t>
      </w:r>
      <w:r w:rsidR="00E927FC" w:rsidRPr="00272A3B">
        <w:rPr>
          <w:bCs/>
          <w:sz w:val="24"/>
          <w:szCs w:val="24"/>
        </w:rPr>
        <w:t xml:space="preserve">. </w:t>
      </w:r>
      <w:r w:rsidRPr="00272A3B">
        <w:rPr>
          <w:b/>
          <w:bCs/>
          <w:sz w:val="24"/>
          <w:szCs w:val="24"/>
        </w:rPr>
        <w:t xml:space="preserve"> </w:t>
      </w:r>
      <w:r w:rsidR="00E927FC" w:rsidRPr="00272A3B">
        <w:rPr>
          <w:sz w:val="24"/>
          <w:szCs w:val="24"/>
        </w:rPr>
        <w:t>Dodicesimo Congresso Nazionale SIMMOC, Genova, 20-22 Giugno, 2004.</w:t>
      </w:r>
    </w:p>
    <w:p w:rsidR="00E927FC" w:rsidRPr="00F604EC" w:rsidRDefault="00E927FC" w:rsidP="00A77AFB">
      <w:pPr>
        <w:numPr>
          <w:ilvl w:val="0"/>
          <w:numId w:val="2"/>
        </w:numPr>
        <w:tabs>
          <w:tab w:val="left" w:pos="360"/>
        </w:tabs>
        <w:spacing w:line="360" w:lineRule="auto"/>
        <w:jc w:val="both"/>
        <w:rPr>
          <w:sz w:val="24"/>
          <w:szCs w:val="24"/>
        </w:rPr>
      </w:pPr>
      <w:r>
        <w:rPr>
          <w:sz w:val="24"/>
        </w:rPr>
        <w:t xml:space="preserve">Peppoloni S., Neglia R., Colombari B., Fantoni V., Quaglio G., Chiavolini D., Medaglini D., </w:t>
      </w:r>
      <w:r w:rsidRPr="00A04A94">
        <w:rPr>
          <w:b/>
          <w:sz w:val="24"/>
        </w:rPr>
        <w:t>Iannelli F.</w:t>
      </w:r>
      <w:r>
        <w:rPr>
          <w:sz w:val="24"/>
        </w:rPr>
        <w:t xml:space="preserve">, </w:t>
      </w:r>
      <w:r w:rsidRPr="006C57A0">
        <w:rPr>
          <w:color w:val="000000"/>
          <w:sz w:val="24"/>
          <w:szCs w:val="24"/>
        </w:rPr>
        <w:t>Oggioni M.R., Ricci S., Pozzi G., E. Blasi.</w:t>
      </w:r>
      <w:r>
        <w:rPr>
          <w:color w:val="000000"/>
          <w:sz w:val="22"/>
          <w:szCs w:val="22"/>
        </w:rPr>
        <w:t xml:space="preserve"> </w:t>
      </w:r>
      <w:r w:rsidR="00F604EC" w:rsidRPr="00272A3B">
        <w:rPr>
          <w:color w:val="000000"/>
          <w:sz w:val="24"/>
          <w:szCs w:val="24"/>
        </w:rPr>
        <w:t>-</w:t>
      </w:r>
      <w:r>
        <w:rPr>
          <w:color w:val="000000"/>
          <w:sz w:val="22"/>
          <w:szCs w:val="22"/>
        </w:rPr>
        <w:t xml:space="preserve"> </w:t>
      </w:r>
      <w:r w:rsidRPr="00F604EC">
        <w:rPr>
          <w:color w:val="000000"/>
          <w:sz w:val="24"/>
          <w:szCs w:val="24"/>
        </w:rPr>
        <w:t xml:space="preserve">Ruolo del sierotipo capsulare nella suscettibilità di </w:t>
      </w:r>
      <w:r w:rsidRPr="00F604EC">
        <w:rPr>
          <w:bCs/>
          <w:i/>
          <w:iCs/>
          <w:sz w:val="24"/>
          <w:szCs w:val="24"/>
        </w:rPr>
        <w:t>Streptococcus pneumoniae</w:t>
      </w:r>
      <w:r w:rsidRPr="00F604EC">
        <w:rPr>
          <w:bCs/>
          <w:iCs/>
          <w:sz w:val="24"/>
          <w:szCs w:val="24"/>
        </w:rPr>
        <w:t xml:space="preserve"> alla cellula microgliale. </w:t>
      </w:r>
      <w:r w:rsidRPr="00F604EC">
        <w:rPr>
          <w:sz w:val="24"/>
          <w:szCs w:val="24"/>
        </w:rPr>
        <w:t>Dodicesimo Congresso Nazionale SIMMOC, Genova, 20-22 Giugno, 2004.</w:t>
      </w:r>
    </w:p>
    <w:p w:rsidR="00705CE1" w:rsidRDefault="00E927FC" w:rsidP="00A77AFB">
      <w:pPr>
        <w:numPr>
          <w:ilvl w:val="0"/>
          <w:numId w:val="2"/>
        </w:numPr>
        <w:tabs>
          <w:tab w:val="left" w:pos="360"/>
        </w:tabs>
        <w:spacing w:line="360" w:lineRule="auto"/>
        <w:jc w:val="both"/>
        <w:rPr>
          <w:sz w:val="24"/>
        </w:rPr>
      </w:pPr>
      <w:r w:rsidRPr="00E927FC">
        <w:rPr>
          <w:snapToGrid w:val="0"/>
          <w:sz w:val="24"/>
        </w:rPr>
        <w:t>Santagati M</w:t>
      </w:r>
      <w:r>
        <w:rPr>
          <w:b/>
          <w:sz w:val="24"/>
        </w:rPr>
        <w:t xml:space="preserve">., </w:t>
      </w:r>
      <w:r w:rsidRPr="00E927FC">
        <w:rPr>
          <w:b/>
          <w:sz w:val="24"/>
        </w:rPr>
        <w:t>Iannelli F</w:t>
      </w:r>
      <w:r>
        <w:rPr>
          <w:sz w:val="24"/>
        </w:rPr>
        <w:t>.</w:t>
      </w:r>
      <w:r w:rsidRPr="00E927FC">
        <w:rPr>
          <w:snapToGrid w:val="0"/>
          <w:sz w:val="24"/>
        </w:rPr>
        <w:t xml:space="preserve">, </w:t>
      </w:r>
      <w:r>
        <w:rPr>
          <w:snapToGrid w:val="0"/>
          <w:sz w:val="24"/>
        </w:rPr>
        <w:t xml:space="preserve">Cascone C., </w:t>
      </w:r>
      <w:r w:rsidRPr="00E927FC">
        <w:rPr>
          <w:snapToGrid w:val="0"/>
          <w:sz w:val="24"/>
        </w:rPr>
        <w:t>Oggioni M.R., Pozzi G.</w:t>
      </w:r>
      <w:r>
        <w:rPr>
          <w:snapToGrid w:val="0"/>
          <w:sz w:val="24"/>
        </w:rPr>
        <w:t>,</w:t>
      </w:r>
      <w:r w:rsidRPr="00E927FC">
        <w:rPr>
          <w:snapToGrid w:val="0"/>
          <w:sz w:val="24"/>
        </w:rPr>
        <w:t xml:space="preserve"> </w:t>
      </w:r>
      <w:r>
        <w:rPr>
          <w:snapToGrid w:val="0"/>
          <w:sz w:val="24"/>
        </w:rPr>
        <w:t xml:space="preserve">S. </w:t>
      </w:r>
      <w:r w:rsidRPr="00E927FC">
        <w:rPr>
          <w:snapToGrid w:val="0"/>
          <w:sz w:val="24"/>
        </w:rPr>
        <w:t>Stefani</w:t>
      </w:r>
      <w:r>
        <w:rPr>
          <w:snapToGrid w:val="0"/>
          <w:sz w:val="24"/>
        </w:rPr>
        <w:t xml:space="preserve">. </w:t>
      </w:r>
      <w:r w:rsidR="00705CE1">
        <w:rPr>
          <w:snapToGrid w:val="0"/>
          <w:sz w:val="24"/>
        </w:rPr>
        <w:t>Organizzazione genica di Tn</w:t>
      </w:r>
      <w:r w:rsidR="00705CE1" w:rsidRPr="00705CE1">
        <w:rPr>
          <w:i/>
          <w:snapToGrid w:val="0"/>
          <w:sz w:val="24"/>
        </w:rPr>
        <w:t>1207.3</w:t>
      </w:r>
      <w:r w:rsidR="00705CE1">
        <w:rPr>
          <w:snapToGrid w:val="0"/>
          <w:sz w:val="24"/>
        </w:rPr>
        <w:t xml:space="preserve"> in </w:t>
      </w:r>
      <w:r w:rsidR="00705CE1" w:rsidRPr="00705CE1">
        <w:rPr>
          <w:i/>
          <w:snapToGrid w:val="0"/>
          <w:sz w:val="24"/>
        </w:rPr>
        <w:t>S. pyogenes</w:t>
      </w:r>
      <w:r w:rsidR="00705CE1">
        <w:rPr>
          <w:snapToGrid w:val="0"/>
          <w:sz w:val="24"/>
        </w:rPr>
        <w:t xml:space="preserve">. </w:t>
      </w:r>
      <w:r w:rsidR="00705CE1">
        <w:rPr>
          <w:sz w:val="24"/>
        </w:rPr>
        <w:t>Dodicesimo Congresso Nazionale SIMMOC, Genova, 20-22 Giugno, 2004.</w:t>
      </w:r>
    </w:p>
    <w:p w:rsidR="002C762D" w:rsidRPr="00D75158" w:rsidRDefault="002C762D" w:rsidP="00A77AFB">
      <w:pPr>
        <w:numPr>
          <w:ilvl w:val="0"/>
          <w:numId w:val="2"/>
        </w:numPr>
        <w:tabs>
          <w:tab w:val="left" w:pos="360"/>
        </w:tabs>
        <w:spacing w:line="360" w:lineRule="auto"/>
        <w:jc w:val="both"/>
        <w:rPr>
          <w:sz w:val="24"/>
          <w:szCs w:val="24"/>
        </w:rPr>
      </w:pPr>
      <w:r w:rsidRPr="00D75158">
        <w:rPr>
          <w:b/>
          <w:color w:val="000000"/>
          <w:sz w:val="24"/>
          <w:szCs w:val="24"/>
        </w:rPr>
        <w:t>Iannelli F.,</w:t>
      </w:r>
      <w:r w:rsidRPr="00D75158">
        <w:rPr>
          <w:color w:val="000000"/>
          <w:sz w:val="24"/>
          <w:szCs w:val="24"/>
        </w:rPr>
        <w:t xml:space="preserve"> Santagati M., Docquier J.D., Cassone M.,</w:t>
      </w:r>
      <w:r w:rsidRPr="00D75158">
        <w:rPr>
          <w:sz w:val="24"/>
          <w:szCs w:val="24"/>
        </w:rPr>
        <w:t xml:space="preserve"> </w:t>
      </w:r>
      <w:r w:rsidRPr="00D75158">
        <w:rPr>
          <w:color w:val="000000"/>
          <w:sz w:val="24"/>
          <w:szCs w:val="24"/>
        </w:rPr>
        <w:t>Oggioni M.R., Rossolini G.M., Stefani S., G. Pozzi. La resistenza di tipo M ai macrolidi negli streptococchi è dovuta ad un sistema di efflusso della superfamiglia dei trasportatori ABC (</w:t>
      </w:r>
      <w:r w:rsidRPr="00D75158">
        <w:rPr>
          <w:i/>
          <w:color w:val="000000"/>
          <w:sz w:val="24"/>
          <w:szCs w:val="24"/>
        </w:rPr>
        <w:t>ATP-binding cassette</w:t>
      </w:r>
      <w:r w:rsidRPr="00D75158">
        <w:rPr>
          <w:color w:val="000000"/>
          <w:sz w:val="24"/>
          <w:szCs w:val="24"/>
        </w:rPr>
        <w:t xml:space="preserve">). </w:t>
      </w:r>
      <w:r w:rsidRPr="00D75158">
        <w:rPr>
          <w:sz w:val="24"/>
          <w:szCs w:val="24"/>
        </w:rPr>
        <w:t>32° Congresso Nazionale della Società Italiana di Microbiologia, Milano, 26-29 Settembre, 2004.</w:t>
      </w:r>
    </w:p>
    <w:p w:rsidR="00A52A79" w:rsidRDefault="00A52A79" w:rsidP="00A77AFB">
      <w:pPr>
        <w:numPr>
          <w:ilvl w:val="0"/>
          <w:numId w:val="2"/>
        </w:numPr>
        <w:tabs>
          <w:tab w:val="left" w:pos="360"/>
        </w:tabs>
        <w:spacing w:line="360" w:lineRule="auto"/>
        <w:jc w:val="both"/>
        <w:rPr>
          <w:sz w:val="24"/>
        </w:rPr>
      </w:pPr>
      <w:r w:rsidRPr="00AF7441">
        <w:rPr>
          <w:snapToGrid w:val="0"/>
          <w:sz w:val="24"/>
          <w:szCs w:val="24"/>
        </w:rPr>
        <w:t xml:space="preserve">Oggioni M.R., </w:t>
      </w:r>
      <w:r w:rsidRPr="00AF7441">
        <w:rPr>
          <w:b/>
          <w:color w:val="000000"/>
          <w:sz w:val="24"/>
          <w:szCs w:val="24"/>
        </w:rPr>
        <w:t>Iannelli F.,</w:t>
      </w:r>
      <w:r w:rsidRPr="00AF7441">
        <w:rPr>
          <w:color w:val="000000"/>
          <w:sz w:val="24"/>
          <w:szCs w:val="24"/>
        </w:rPr>
        <w:t xml:space="preserve"> Ricci S., Chiavolini D., Parigi R., Cassone M., Claverys J.P., and G. Pozzi.</w:t>
      </w:r>
      <w:r>
        <w:rPr>
          <w:color w:val="000000"/>
          <w:sz w:val="24"/>
          <w:szCs w:val="24"/>
        </w:rPr>
        <w:t xml:space="preserve"> Attività antibatterica del peptide naturale responsabile dell’induzione di competenza in </w:t>
      </w:r>
      <w:r w:rsidRPr="00DA0D34">
        <w:rPr>
          <w:i/>
          <w:iCs/>
          <w:sz w:val="24"/>
          <w:szCs w:val="24"/>
        </w:rPr>
        <w:t>Streptococcus pneumoniae</w:t>
      </w:r>
      <w:r>
        <w:rPr>
          <w:iCs/>
          <w:sz w:val="24"/>
          <w:szCs w:val="24"/>
        </w:rPr>
        <w:t>.</w:t>
      </w:r>
      <w:r>
        <w:rPr>
          <w:sz w:val="24"/>
        </w:rPr>
        <w:t xml:space="preserve"> 32° Congresso Nazionale della Società Italiana di Microbiologia, </w:t>
      </w:r>
      <w:r w:rsidR="00065BC8">
        <w:rPr>
          <w:sz w:val="24"/>
        </w:rPr>
        <w:t>M</w:t>
      </w:r>
      <w:r>
        <w:rPr>
          <w:sz w:val="24"/>
        </w:rPr>
        <w:t>ilano, 26-29 Settembre, 2004.</w:t>
      </w:r>
    </w:p>
    <w:p w:rsidR="00A52A79" w:rsidRDefault="00A52A79" w:rsidP="00A77AFB">
      <w:pPr>
        <w:numPr>
          <w:ilvl w:val="0"/>
          <w:numId w:val="2"/>
        </w:numPr>
        <w:tabs>
          <w:tab w:val="left" w:pos="360"/>
        </w:tabs>
        <w:spacing w:line="360" w:lineRule="auto"/>
        <w:jc w:val="both"/>
        <w:rPr>
          <w:sz w:val="24"/>
        </w:rPr>
      </w:pPr>
      <w:r>
        <w:rPr>
          <w:sz w:val="24"/>
        </w:rPr>
        <w:t>Peppoloni S., Colomb</w:t>
      </w:r>
      <w:r w:rsidRPr="006F4972">
        <w:rPr>
          <w:sz w:val="24"/>
          <w:szCs w:val="24"/>
        </w:rPr>
        <w:t xml:space="preserve">ari B., Quaglino D., Neglia R., Martino A., </w:t>
      </w:r>
      <w:r w:rsidRPr="006F4972">
        <w:rPr>
          <w:b/>
          <w:sz w:val="24"/>
          <w:szCs w:val="24"/>
        </w:rPr>
        <w:t>Iannelli F.</w:t>
      </w:r>
      <w:r w:rsidRPr="006F4972">
        <w:rPr>
          <w:sz w:val="24"/>
          <w:szCs w:val="24"/>
        </w:rPr>
        <w:t xml:space="preserve">, </w:t>
      </w:r>
      <w:r w:rsidRPr="006F4972">
        <w:rPr>
          <w:color w:val="000000"/>
          <w:sz w:val="24"/>
          <w:szCs w:val="24"/>
        </w:rPr>
        <w:t>Ricci S., Oggioni M.R., Pozzi G., E. Blasi.</w:t>
      </w:r>
      <w:r>
        <w:rPr>
          <w:color w:val="000000"/>
          <w:sz w:val="22"/>
          <w:szCs w:val="22"/>
        </w:rPr>
        <w:t xml:space="preserve"> </w:t>
      </w:r>
      <w:r w:rsidRPr="008C09ED">
        <w:rPr>
          <w:color w:val="000000"/>
          <w:sz w:val="24"/>
          <w:szCs w:val="24"/>
        </w:rPr>
        <w:t>La proteina di superficie PspC di pneumococco conferisce resistenza al</w:t>
      </w:r>
      <w:r>
        <w:rPr>
          <w:color w:val="000000"/>
          <w:sz w:val="22"/>
          <w:szCs w:val="22"/>
        </w:rPr>
        <w:t xml:space="preserve"> killling </w:t>
      </w:r>
      <w:r w:rsidRPr="0055046A">
        <w:rPr>
          <w:i/>
          <w:color w:val="000000"/>
          <w:sz w:val="24"/>
          <w:szCs w:val="24"/>
        </w:rPr>
        <w:t>in vitro</w:t>
      </w:r>
      <w:r>
        <w:rPr>
          <w:sz w:val="24"/>
        </w:rPr>
        <w:t xml:space="preserve"> di </w:t>
      </w:r>
      <w:r w:rsidRPr="00DA0D34">
        <w:rPr>
          <w:i/>
          <w:iCs/>
          <w:sz w:val="24"/>
          <w:szCs w:val="24"/>
        </w:rPr>
        <w:t>Streptococcus pneumoniae</w:t>
      </w:r>
      <w:r>
        <w:rPr>
          <w:sz w:val="24"/>
        </w:rPr>
        <w:t xml:space="preserve"> da parte di cellule microgliali in maniera in</w:t>
      </w:r>
      <w:r w:rsidR="00DE7B00">
        <w:rPr>
          <w:sz w:val="24"/>
        </w:rPr>
        <w:t xml:space="preserve">dipendente dal complemento. 32° Congresso </w:t>
      </w:r>
      <w:r>
        <w:rPr>
          <w:sz w:val="24"/>
        </w:rPr>
        <w:t>Nazionale della Società Italiana di Microbiologia, Milano, 26-29 Settembre, 2004.</w:t>
      </w:r>
    </w:p>
    <w:p w:rsidR="0062520E" w:rsidRPr="00AF7441" w:rsidRDefault="004B4C5D" w:rsidP="00A77AFB">
      <w:pPr>
        <w:numPr>
          <w:ilvl w:val="0"/>
          <w:numId w:val="2"/>
        </w:numPr>
        <w:tabs>
          <w:tab w:val="left" w:pos="360"/>
        </w:tabs>
        <w:spacing w:line="360" w:lineRule="auto"/>
        <w:jc w:val="both"/>
        <w:rPr>
          <w:sz w:val="24"/>
          <w:szCs w:val="24"/>
          <w:lang w:val="en-GB"/>
        </w:rPr>
      </w:pPr>
      <w:r w:rsidRPr="00AF7441">
        <w:rPr>
          <w:b/>
          <w:color w:val="000000"/>
          <w:sz w:val="24"/>
          <w:szCs w:val="24"/>
        </w:rPr>
        <w:t>Iannelli F.,</w:t>
      </w:r>
      <w:r w:rsidRPr="00AF7441">
        <w:rPr>
          <w:color w:val="000000"/>
          <w:sz w:val="24"/>
          <w:szCs w:val="24"/>
        </w:rPr>
        <w:t xml:space="preserve"> Santagati M., Docquier J.D., Cassone M.,</w:t>
      </w:r>
      <w:r w:rsidRPr="00AF7441">
        <w:rPr>
          <w:sz w:val="24"/>
          <w:szCs w:val="24"/>
        </w:rPr>
        <w:t xml:space="preserve"> </w:t>
      </w:r>
      <w:r w:rsidRPr="00AF7441">
        <w:rPr>
          <w:color w:val="000000"/>
          <w:sz w:val="24"/>
          <w:szCs w:val="24"/>
        </w:rPr>
        <w:t xml:space="preserve">Oggioni M.R., Rossolini G.M., Stefani S., and G. Pozzi. </w:t>
      </w:r>
      <w:r w:rsidR="0062520E" w:rsidRPr="00AF7441">
        <w:rPr>
          <w:sz w:val="24"/>
          <w:szCs w:val="24"/>
          <w:lang w:val="en-GB"/>
        </w:rPr>
        <w:t xml:space="preserve">Type M Resistance to Macrolides in Streptococci is not Due to the </w:t>
      </w:r>
      <w:r w:rsidR="0062520E" w:rsidRPr="00AF7441">
        <w:rPr>
          <w:i/>
          <w:sz w:val="24"/>
          <w:szCs w:val="24"/>
          <w:lang w:val="en-GB"/>
        </w:rPr>
        <w:t>mef</w:t>
      </w:r>
      <w:r w:rsidR="0062520E" w:rsidRPr="00AF7441">
        <w:rPr>
          <w:sz w:val="24"/>
          <w:szCs w:val="24"/>
          <w:lang w:val="en-GB"/>
        </w:rPr>
        <w:t xml:space="preserve">(A) Gene, but to </w:t>
      </w:r>
      <w:r w:rsidR="0062520E" w:rsidRPr="00AF7441">
        <w:rPr>
          <w:i/>
          <w:sz w:val="24"/>
          <w:szCs w:val="24"/>
          <w:lang w:val="en-GB"/>
        </w:rPr>
        <w:t>mat</w:t>
      </w:r>
      <w:r w:rsidR="0062520E" w:rsidRPr="00AF7441">
        <w:rPr>
          <w:sz w:val="24"/>
          <w:szCs w:val="24"/>
          <w:lang w:val="en-GB"/>
        </w:rPr>
        <w:t>(A) Encoding an ATP-Dependent Efflux Pump. 44</w:t>
      </w:r>
      <w:r w:rsidR="0062520E" w:rsidRPr="00AF7441">
        <w:rPr>
          <w:sz w:val="24"/>
          <w:szCs w:val="24"/>
          <w:vertAlign w:val="superscript"/>
          <w:lang w:val="en-GB"/>
        </w:rPr>
        <w:t>th</w:t>
      </w:r>
      <w:r w:rsidR="0062520E" w:rsidRPr="00AF7441">
        <w:rPr>
          <w:sz w:val="24"/>
          <w:szCs w:val="24"/>
          <w:lang w:val="en-GB"/>
        </w:rPr>
        <w:t xml:space="preserve"> Interscience Conference on Antimicrobial Agents and </w:t>
      </w:r>
      <w:smartTag w:uri="urn:schemas-microsoft-com:office:smarttags" w:element="place">
        <w:smartTag w:uri="urn:schemas-microsoft-com:office:smarttags" w:element="City">
          <w:r w:rsidR="0062520E" w:rsidRPr="00AF7441">
            <w:rPr>
              <w:sz w:val="24"/>
              <w:szCs w:val="24"/>
              <w:lang w:val="en-GB"/>
            </w:rPr>
            <w:t>Chemoterapy</w:t>
          </w:r>
        </w:smartTag>
        <w:r w:rsidR="0062520E" w:rsidRPr="00AF7441">
          <w:rPr>
            <w:sz w:val="24"/>
            <w:szCs w:val="24"/>
            <w:lang w:val="en-GB"/>
          </w:rPr>
          <w:t xml:space="preserve">, </w:t>
        </w:r>
        <w:smartTag w:uri="urn:schemas-microsoft-com:office:smarttags" w:element="State">
          <w:r w:rsidR="0062520E" w:rsidRPr="00AF7441">
            <w:rPr>
              <w:sz w:val="24"/>
              <w:szCs w:val="24"/>
              <w:lang w:val="en-GB"/>
            </w:rPr>
            <w:t>Washington</w:t>
          </w:r>
        </w:smartTag>
      </w:smartTag>
      <w:r w:rsidR="003105FD">
        <w:rPr>
          <w:sz w:val="24"/>
          <w:szCs w:val="24"/>
          <w:lang w:val="en-GB"/>
        </w:rPr>
        <w:t>, October 30-</w:t>
      </w:r>
      <w:smartTag w:uri="urn:schemas-microsoft-com:office:smarttags" w:element="date">
        <w:smartTagPr>
          <w:attr w:name="Year" w:val="2004"/>
          <w:attr w:name="Day" w:val="2"/>
          <w:attr w:name="Month" w:val="11"/>
        </w:smartTagPr>
        <w:r w:rsidR="0062520E" w:rsidRPr="00AF7441">
          <w:rPr>
            <w:sz w:val="24"/>
            <w:szCs w:val="24"/>
            <w:lang w:val="en-GB"/>
          </w:rPr>
          <w:t>November 2, 2004</w:t>
        </w:r>
      </w:smartTag>
      <w:r w:rsidRPr="00AF7441">
        <w:rPr>
          <w:sz w:val="24"/>
          <w:szCs w:val="24"/>
          <w:lang w:val="en-GB"/>
        </w:rPr>
        <w:t>.</w:t>
      </w:r>
    </w:p>
    <w:p w:rsidR="004B4C5D" w:rsidRPr="00AF7441" w:rsidRDefault="004B4C5D" w:rsidP="00A77AFB">
      <w:pPr>
        <w:numPr>
          <w:ilvl w:val="0"/>
          <w:numId w:val="2"/>
        </w:numPr>
        <w:tabs>
          <w:tab w:val="left" w:pos="360"/>
        </w:tabs>
        <w:spacing w:line="360" w:lineRule="auto"/>
        <w:jc w:val="both"/>
        <w:rPr>
          <w:sz w:val="24"/>
          <w:szCs w:val="24"/>
          <w:lang w:val="en-GB"/>
        </w:rPr>
      </w:pPr>
      <w:r w:rsidRPr="00AF7441">
        <w:rPr>
          <w:snapToGrid w:val="0"/>
          <w:sz w:val="24"/>
          <w:szCs w:val="24"/>
        </w:rPr>
        <w:t xml:space="preserve">Oggioni M.R., </w:t>
      </w:r>
      <w:r w:rsidRPr="00AF7441">
        <w:rPr>
          <w:b/>
          <w:color w:val="000000"/>
          <w:sz w:val="24"/>
          <w:szCs w:val="24"/>
        </w:rPr>
        <w:t>Iannelli F.,</w:t>
      </w:r>
      <w:r w:rsidRPr="00AF7441">
        <w:rPr>
          <w:color w:val="000000"/>
          <w:sz w:val="24"/>
          <w:szCs w:val="24"/>
        </w:rPr>
        <w:t xml:space="preserve"> </w:t>
      </w:r>
      <w:r w:rsidR="00AF7441" w:rsidRPr="00AF7441">
        <w:rPr>
          <w:color w:val="000000"/>
          <w:sz w:val="24"/>
          <w:szCs w:val="24"/>
        </w:rPr>
        <w:t>Ricci S., Chiavolini D., Parigi R., Cassone M., Claverys J.P., and G. Pozzi.</w:t>
      </w:r>
      <w:r w:rsidR="00980CFE">
        <w:rPr>
          <w:color w:val="000000"/>
          <w:sz w:val="24"/>
          <w:szCs w:val="24"/>
        </w:rPr>
        <w:t xml:space="preserve"> </w:t>
      </w:r>
      <w:r w:rsidRPr="00AF7441">
        <w:rPr>
          <w:sz w:val="24"/>
          <w:szCs w:val="24"/>
          <w:lang w:val="en-GB"/>
        </w:rPr>
        <w:t xml:space="preserve">Antibacterial Activity of the Competence Stimulating Peptide in Experimental Sepsis by </w:t>
      </w:r>
      <w:r w:rsidRPr="00AF7441">
        <w:rPr>
          <w:i/>
          <w:iCs/>
          <w:sz w:val="24"/>
          <w:szCs w:val="24"/>
          <w:lang w:val="en-GB"/>
        </w:rPr>
        <w:t>Streptococcus pneumoniae</w:t>
      </w:r>
      <w:r w:rsidR="003105FD">
        <w:rPr>
          <w:sz w:val="24"/>
          <w:szCs w:val="24"/>
          <w:lang w:val="en-GB"/>
        </w:rPr>
        <w:t xml:space="preserve">. </w:t>
      </w:r>
      <w:r w:rsidRPr="00AF7441">
        <w:rPr>
          <w:sz w:val="24"/>
          <w:szCs w:val="24"/>
          <w:lang w:val="en-GB"/>
        </w:rPr>
        <w:t>44</w:t>
      </w:r>
      <w:r w:rsidRPr="00AF7441">
        <w:rPr>
          <w:sz w:val="24"/>
          <w:szCs w:val="24"/>
          <w:vertAlign w:val="superscript"/>
          <w:lang w:val="en-GB"/>
        </w:rPr>
        <w:t>th</w:t>
      </w:r>
      <w:r w:rsidRPr="00AF7441">
        <w:rPr>
          <w:sz w:val="24"/>
          <w:szCs w:val="24"/>
          <w:lang w:val="en-GB"/>
        </w:rPr>
        <w:t xml:space="preserve"> Interscience Conference on Antimicrobial Agents and </w:t>
      </w:r>
      <w:smartTag w:uri="urn:schemas-microsoft-com:office:smarttags" w:element="place">
        <w:smartTag w:uri="urn:schemas-microsoft-com:office:smarttags" w:element="City">
          <w:r w:rsidRPr="00AF7441">
            <w:rPr>
              <w:sz w:val="24"/>
              <w:szCs w:val="24"/>
              <w:lang w:val="en-GB"/>
            </w:rPr>
            <w:t>Chemoterapy</w:t>
          </w:r>
        </w:smartTag>
        <w:r w:rsidRPr="00AF7441">
          <w:rPr>
            <w:sz w:val="24"/>
            <w:szCs w:val="24"/>
            <w:lang w:val="en-GB"/>
          </w:rPr>
          <w:t xml:space="preserve">, </w:t>
        </w:r>
        <w:smartTag w:uri="urn:schemas-microsoft-com:office:smarttags" w:element="State">
          <w:r w:rsidRPr="00AF7441">
            <w:rPr>
              <w:sz w:val="24"/>
              <w:szCs w:val="24"/>
              <w:lang w:val="en-GB"/>
            </w:rPr>
            <w:t>Washington</w:t>
          </w:r>
        </w:smartTag>
      </w:smartTag>
      <w:r w:rsidR="003105FD">
        <w:rPr>
          <w:sz w:val="24"/>
          <w:szCs w:val="24"/>
          <w:lang w:val="en-GB"/>
        </w:rPr>
        <w:t>, October 30-</w:t>
      </w:r>
      <w:smartTag w:uri="urn:schemas-microsoft-com:office:smarttags" w:element="date">
        <w:smartTagPr>
          <w:attr w:name="Year" w:val="2004"/>
          <w:attr w:name="Day" w:val="2"/>
          <w:attr w:name="Month" w:val="11"/>
        </w:smartTagPr>
        <w:r w:rsidRPr="00AF7441">
          <w:rPr>
            <w:sz w:val="24"/>
            <w:szCs w:val="24"/>
            <w:lang w:val="en-GB"/>
          </w:rPr>
          <w:t>November 2, 2004</w:t>
        </w:r>
      </w:smartTag>
      <w:r w:rsidRPr="00AF7441">
        <w:rPr>
          <w:sz w:val="24"/>
          <w:szCs w:val="24"/>
          <w:lang w:val="en-GB"/>
        </w:rPr>
        <w:t>.</w:t>
      </w:r>
    </w:p>
    <w:p w:rsidR="004B4C5D" w:rsidRDefault="00AF7441" w:rsidP="00A77AFB">
      <w:pPr>
        <w:numPr>
          <w:ilvl w:val="0"/>
          <w:numId w:val="2"/>
        </w:numPr>
        <w:tabs>
          <w:tab w:val="left" w:pos="360"/>
        </w:tabs>
        <w:spacing w:line="360" w:lineRule="auto"/>
        <w:jc w:val="both"/>
        <w:rPr>
          <w:sz w:val="24"/>
          <w:szCs w:val="24"/>
          <w:lang w:val="en-GB"/>
        </w:rPr>
      </w:pPr>
      <w:r w:rsidRPr="00AF7441">
        <w:rPr>
          <w:sz w:val="24"/>
          <w:szCs w:val="24"/>
        </w:rPr>
        <w:t xml:space="preserve">Del Grosso M., </w:t>
      </w:r>
      <w:r w:rsidRPr="00AF7441">
        <w:rPr>
          <w:b/>
          <w:color w:val="000000"/>
          <w:sz w:val="24"/>
          <w:szCs w:val="24"/>
        </w:rPr>
        <w:t>Iannelli F.,</w:t>
      </w:r>
      <w:r w:rsidRPr="00AF7441">
        <w:rPr>
          <w:color w:val="000000"/>
          <w:sz w:val="24"/>
          <w:szCs w:val="24"/>
        </w:rPr>
        <w:t xml:space="preserve"> Camilli R., Monaco M., D’Ambrosio F., Pozzi G., and A. Pantosti.</w:t>
      </w:r>
      <w:r w:rsidRPr="00AF7441">
        <w:rPr>
          <w:sz w:val="24"/>
          <w:szCs w:val="24"/>
        </w:rPr>
        <w:t xml:space="preserve"> </w:t>
      </w:r>
      <w:r w:rsidRPr="00AF7441">
        <w:rPr>
          <w:sz w:val="24"/>
          <w:szCs w:val="24"/>
          <w:lang w:val="en-GB"/>
        </w:rPr>
        <w:t xml:space="preserve">Different Properties of </w:t>
      </w:r>
      <w:r w:rsidRPr="00AF7441">
        <w:rPr>
          <w:i/>
          <w:iCs/>
          <w:sz w:val="24"/>
          <w:szCs w:val="24"/>
          <w:lang w:val="en-GB"/>
        </w:rPr>
        <w:t>Streptococcus pneumoniae</w:t>
      </w:r>
      <w:r w:rsidRPr="00AF7441">
        <w:rPr>
          <w:sz w:val="24"/>
          <w:szCs w:val="24"/>
          <w:lang w:val="en-GB"/>
        </w:rPr>
        <w:t xml:space="preserve"> Isolates Carrying the Two Subclasses of the </w:t>
      </w:r>
      <w:r w:rsidRPr="00AF7441">
        <w:rPr>
          <w:sz w:val="24"/>
          <w:szCs w:val="24"/>
          <w:lang w:val="en-GB"/>
        </w:rPr>
        <w:lastRenderedPageBreak/>
        <w:t xml:space="preserve">Efflux Gene </w:t>
      </w:r>
      <w:r w:rsidRPr="00AF7441">
        <w:rPr>
          <w:i/>
          <w:iCs/>
          <w:sz w:val="24"/>
          <w:szCs w:val="24"/>
          <w:lang w:val="en-GB"/>
        </w:rPr>
        <w:t>mef</w:t>
      </w:r>
      <w:r w:rsidRPr="00AF7441">
        <w:rPr>
          <w:sz w:val="24"/>
          <w:szCs w:val="24"/>
          <w:lang w:val="en-GB"/>
        </w:rPr>
        <w:t xml:space="preserve">(A). </w:t>
      </w:r>
      <w:r w:rsidR="004B4C5D" w:rsidRPr="00AF7441">
        <w:rPr>
          <w:sz w:val="24"/>
          <w:szCs w:val="24"/>
          <w:lang w:val="en-GB"/>
        </w:rPr>
        <w:t>44</w:t>
      </w:r>
      <w:r w:rsidR="004B4C5D" w:rsidRPr="00AF7441">
        <w:rPr>
          <w:sz w:val="24"/>
          <w:szCs w:val="24"/>
          <w:vertAlign w:val="superscript"/>
          <w:lang w:val="en-GB"/>
        </w:rPr>
        <w:t>th</w:t>
      </w:r>
      <w:r w:rsidR="004B4C5D" w:rsidRPr="00AF7441">
        <w:rPr>
          <w:sz w:val="24"/>
          <w:szCs w:val="24"/>
          <w:lang w:val="en-GB"/>
        </w:rPr>
        <w:t xml:space="preserve"> Interscience Conference on Antimicrobial Agents and </w:t>
      </w:r>
      <w:smartTag w:uri="urn:schemas-microsoft-com:office:smarttags" w:element="place">
        <w:smartTag w:uri="urn:schemas-microsoft-com:office:smarttags" w:element="City">
          <w:r w:rsidR="004B4C5D" w:rsidRPr="00AF7441">
            <w:rPr>
              <w:sz w:val="24"/>
              <w:szCs w:val="24"/>
              <w:lang w:val="en-GB"/>
            </w:rPr>
            <w:t>Chemoterapy</w:t>
          </w:r>
        </w:smartTag>
        <w:r w:rsidR="004B4C5D" w:rsidRPr="00AF7441">
          <w:rPr>
            <w:sz w:val="24"/>
            <w:szCs w:val="24"/>
            <w:lang w:val="en-GB"/>
          </w:rPr>
          <w:t xml:space="preserve">, </w:t>
        </w:r>
        <w:smartTag w:uri="urn:schemas-microsoft-com:office:smarttags" w:element="State">
          <w:r w:rsidR="004B4C5D" w:rsidRPr="00AF7441">
            <w:rPr>
              <w:sz w:val="24"/>
              <w:szCs w:val="24"/>
              <w:lang w:val="en-GB"/>
            </w:rPr>
            <w:t>Washington</w:t>
          </w:r>
        </w:smartTag>
      </w:smartTag>
      <w:r w:rsidR="003105FD">
        <w:rPr>
          <w:sz w:val="24"/>
          <w:szCs w:val="24"/>
          <w:lang w:val="en-GB"/>
        </w:rPr>
        <w:t>, October 30-</w:t>
      </w:r>
      <w:smartTag w:uri="urn:schemas-microsoft-com:office:smarttags" w:element="date">
        <w:smartTagPr>
          <w:attr w:name="Year" w:val="2004"/>
          <w:attr w:name="Day" w:val="2"/>
          <w:attr w:name="Month" w:val="11"/>
        </w:smartTagPr>
        <w:r w:rsidR="004B4C5D" w:rsidRPr="00AF7441">
          <w:rPr>
            <w:sz w:val="24"/>
            <w:szCs w:val="24"/>
            <w:lang w:val="en-GB"/>
          </w:rPr>
          <w:t>November 2, 2004</w:t>
        </w:r>
      </w:smartTag>
      <w:r w:rsidR="004B4C5D" w:rsidRPr="00AF7441">
        <w:rPr>
          <w:sz w:val="24"/>
          <w:szCs w:val="24"/>
          <w:lang w:val="en-GB"/>
        </w:rPr>
        <w:t>.</w:t>
      </w:r>
    </w:p>
    <w:p w:rsidR="006C40D0" w:rsidRDefault="002609E1" w:rsidP="00A77AFB">
      <w:pPr>
        <w:numPr>
          <w:ilvl w:val="0"/>
          <w:numId w:val="2"/>
        </w:numPr>
        <w:tabs>
          <w:tab w:val="left" w:pos="360"/>
        </w:tabs>
        <w:spacing w:line="360" w:lineRule="auto"/>
        <w:jc w:val="both"/>
        <w:rPr>
          <w:bCs/>
          <w:sz w:val="24"/>
          <w:lang w:val="en-US"/>
        </w:rPr>
      </w:pPr>
      <w:r w:rsidRPr="006C40D0">
        <w:rPr>
          <w:sz w:val="24"/>
          <w:szCs w:val="24"/>
          <w:lang w:val="en-GB"/>
        </w:rPr>
        <w:t xml:space="preserve">Malhotra-Kumar S., </w:t>
      </w:r>
      <w:r w:rsidRPr="006C40D0">
        <w:rPr>
          <w:b/>
          <w:sz w:val="24"/>
          <w:szCs w:val="24"/>
          <w:lang w:val="en-GB"/>
        </w:rPr>
        <w:t>Iannelli F.,</w:t>
      </w:r>
      <w:r w:rsidRPr="006C40D0">
        <w:rPr>
          <w:sz w:val="24"/>
          <w:szCs w:val="24"/>
          <w:lang w:val="en-GB"/>
        </w:rPr>
        <w:t xml:space="preserve"> Lammens C., Pozzi G., and Goossens H.</w:t>
      </w:r>
      <w:r w:rsidRPr="006C40D0">
        <w:rPr>
          <w:rFonts w:ascii="Arial" w:hAnsi="Arial" w:cs="Arial"/>
          <w:lang w:val="en-GB"/>
        </w:rPr>
        <w:t xml:space="preserve">  </w:t>
      </w:r>
      <w:r w:rsidRPr="0081767D">
        <w:rPr>
          <w:sz w:val="24"/>
          <w:szCs w:val="24"/>
          <w:lang w:val="en-GB"/>
        </w:rPr>
        <w:t xml:space="preserve">Evidence of Allelic Variants of </w:t>
      </w:r>
      <w:r w:rsidRPr="006C40D0">
        <w:rPr>
          <w:i/>
          <w:sz w:val="24"/>
          <w:szCs w:val="24"/>
          <w:lang w:val="en-GB"/>
        </w:rPr>
        <w:t xml:space="preserve">mef </w:t>
      </w:r>
      <w:r w:rsidRPr="0081767D">
        <w:rPr>
          <w:sz w:val="24"/>
          <w:szCs w:val="24"/>
          <w:lang w:val="en-GB"/>
        </w:rPr>
        <w:t>Carried on Tn1207.3-Like Genetic</w:t>
      </w:r>
      <w:r>
        <w:rPr>
          <w:sz w:val="24"/>
          <w:szCs w:val="24"/>
          <w:lang w:val="en-GB"/>
        </w:rPr>
        <w:t xml:space="preserve"> </w:t>
      </w:r>
      <w:r w:rsidRPr="0081767D">
        <w:rPr>
          <w:sz w:val="24"/>
          <w:szCs w:val="24"/>
          <w:lang w:val="en-GB"/>
        </w:rPr>
        <w:t xml:space="preserve">Elements in </w:t>
      </w:r>
      <w:r w:rsidRPr="002609E1">
        <w:rPr>
          <w:i/>
          <w:sz w:val="24"/>
          <w:szCs w:val="24"/>
          <w:lang w:val="en-GB"/>
        </w:rPr>
        <w:t>Streptococcus pyogenes</w:t>
      </w:r>
      <w:r>
        <w:rPr>
          <w:sz w:val="24"/>
          <w:szCs w:val="24"/>
          <w:lang w:val="en-GB"/>
        </w:rPr>
        <w:t>.</w:t>
      </w:r>
      <w:r w:rsidR="006C40D0">
        <w:rPr>
          <w:sz w:val="24"/>
          <w:szCs w:val="24"/>
          <w:lang w:val="en-GB"/>
        </w:rPr>
        <w:t xml:space="preserve"> </w:t>
      </w:r>
      <w:r w:rsidR="006C40D0">
        <w:rPr>
          <w:bCs/>
          <w:sz w:val="24"/>
          <w:lang w:val="en-US"/>
        </w:rPr>
        <w:t>15</w:t>
      </w:r>
      <w:r w:rsidR="006C40D0">
        <w:rPr>
          <w:bCs/>
          <w:sz w:val="24"/>
          <w:vertAlign w:val="superscript"/>
          <w:lang w:val="en-US"/>
        </w:rPr>
        <w:t>th</w:t>
      </w:r>
      <w:r w:rsidR="006C40D0">
        <w:rPr>
          <w:bCs/>
          <w:sz w:val="24"/>
          <w:lang w:val="en-US"/>
        </w:rPr>
        <w:t xml:space="preserve"> European Congress of Clinical Microbiology and Infectious Diseases</w:t>
      </w:r>
      <w:r w:rsidR="00A90E7B">
        <w:rPr>
          <w:bCs/>
          <w:sz w:val="24"/>
          <w:lang w:val="en-US"/>
        </w:rPr>
        <w:t xml:space="preserve"> (ECCMID)</w:t>
      </w:r>
      <w:r w:rsidR="006C40D0">
        <w:rPr>
          <w:bCs/>
          <w:sz w:val="24"/>
          <w:lang w:val="en-US"/>
        </w:rPr>
        <w:t xml:space="preserve">, </w:t>
      </w:r>
      <w:smartTag w:uri="urn:schemas-microsoft-com:office:smarttags" w:element="City">
        <w:smartTag w:uri="urn:schemas-microsoft-com:office:smarttags" w:element="place">
          <w:r w:rsidR="006C40D0">
            <w:rPr>
              <w:bCs/>
              <w:sz w:val="24"/>
              <w:lang w:val="en-US"/>
            </w:rPr>
            <w:t>Copenhagen</w:t>
          </w:r>
        </w:smartTag>
      </w:smartTag>
      <w:r w:rsidR="006C40D0">
        <w:rPr>
          <w:bCs/>
          <w:sz w:val="24"/>
          <w:lang w:val="en-US"/>
        </w:rPr>
        <w:t>, 2-5 April, 2005.</w:t>
      </w:r>
    </w:p>
    <w:p w:rsidR="006C40D0" w:rsidRPr="00420385" w:rsidRDefault="006C40D0" w:rsidP="00A77AFB">
      <w:pPr>
        <w:numPr>
          <w:ilvl w:val="0"/>
          <w:numId w:val="2"/>
        </w:numPr>
        <w:tabs>
          <w:tab w:val="left" w:pos="360"/>
        </w:tabs>
        <w:spacing w:line="360" w:lineRule="auto"/>
        <w:jc w:val="both"/>
        <w:rPr>
          <w:bCs/>
          <w:sz w:val="24"/>
          <w:szCs w:val="24"/>
          <w:lang w:val="en-US"/>
        </w:rPr>
      </w:pPr>
      <w:r w:rsidRPr="009C17D4">
        <w:rPr>
          <w:b/>
          <w:color w:val="000000"/>
          <w:sz w:val="24"/>
          <w:szCs w:val="24"/>
        </w:rPr>
        <w:t>Iannelli F.,</w:t>
      </w:r>
      <w:r w:rsidRPr="009C17D4">
        <w:rPr>
          <w:color w:val="000000"/>
          <w:sz w:val="24"/>
          <w:szCs w:val="24"/>
        </w:rPr>
        <w:t xml:space="preserve"> Santagati M., Docquier J.D., Cassone M.,</w:t>
      </w:r>
      <w:r w:rsidRPr="009C17D4">
        <w:rPr>
          <w:sz w:val="24"/>
          <w:szCs w:val="24"/>
        </w:rPr>
        <w:t xml:space="preserve"> </w:t>
      </w:r>
      <w:r w:rsidRPr="009C17D4">
        <w:rPr>
          <w:color w:val="000000"/>
          <w:sz w:val="24"/>
          <w:szCs w:val="24"/>
        </w:rPr>
        <w:t>Oggioni M.R., Rossolini G.M., Stefani S., and G. Pozzi.</w:t>
      </w:r>
      <w:r w:rsidR="009C17D4" w:rsidRPr="009C17D4">
        <w:rPr>
          <w:color w:val="000000"/>
          <w:sz w:val="24"/>
          <w:szCs w:val="24"/>
        </w:rPr>
        <w:t xml:space="preserve"> </w:t>
      </w:r>
      <w:r w:rsidRPr="006C40D0">
        <w:rPr>
          <w:sz w:val="24"/>
          <w:szCs w:val="24"/>
          <w:lang w:val="en-GB"/>
        </w:rPr>
        <w:t>Type M Resistance to Macrolides is Due to an Efflux Transport System of the ATP-Binding Cassette (ABC) Superfamily</w:t>
      </w:r>
      <w:r>
        <w:rPr>
          <w:sz w:val="24"/>
          <w:szCs w:val="24"/>
          <w:lang w:val="en-GB"/>
        </w:rPr>
        <w:t xml:space="preserve">. </w:t>
      </w:r>
      <w:r w:rsidR="00420385">
        <w:rPr>
          <w:sz w:val="24"/>
          <w:lang w:val="en-GB"/>
        </w:rPr>
        <w:t>Seventh European Meeting on the Molecular Biology of the Pneumococcus, Braunschweig, 8-11 May, 2005.</w:t>
      </w:r>
    </w:p>
    <w:p w:rsidR="00420385" w:rsidRPr="00420385" w:rsidRDefault="00420385" w:rsidP="00A77AFB">
      <w:pPr>
        <w:numPr>
          <w:ilvl w:val="0"/>
          <w:numId w:val="2"/>
        </w:numPr>
        <w:tabs>
          <w:tab w:val="left" w:pos="360"/>
        </w:tabs>
        <w:spacing w:line="360" w:lineRule="auto"/>
        <w:jc w:val="both"/>
        <w:rPr>
          <w:bCs/>
          <w:sz w:val="24"/>
          <w:szCs w:val="24"/>
          <w:lang w:val="en-US"/>
        </w:rPr>
      </w:pPr>
      <w:r w:rsidRPr="00420385">
        <w:rPr>
          <w:b/>
          <w:color w:val="000000"/>
          <w:sz w:val="24"/>
          <w:szCs w:val="24"/>
        </w:rPr>
        <w:t>Iannelli F.,</w:t>
      </w:r>
      <w:r w:rsidRPr="00420385">
        <w:rPr>
          <w:color w:val="000000"/>
          <w:sz w:val="24"/>
          <w:szCs w:val="24"/>
        </w:rPr>
        <w:t xml:space="preserve"> </w:t>
      </w:r>
      <w:r>
        <w:rPr>
          <w:color w:val="000000"/>
          <w:sz w:val="24"/>
          <w:szCs w:val="24"/>
        </w:rPr>
        <w:t xml:space="preserve">Orienti C., </w:t>
      </w:r>
      <w:r w:rsidRPr="00420385">
        <w:rPr>
          <w:color w:val="000000"/>
          <w:sz w:val="24"/>
          <w:szCs w:val="24"/>
        </w:rPr>
        <w:t>Santagati</w:t>
      </w:r>
      <w:r>
        <w:rPr>
          <w:color w:val="000000"/>
          <w:sz w:val="24"/>
          <w:szCs w:val="24"/>
        </w:rPr>
        <w:t>,</w:t>
      </w:r>
      <w:r w:rsidRPr="00420385">
        <w:rPr>
          <w:color w:val="000000"/>
          <w:sz w:val="24"/>
          <w:szCs w:val="24"/>
        </w:rPr>
        <w:t xml:space="preserve"> Oggioni M.R., Stefani S., and G. Pozzi. </w:t>
      </w:r>
      <w:r w:rsidRPr="00420385">
        <w:rPr>
          <w:bCs/>
          <w:sz w:val="24"/>
          <w:szCs w:val="24"/>
          <w:lang w:val="en-GB"/>
        </w:rPr>
        <w:t>The genetic element Tn</w:t>
      </w:r>
      <w:r w:rsidRPr="00420385">
        <w:rPr>
          <w:bCs/>
          <w:i/>
          <w:iCs/>
          <w:sz w:val="24"/>
          <w:szCs w:val="24"/>
          <w:lang w:val="en-GB"/>
        </w:rPr>
        <w:t xml:space="preserve">1207.3 </w:t>
      </w:r>
      <w:r w:rsidRPr="00420385">
        <w:rPr>
          <w:bCs/>
          <w:sz w:val="24"/>
          <w:szCs w:val="24"/>
          <w:lang w:val="en-GB"/>
        </w:rPr>
        <w:t>carrying macrolide efflux genes in streptococci</w:t>
      </w:r>
      <w:r w:rsidRPr="00420385">
        <w:rPr>
          <w:bCs/>
          <w:sz w:val="24"/>
          <w:szCs w:val="24"/>
          <w:lang w:val="en-US"/>
        </w:rPr>
        <w:t>.</w:t>
      </w:r>
      <w:r>
        <w:rPr>
          <w:sz w:val="24"/>
          <w:szCs w:val="24"/>
          <w:lang w:val="en-GB"/>
        </w:rPr>
        <w:t xml:space="preserve"> </w:t>
      </w:r>
      <w:r>
        <w:rPr>
          <w:sz w:val="24"/>
          <w:lang w:val="en-GB"/>
        </w:rPr>
        <w:t>Seventh European Meeting on the Molecular Biology of the Pneumococcus, Braunschweig, 8-11 May, 2005.</w:t>
      </w:r>
    </w:p>
    <w:p w:rsidR="00420385" w:rsidRPr="00420385" w:rsidRDefault="00420385" w:rsidP="00A77AFB">
      <w:pPr>
        <w:numPr>
          <w:ilvl w:val="0"/>
          <w:numId w:val="2"/>
        </w:numPr>
        <w:tabs>
          <w:tab w:val="left" w:pos="360"/>
        </w:tabs>
        <w:spacing w:line="360" w:lineRule="auto"/>
        <w:jc w:val="both"/>
        <w:rPr>
          <w:bCs/>
          <w:sz w:val="24"/>
          <w:szCs w:val="24"/>
          <w:lang w:val="en-US"/>
        </w:rPr>
      </w:pPr>
      <w:r w:rsidRPr="00AF7441">
        <w:rPr>
          <w:sz w:val="24"/>
          <w:szCs w:val="24"/>
        </w:rPr>
        <w:t xml:space="preserve">Del Grosso M., </w:t>
      </w:r>
      <w:r w:rsidRPr="00AF7441">
        <w:rPr>
          <w:b/>
          <w:color w:val="000000"/>
          <w:sz w:val="24"/>
          <w:szCs w:val="24"/>
        </w:rPr>
        <w:t>Iannelli F.,</w:t>
      </w:r>
      <w:r w:rsidRPr="00AF7441">
        <w:rPr>
          <w:color w:val="000000"/>
          <w:sz w:val="24"/>
          <w:szCs w:val="24"/>
        </w:rPr>
        <w:t xml:space="preserve"> Camilli R., Pozzi G., and A. Pantosti.</w:t>
      </w:r>
      <w:r w:rsidRPr="00AF7441">
        <w:rPr>
          <w:sz w:val="24"/>
          <w:szCs w:val="24"/>
        </w:rPr>
        <w:t xml:space="preserve"> </w:t>
      </w:r>
      <w:r w:rsidRPr="00420385">
        <w:rPr>
          <w:noProof/>
          <w:sz w:val="24"/>
          <w:szCs w:val="24"/>
          <w:lang w:val="en-GB"/>
        </w:rPr>
        <w:t xml:space="preserve">Different associations of </w:t>
      </w:r>
      <w:r w:rsidRPr="00420385">
        <w:rPr>
          <w:i/>
          <w:noProof/>
          <w:sz w:val="24"/>
          <w:szCs w:val="24"/>
          <w:lang w:val="en-GB"/>
        </w:rPr>
        <w:t>mef</w:t>
      </w:r>
      <w:r w:rsidRPr="00420385">
        <w:rPr>
          <w:noProof/>
          <w:sz w:val="24"/>
          <w:szCs w:val="24"/>
          <w:lang w:val="en-GB"/>
        </w:rPr>
        <w:t xml:space="preserve">(E), </w:t>
      </w:r>
      <w:r w:rsidRPr="00420385">
        <w:rPr>
          <w:i/>
          <w:noProof/>
          <w:sz w:val="24"/>
          <w:szCs w:val="24"/>
          <w:lang w:val="en-GB"/>
        </w:rPr>
        <w:t>tet</w:t>
      </w:r>
      <w:r w:rsidRPr="00420385">
        <w:rPr>
          <w:noProof/>
          <w:sz w:val="24"/>
          <w:szCs w:val="24"/>
          <w:lang w:val="en-GB"/>
        </w:rPr>
        <w:t xml:space="preserve">(M) and </w:t>
      </w:r>
      <w:r w:rsidRPr="00420385">
        <w:rPr>
          <w:i/>
          <w:noProof/>
          <w:sz w:val="24"/>
          <w:szCs w:val="24"/>
          <w:lang w:val="en-GB"/>
        </w:rPr>
        <w:t>erm</w:t>
      </w:r>
      <w:r w:rsidRPr="00420385">
        <w:rPr>
          <w:noProof/>
          <w:sz w:val="24"/>
          <w:szCs w:val="24"/>
          <w:lang w:val="en-GB"/>
        </w:rPr>
        <w:t xml:space="preserve">(B) genes in </w:t>
      </w:r>
      <w:r w:rsidRPr="00420385">
        <w:rPr>
          <w:i/>
          <w:noProof/>
          <w:sz w:val="24"/>
          <w:szCs w:val="24"/>
          <w:lang w:val="en-GB"/>
        </w:rPr>
        <w:t>S. pneumoniae</w:t>
      </w:r>
      <w:r>
        <w:rPr>
          <w:noProof/>
          <w:sz w:val="24"/>
          <w:szCs w:val="24"/>
          <w:lang w:val="en-GB"/>
        </w:rPr>
        <w:t>.</w:t>
      </w:r>
      <w:r w:rsidR="001C5508">
        <w:rPr>
          <w:noProof/>
          <w:sz w:val="24"/>
          <w:szCs w:val="24"/>
          <w:lang w:val="en-GB"/>
        </w:rPr>
        <w:t xml:space="preserve"> </w:t>
      </w:r>
      <w:r>
        <w:rPr>
          <w:sz w:val="24"/>
          <w:lang w:val="en-GB"/>
        </w:rPr>
        <w:t>Seventh European Meeting on the Molecular Biology of the Pneumococcus, Braunschweig, 8-11 May, 2005.</w:t>
      </w:r>
    </w:p>
    <w:p w:rsidR="001C5508" w:rsidRPr="00420385" w:rsidRDefault="001C5508" w:rsidP="00A77AFB">
      <w:pPr>
        <w:numPr>
          <w:ilvl w:val="0"/>
          <w:numId w:val="2"/>
        </w:numPr>
        <w:tabs>
          <w:tab w:val="left" w:pos="360"/>
        </w:tabs>
        <w:spacing w:line="360" w:lineRule="auto"/>
        <w:jc w:val="both"/>
        <w:rPr>
          <w:bCs/>
          <w:sz w:val="24"/>
          <w:szCs w:val="24"/>
          <w:lang w:val="en-US"/>
        </w:rPr>
      </w:pPr>
      <w:r>
        <w:rPr>
          <w:snapToGrid w:val="0"/>
          <w:sz w:val="24"/>
          <w:szCs w:val="24"/>
        </w:rPr>
        <w:t>Trappetti C</w:t>
      </w:r>
      <w:r w:rsidRPr="00AF7441">
        <w:rPr>
          <w:snapToGrid w:val="0"/>
          <w:sz w:val="24"/>
          <w:szCs w:val="24"/>
        </w:rPr>
        <w:t xml:space="preserve">., </w:t>
      </w:r>
      <w:r w:rsidRPr="00AF7441">
        <w:rPr>
          <w:b/>
          <w:color w:val="000000"/>
          <w:sz w:val="24"/>
          <w:szCs w:val="24"/>
        </w:rPr>
        <w:t>Iannelli F.,</w:t>
      </w:r>
      <w:r w:rsidRPr="00AF7441">
        <w:rPr>
          <w:color w:val="000000"/>
          <w:sz w:val="24"/>
          <w:szCs w:val="24"/>
        </w:rPr>
        <w:t xml:space="preserve"> </w:t>
      </w:r>
      <w:r>
        <w:rPr>
          <w:color w:val="000000"/>
          <w:sz w:val="24"/>
          <w:szCs w:val="24"/>
        </w:rPr>
        <w:t xml:space="preserve">Ricci S., </w:t>
      </w:r>
      <w:r w:rsidRPr="00AF7441">
        <w:rPr>
          <w:color w:val="000000"/>
          <w:sz w:val="24"/>
          <w:szCs w:val="24"/>
        </w:rPr>
        <w:t>Pozzi</w:t>
      </w:r>
      <w:r>
        <w:rPr>
          <w:color w:val="000000"/>
          <w:sz w:val="24"/>
          <w:szCs w:val="24"/>
        </w:rPr>
        <w:t xml:space="preserve"> G., and M.R. Oggioni. </w:t>
      </w:r>
      <w:r w:rsidRPr="001C5508">
        <w:rPr>
          <w:color w:val="000000"/>
          <w:sz w:val="24"/>
          <w:szCs w:val="24"/>
          <w:lang w:val="en-GB"/>
        </w:rPr>
        <w:t xml:space="preserve">Expression of pneumococcal virulence genes and vaccine candidates </w:t>
      </w:r>
      <w:r>
        <w:rPr>
          <w:color w:val="000000"/>
          <w:sz w:val="24"/>
          <w:szCs w:val="24"/>
          <w:lang w:val="en-GB"/>
        </w:rPr>
        <w:t>during</w:t>
      </w:r>
      <w:r w:rsidRPr="001C5508">
        <w:rPr>
          <w:color w:val="000000"/>
          <w:sz w:val="24"/>
          <w:szCs w:val="24"/>
          <w:lang w:val="en-GB"/>
        </w:rPr>
        <w:t xml:space="preserve"> infection. </w:t>
      </w:r>
      <w:r>
        <w:rPr>
          <w:sz w:val="24"/>
          <w:lang w:val="en-GB"/>
        </w:rPr>
        <w:t>Seventh European Meeting on the Molecular Biology of the Pneumococcus, Braunschweig, 8-11 May, 2005.</w:t>
      </w:r>
    </w:p>
    <w:p w:rsidR="00420385" w:rsidRPr="001C5508" w:rsidRDefault="001C5508" w:rsidP="00A77AFB">
      <w:pPr>
        <w:numPr>
          <w:ilvl w:val="0"/>
          <w:numId w:val="2"/>
        </w:numPr>
        <w:tabs>
          <w:tab w:val="left" w:pos="360"/>
        </w:tabs>
        <w:spacing w:line="360" w:lineRule="auto"/>
        <w:jc w:val="both"/>
        <w:rPr>
          <w:bCs/>
          <w:sz w:val="24"/>
          <w:szCs w:val="24"/>
          <w:lang w:val="en-GB"/>
        </w:rPr>
      </w:pPr>
      <w:r w:rsidRPr="00AF7441">
        <w:rPr>
          <w:snapToGrid w:val="0"/>
          <w:sz w:val="24"/>
          <w:szCs w:val="24"/>
        </w:rPr>
        <w:t xml:space="preserve">Oggioni M.R., </w:t>
      </w:r>
      <w:r w:rsidRPr="00AF7441">
        <w:rPr>
          <w:b/>
          <w:color w:val="000000"/>
          <w:sz w:val="24"/>
          <w:szCs w:val="24"/>
        </w:rPr>
        <w:t>Iannelli F.,</w:t>
      </w:r>
      <w:r w:rsidRPr="00AF7441">
        <w:rPr>
          <w:color w:val="000000"/>
          <w:sz w:val="24"/>
          <w:szCs w:val="24"/>
        </w:rPr>
        <w:t xml:space="preserve"> Ricci S., Chiavolini D., Parigi R., Cassone M., </w:t>
      </w:r>
      <w:r w:rsidR="00F162B3">
        <w:rPr>
          <w:color w:val="000000"/>
          <w:sz w:val="24"/>
          <w:szCs w:val="24"/>
        </w:rPr>
        <w:t xml:space="preserve">Trappetti C., </w:t>
      </w:r>
      <w:r w:rsidRPr="00AF7441">
        <w:rPr>
          <w:color w:val="000000"/>
          <w:sz w:val="24"/>
          <w:szCs w:val="24"/>
        </w:rPr>
        <w:t>Claverys J.P., and G. Pozzi.</w:t>
      </w:r>
      <w:r>
        <w:rPr>
          <w:color w:val="000000"/>
          <w:sz w:val="24"/>
          <w:szCs w:val="24"/>
        </w:rPr>
        <w:t xml:space="preserve"> </w:t>
      </w:r>
      <w:r w:rsidRPr="00AF7441">
        <w:rPr>
          <w:sz w:val="24"/>
          <w:szCs w:val="24"/>
          <w:lang w:val="en-GB"/>
        </w:rPr>
        <w:t xml:space="preserve">Antibacterial Activity of the Competence Stimulating Peptide in Experimental Sepsis by </w:t>
      </w:r>
      <w:r w:rsidRPr="00AF7441">
        <w:rPr>
          <w:i/>
          <w:iCs/>
          <w:sz w:val="24"/>
          <w:szCs w:val="24"/>
          <w:lang w:val="en-GB"/>
        </w:rPr>
        <w:t>Streptococcus pneumoniae</w:t>
      </w:r>
      <w:r>
        <w:rPr>
          <w:sz w:val="24"/>
          <w:szCs w:val="24"/>
          <w:lang w:val="en-GB"/>
        </w:rPr>
        <w:t xml:space="preserve">. </w:t>
      </w:r>
      <w:r>
        <w:rPr>
          <w:sz w:val="24"/>
          <w:lang w:val="en-GB"/>
        </w:rPr>
        <w:t>Seventh European Meeting on the Molecular Biology of the Pneumococcus, Braunschweig, 8-11 May, 2005.</w:t>
      </w:r>
    </w:p>
    <w:p w:rsidR="001C5508" w:rsidRPr="00DE7B00" w:rsidRDefault="00E65485" w:rsidP="00A77AFB">
      <w:pPr>
        <w:numPr>
          <w:ilvl w:val="0"/>
          <w:numId w:val="2"/>
        </w:numPr>
        <w:tabs>
          <w:tab w:val="left" w:pos="360"/>
        </w:tabs>
        <w:spacing w:line="360" w:lineRule="auto"/>
        <w:jc w:val="both"/>
        <w:rPr>
          <w:bCs/>
          <w:sz w:val="24"/>
          <w:szCs w:val="24"/>
          <w:lang w:val="en-GB"/>
        </w:rPr>
      </w:pPr>
      <w:r>
        <w:rPr>
          <w:bCs/>
          <w:sz w:val="24"/>
          <w:szCs w:val="24"/>
        </w:rPr>
        <w:t>R</w:t>
      </w:r>
      <w:r w:rsidR="001C5508" w:rsidRPr="001C5508">
        <w:rPr>
          <w:bCs/>
          <w:sz w:val="24"/>
          <w:szCs w:val="24"/>
        </w:rPr>
        <w:t>i</w:t>
      </w:r>
      <w:r>
        <w:rPr>
          <w:bCs/>
          <w:sz w:val="24"/>
          <w:szCs w:val="24"/>
        </w:rPr>
        <w:t>c</w:t>
      </w:r>
      <w:r w:rsidR="001C5508" w:rsidRPr="001C5508">
        <w:rPr>
          <w:bCs/>
          <w:sz w:val="24"/>
          <w:szCs w:val="24"/>
        </w:rPr>
        <w:t>ci S., Chiavolini D., Tripodi S.,</w:t>
      </w:r>
      <w:r w:rsidR="001C5508">
        <w:rPr>
          <w:bCs/>
          <w:sz w:val="24"/>
          <w:szCs w:val="24"/>
        </w:rPr>
        <w:t xml:space="preserve"> Peppoloni S., Parigi R., </w:t>
      </w:r>
      <w:r w:rsidR="001C5508" w:rsidRPr="001C5508">
        <w:rPr>
          <w:b/>
          <w:bCs/>
          <w:sz w:val="24"/>
          <w:szCs w:val="24"/>
        </w:rPr>
        <w:t>Iannelli F.,</w:t>
      </w:r>
      <w:r w:rsidR="001C5508">
        <w:rPr>
          <w:bCs/>
          <w:sz w:val="24"/>
          <w:szCs w:val="24"/>
        </w:rPr>
        <w:t xml:space="preserve"> Oggioni M.R., Cintorino M., Blasi E., and G. Pozzi. </w:t>
      </w:r>
      <w:r w:rsidR="001C5508" w:rsidRPr="001C5508">
        <w:rPr>
          <w:bCs/>
          <w:sz w:val="24"/>
          <w:szCs w:val="24"/>
          <w:lang w:val="en-GB"/>
        </w:rPr>
        <w:t>The polysaccharide c</w:t>
      </w:r>
      <w:r>
        <w:rPr>
          <w:bCs/>
          <w:sz w:val="24"/>
          <w:szCs w:val="24"/>
          <w:lang w:val="en-GB"/>
        </w:rPr>
        <w:t>apsule is necessary</w:t>
      </w:r>
      <w:r w:rsidR="001C5508" w:rsidRPr="001C5508">
        <w:rPr>
          <w:bCs/>
          <w:sz w:val="24"/>
          <w:szCs w:val="24"/>
          <w:lang w:val="en-GB"/>
        </w:rPr>
        <w:t xml:space="preserve"> for the development of fatal pneumococcal meningitis in mice. </w:t>
      </w:r>
      <w:r w:rsidR="001C5508">
        <w:rPr>
          <w:sz w:val="24"/>
          <w:lang w:val="en-GB"/>
        </w:rPr>
        <w:t>Seventh European Meeting on the Molecular Biology of the Pneumococcus, Braunschweig, 8-11 May, 2005.</w:t>
      </w:r>
    </w:p>
    <w:p w:rsidR="00DE7B00" w:rsidRPr="00DE7B00" w:rsidRDefault="00DE7B00" w:rsidP="00A77AFB">
      <w:pPr>
        <w:numPr>
          <w:ilvl w:val="0"/>
          <w:numId w:val="2"/>
        </w:numPr>
        <w:tabs>
          <w:tab w:val="left" w:pos="360"/>
        </w:tabs>
        <w:spacing w:line="360" w:lineRule="auto"/>
        <w:jc w:val="both"/>
        <w:rPr>
          <w:bCs/>
          <w:sz w:val="24"/>
          <w:szCs w:val="24"/>
          <w:lang w:val="en-GB"/>
        </w:rPr>
      </w:pPr>
      <w:r>
        <w:rPr>
          <w:sz w:val="24"/>
        </w:rPr>
        <w:t>Peppoloni S., Colomb</w:t>
      </w:r>
      <w:r w:rsidRPr="006F4972">
        <w:rPr>
          <w:sz w:val="24"/>
          <w:szCs w:val="24"/>
        </w:rPr>
        <w:t xml:space="preserve">ari B., Neglia R., Quaglino D., Martino A., </w:t>
      </w:r>
      <w:r w:rsidRPr="006F4972">
        <w:rPr>
          <w:b/>
          <w:sz w:val="24"/>
          <w:szCs w:val="24"/>
        </w:rPr>
        <w:t>Iannelli F.</w:t>
      </w:r>
      <w:r w:rsidRPr="006F4972">
        <w:rPr>
          <w:sz w:val="24"/>
          <w:szCs w:val="24"/>
        </w:rPr>
        <w:t xml:space="preserve">, </w:t>
      </w:r>
      <w:r w:rsidRPr="006F4972">
        <w:rPr>
          <w:color w:val="000000"/>
          <w:sz w:val="24"/>
          <w:szCs w:val="24"/>
        </w:rPr>
        <w:t>Oggioni M.R., Pozzi G., E. Blasi.</w:t>
      </w:r>
      <w:r>
        <w:rPr>
          <w:color w:val="000000"/>
          <w:sz w:val="24"/>
          <w:szCs w:val="24"/>
        </w:rPr>
        <w:t xml:space="preserve"> </w:t>
      </w:r>
      <w:r w:rsidRPr="00DE7B00">
        <w:rPr>
          <w:color w:val="000000"/>
          <w:sz w:val="24"/>
          <w:szCs w:val="24"/>
          <w:lang w:val="en-GB"/>
        </w:rPr>
        <w:t>The pneumococcal</w:t>
      </w:r>
      <w:r w:rsidR="002720D4">
        <w:rPr>
          <w:color w:val="000000"/>
          <w:sz w:val="24"/>
          <w:szCs w:val="24"/>
          <w:lang w:val="en-GB"/>
        </w:rPr>
        <w:t xml:space="preserve"> surface protein C (PspC) influences the susceptibility of </w:t>
      </w:r>
      <w:r w:rsidR="002720D4" w:rsidRPr="00AF7441">
        <w:rPr>
          <w:i/>
          <w:iCs/>
          <w:sz w:val="24"/>
          <w:szCs w:val="24"/>
          <w:lang w:val="en-GB"/>
        </w:rPr>
        <w:t>Streptococcus pneumoniae</w:t>
      </w:r>
      <w:r w:rsidR="002720D4">
        <w:rPr>
          <w:sz w:val="24"/>
          <w:lang w:val="en-GB"/>
        </w:rPr>
        <w:t xml:space="preserve"> to microglia. </w:t>
      </w:r>
      <w:r>
        <w:rPr>
          <w:sz w:val="24"/>
          <w:lang w:val="en-GB"/>
        </w:rPr>
        <w:t>Seventh European Meeting on the Molecular Biology of the Pneumococcus, Braunschweig, 8-11 May, 2005.</w:t>
      </w:r>
    </w:p>
    <w:p w:rsidR="004B3D48" w:rsidRPr="00197319" w:rsidRDefault="00CD585C" w:rsidP="00A77AFB">
      <w:pPr>
        <w:numPr>
          <w:ilvl w:val="0"/>
          <w:numId w:val="2"/>
        </w:numPr>
        <w:tabs>
          <w:tab w:val="left" w:pos="360"/>
        </w:tabs>
        <w:spacing w:line="360" w:lineRule="auto"/>
        <w:jc w:val="both"/>
        <w:rPr>
          <w:sz w:val="24"/>
          <w:szCs w:val="24"/>
        </w:rPr>
      </w:pPr>
      <w:r w:rsidRPr="00197319">
        <w:rPr>
          <w:sz w:val="24"/>
          <w:szCs w:val="24"/>
        </w:rPr>
        <w:t xml:space="preserve">Peppoloni S., Colombari B., Neglia R., Quaglino D., Martino A., </w:t>
      </w:r>
      <w:r w:rsidRPr="00197319">
        <w:rPr>
          <w:b/>
          <w:sz w:val="24"/>
          <w:szCs w:val="24"/>
        </w:rPr>
        <w:t>Iannelli F.</w:t>
      </w:r>
      <w:r w:rsidRPr="00197319">
        <w:rPr>
          <w:sz w:val="24"/>
          <w:szCs w:val="24"/>
        </w:rPr>
        <w:t xml:space="preserve">, </w:t>
      </w:r>
      <w:r w:rsidRPr="00197319">
        <w:rPr>
          <w:color w:val="000000"/>
          <w:sz w:val="24"/>
          <w:szCs w:val="24"/>
        </w:rPr>
        <w:t xml:space="preserve">Oggioni M.R., Pozzi G., E. Blasi. </w:t>
      </w:r>
      <w:r w:rsidR="004B3D48" w:rsidRPr="00197319">
        <w:rPr>
          <w:color w:val="000000"/>
          <w:sz w:val="24"/>
          <w:szCs w:val="24"/>
        </w:rPr>
        <w:t>Ruolo della proteina pneumococcica di superficie</w:t>
      </w:r>
      <w:r w:rsidRPr="00197319">
        <w:rPr>
          <w:color w:val="000000"/>
          <w:sz w:val="24"/>
          <w:szCs w:val="24"/>
        </w:rPr>
        <w:t xml:space="preserve"> PspC </w:t>
      </w:r>
      <w:r w:rsidR="004B3D48" w:rsidRPr="00197319">
        <w:rPr>
          <w:color w:val="000000"/>
          <w:sz w:val="24"/>
          <w:szCs w:val="24"/>
        </w:rPr>
        <w:t xml:space="preserve">nell’interazione </w:t>
      </w:r>
      <w:r w:rsidR="004B3D48" w:rsidRPr="00197319">
        <w:rPr>
          <w:i/>
          <w:color w:val="000000"/>
          <w:sz w:val="24"/>
          <w:szCs w:val="24"/>
        </w:rPr>
        <w:t xml:space="preserve">in </w:t>
      </w:r>
      <w:r w:rsidR="004B3D48" w:rsidRPr="00197319">
        <w:rPr>
          <w:i/>
          <w:color w:val="000000"/>
          <w:sz w:val="24"/>
          <w:szCs w:val="24"/>
        </w:rPr>
        <w:lastRenderedPageBreak/>
        <w:t>vitro</w:t>
      </w:r>
      <w:r w:rsidRPr="00197319">
        <w:rPr>
          <w:sz w:val="24"/>
          <w:szCs w:val="24"/>
        </w:rPr>
        <w:t xml:space="preserve"> </w:t>
      </w:r>
      <w:r w:rsidR="004B3D48" w:rsidRPr="00197319">
        <w:rPr>
          <w:sz w:val="24"/>
          <w:szCs w:val="24"/>
        </w:rPr>
        <w:t xml:space="preserve">di </w:t>
      </w:r>
      <w:r w:rsidR="004B3D48" w:rsidRPr="00197319">
        <w:rPr>
          <w:i/>
          <w:iCs/>
          <w:sz w:val="24"/>
          <w:szCs w:val="24"/>
        </w:rPr>
        <w:t>Streptococcus pneumoniae</w:t>
      </w:r>
      <w:r w:rsidR="004B3D48" w:rsidRPr="00197319">
        <w:rPr>
          <w:sz w:val="24"/>
          <w:szCs w:val="24"/>
        </w:rPr>
        <w:t xml:space="preserve"> con le</w:t>
      </w:r>
      <w:r w:rsidRPr="00197319">
        <w:rPr>
          <w:sz w:val="24"/>
          <w:szCs w:val="24"/>
        </w:rPr>
        <w:t xml:space="preserve"> cellule microgliali</w:t>
      </w:r>
      <w:r w:rsidR="004B3D48" w:rsidRPr="00197319">
        <w:rPr>
          <w:sz w:val="24"/>
          <w:szCs w:val="24"/>
        </w:rPr>
        <w:t>.</w:t>
      </w:r>
      <w:r w:rsidRPr="00197319">
        <w:rPr>
          <w:sz w:val="24"/>
          <w:szCs w:val="24"/>
        </w:rPr>
        <w:t xml:space="preserve"> </w:t>
      </w:r>
      <w:r w:rsidR="004B3D48" w:rsidRPr="00197319">
        <w:rPr>
          <w:sz w:val="24"/>
          <w:szCs w:val="24"/>
        </w:rPr>
        <w:t>Tredicesimo Congresso Nazionale SIMMOC, Modena, 13-14 Giugno, 2005.</w:t>
      </w:r>
    </w:p>
    <w:p w:rsidR="004B3D48" w:rsidRDefault="004B3D48" w:rsidP="00A77AFB">
      <w:pPr>
        <w:numPr>
          <w:ilvl w:val="0"/>
          <w:numId w:val="2"/>
        </w:numPr>
        <w:tabs>
          <w:tab w:val="left" w:pos="360"/>
        </w:tabs>
        <w:spacing w:line="360" w:lineRule="auto"/>
        <w:jc w:val="both"/>
        <w:rPr>
          <w:sz w:val="24"/>
        </w:rPr>
      </w:pPr>
      <w:r>
        <w:rPr>
          <w:bCs/>
          <w:sz w:val="24"/>
          <w:szCs w:val="24"/>
        </w:rPr>
        <w:t>R</w:t>
      </w:r>
      <w:r w:rsidRPr="001C5508">
        <w:rPr>
          <w:bCs/>
          <w:sz w:val="24"/>
          <w:szCs w:val="24"/>
        </w:rPr>
        <w:t>i</w:t>
      </w:r>
      <w:r>
        <w:rPr>
          <w:bCs/>
          <w:sz w:val="24"/>
          <w:szCs w:val="24"/>
        </w:rPr>
        <w:t>c</w:t>
      </w:r>
      <w:r w:rsidRPr="001C5508">
        <w:rPr>
          <w:bCs/>
          <w:sz w:val="24"/>
          <w:szCs w:val="24"/>
        </w:rPr>
        <w:t>ci S., Chiavolini D., Tripodi S.,</w:t>
      </w:r>
      <w:r>
        <w:rPr>
          <w:bCs/>
          <w:sz w:val="24"/>
          <w:szCs w:val="24"/>
        </w:rPr>
        <w:t xml:space="preserve"> Parigi R., Peppoloni S., </w:t>
      </w:r>
      <w:r w:rsidRPr="001C5508">
        <w:rPr>
          <w:b/>
          <w:bCs/>
          <w:sz w:val="24"/>
          <w:szCs w:val="24"/>
        </w:rPr>
        <w:t>Iannelli F.,</w:t>
      </w:r>
      <w:r w:rsidR="00240487">
        <w:rPr>
          <w:bCs/>
          <w:sz w:val="24"/>
          <w:szCs w:val="24"/>
        </w:rPr>
        <w:t xml:space="preserve"> B</w:t>
      </w:r>
      <w:r>
        <w:rPr>
          <w:bCs/>
          <w:sz w:val="24"/>
          <w:szCs w:val="24"/>
        </w:rPr>
        <w:t>r</w:t>
      </w:r>
      <w:r w:rsidR="00240487">
        <w:rPr>
          <w:bCs/>
          <w:sz w:val="24"/>
          <w:szCs w:val="24"/>
        </w:rPr>
        <w:t>a</w:t>
      </w:r>
      <w:r>
        <w:rPr>
          <w:bCs/>
          <w:sz w:val="24"/>
          <w:szCs w:val="24"/>
        </w:rPr>
        <w:t>ione V., Cintorino M., Oggioni M.R., Blasi E., and G. Pozzi. La presenza della capsula è necessaria per lo sviluppo di meningite pneumococcica nel topo.</w:t>
      </w:r>
      <w:r w:rsidRPr="004B3D48">
        <w:rPr>
          <w:sz w:val="24"/>
        </w:rPr>
        <w:t xml:space="preserve"> </w:t>
      </w:r>
      <w:r>
        <w:rPr>
          <w:sz w:val="24"/>
        </w:rPr>
        <w:t>Tredicesimo Congresso Nazionale SIMMOC, Modena, 13-14 Giugno, 2005.</w:t>
      </w:r>
    </w:p>
    <w:p w:rsidR="004F71B6" w:rsidRDefault="004F71B6" w:rsidP="00A77AFB">
      <w:pPr>
        <w:numPr>
          <w:ilvl w:val="0"/>
          <w:numId w:val="2"/>
        </w:numPr>
        <w:tabs>
          <w:tab w:val="left" w:pos="360"/>
        </w:tabs>
        <w:spacing w:line="360" w:lineRule="auto"/>
        <w:jc w:val="both"/>
        <w:rPr>
          <w:sz w:val="24"/>
        </w:rPr>
      </w:pPr>
      <w:r>
        <w:rPr>
          <w:snapToGrid w:val="0"/>
          <w:sz w:val="24"/>
          <w:szCs w:val="24"/>
        </w:rPr>
        <w:t>Trappetti C</w:t>
      </w:r>
      <w:r w:rsidRPr="00AF7441">
        <w:rPr>
          <w:snapToGrid w:val="0"/>
          <w:sz w:val="24"/>
          <w:szCs w:val="24"/>
        </w:rPr>
        <w:t xml:space="preserve">., </w:t>
      </w:r>
      <w:r w:rsidRPr="00AF7441">
        <w:rPr>
          <w:b/>
          <w:color w:val="000000"/>
          <w:sz w:val="24"/>
          <w:szCs w:val="24"/>
        </w:rPr>
        <w:t>Iannelli F.,</w:t>
      </w:r>
      <w:r w:rsidRPr="00AF7441">
        <w:rPr>
          <w:color w:val="000000"/>
          <w:sz w:val="24"/>
          <w:szCs w:val="24"/>
        </w:rPr>
        <w:t xml:space="preserve"> </w:t>
      </w:r>
      <w:r>
        <w:rPr>
          <w:color w:val="000000"/>
          <w:sz w:val="24"/>
          <w:szCs w:val="24"/>
        </w:rPr>
        <w:t xml:space="preserve">Ricci S., </w:t>
      </w:r>
      <w:r w:rsidRPr="00AF7441">
        <w:rPr>
          <w:color w:val="000000"/>
          <w:sz w:val="24"/>
          <w:szCs w:val="24"/>
        </w:rPr>
        <w:t>Pozzi</w:t>
      </w:r>
      <w:r>
        <w:rPr>
          <w:color w:val="000000"/>
          <w:sz w:val="24"/>
          <w:szCs w:val="24"/>
        </w:rPr>
        <w:t xml:space="preserve"> G., and M.R. Oggioni.</w:t>
      </w:r>
      <w:r>
        <w:rPr>
          <w:bCs/>
          <w:sz w:val="24"/>
          <w:szCs w:val="24"/>
        </w:rPr>
        <w:t xml:space="preserve"> Espressione dei geni della virulenza e candidati per vaccini durante l’infezione di </w:t>
      </w:r>
      <w:r w:rsidRPr="004B3D48">
        <w:rPr>
          <w:i/>
          <w:iCs/>
          <w:sz w:val="24"/>
          <w:szCs w:val="24"/>
        </w:rPr>
        <w:t>Streptococcus pneumoniae</w:t>
      </w:r>
      <w:r>
        <w:rPr>
          <w:iCs/>
          <w:sz w:val="24"/>
          <w:szCs w:val="24"/>
        </w:rPr>
        <w:t xml:space="preserve">. </w:t>
      </w:r>
      <w:r>
        <w:rPr>
          <w:sz w:val="24"/>
        </w:rPr>
        <w:t>Tredicesimo Congresso Nazionale SIMMOC, Modena, 13-14 Giugno, 2005.</w:t>
      </w:r>
    </w:p>
    <w:p w:rsidR="006F511B" w:rsidRDefault="00427BF8" w:rsidP="00A77AFB">
      <w:pPr>
        <w:numPr>
          <w:ilvl w:val="0"/>
          <w:numId w:val="2"/>
        </w:numPr>
        <w:tabs>
          <w:tab w:val="left" w:pos="360"/>
        </w:tabs>
        <w:spacing w:line="360" w:lineRule="auto"/>
        <w:jc w:val="both"/>
        <w:rPr>
          <w:sz w:val="24"/>
        </w:rPr>
      </w:pPr>
      <w:r w:rsidRPr="00D30FB5">
        <w:rPr>
          <w:snapToGrid w:val="0"/>
          <w:sz w:val="24"/>
          <w:lang w:val="en-GB"/>
        </w:rPr>
        <w:t>Santagati M</w:t>
      </w:r>
      <w:r w:rsidRPr="00D30FB5">
        <w:rPr>
          <w:b/>
          <w:sz w:val="24"/>
          <w:lang w:val="en-GB"/>
        </w:rPr>
        <w:t xml:space="preserve">., </w:t>
      </w:r>
      <w:r w:rsidRPr="00D30FB5">
        <w:rPr>
          <w:snapToGrid w:val="0"/>
          <w:sz w:val="24"/>
          <w:lang w:val="en-GB"/>
        </w:rPr>
        <w:t xml:space="preserve">Cascone C., Lupo A., </w:t>
      </w:r>
      <w:r w:rsidRPr="00D30FB5">
        <w:rPr>
          <w:b/>
          <w:sz w:val="24"/>
          <w:lang w:val="en-GB"/>
        </w:rPr>
        <w:t>Iannelli F</w:t>
      </w:r>
      <w:r w:rsidRPr="00D30FB5">
        <w:rPr>
          <w:sz w:val="24"/>
          <w:lang w:val="en-GB"/>
        </w:rPr>
        <w:t>.</w:t>
      </w:r>
      <w:r w:rsidRPr="00D30FB5">
        <w:rPr>
          <w:snapToGrid w:val="0"/>
          <w:sz w:val="24"/>
          <w:lang w:val="en-GB"/>
        </w:rPr>
        <w:t>, Pozzi G., S. Stefani</w:t>
      </w:r>
      <w:r w:rsidRPr="00D30FB5">
        <w:rPr>
          <w:bCs/>
          <w:sz w:val="24"/>
          <w:szCs w:val="24"/>
          <w:lang w:val="en-GB"/>
        </w:rPr>
        <w:t xml:space="preserve"> Genetic analysis of </w:t>
      </w:r>
      <w:r w:rsidRPr="00D30FB5">
        <w:rPr>
          <w:rStyle w:val="Enfasicorsivo"/>
          <w:bCs/>
          <w:sz w:val="24"/>
          <w:szCs w:val="24"/>
          <w:lang w:val="en-GB"/>
        </w:rPr>
        <w:t>orfs</w:t>
      </w:r>
      <w:r w:rsidRPr="00D30FB5">
        <w:rPr>
          <w:bCs/>
          <w:sz w:val="24"/>
          <w:szCs w:val="24"/>
          <w:lang w:val="en-GB"/>
        </w:rPr>
        <w:t xml:space="preserve"> </w:t>
      </w:r>
      <w:r w:rsidRPr="00D30FB5">
        <w:rPr>
          <w:rStyle w:val="Enfasicorsivo"/>
          <w:bCs/>
          <w:sz w:val="24"/>
          <w:szCs w:val="24"/>
          <w:lang w:val="en-GB"/>
        </w:rPr>
        <w:t>umu</w:t>
      </w:r>
      <w:r w:rsidRPr="00D30FB5">
        <w:rPr>
          <w:bCs/>
          <w:sz w:val="24"/>
          <w:szCs w:val="24"/>
          <w:lang w:val="en-GB"/>
        </w:rPr>
        <w:t>DC-like, responsible for an SOS response, carried on the conjugative transposon Tn</w:t>
      </w:r>
      <w:r w:rsidRPr="00D30FB5">
        <w:rPr>
          <w:rStyle w:val="Enfasicorsivo"/>
          <w:bCs/>
          <w:sz w:val="24"/>
          <w:szCs w:val="24"/>
          <w:lang w:val="en-GB"/>
        </w:rPr>
        <w:t>1207.3</w:t>
      </w:r>
      <w:r w:rsidRPr="00D30FB5">
        <w:rPr>
          <w:sz w:val="24"/>
          <w:lang w:val="en-GB"/>
        </w:rPr>
        <w:t>.</w:t>
      </w:r>
      <w:r w:rsidRPr="00D30FB5">
        <w:rPr>
          <w:lang w:val="en-GB"/>
        </w:rPr>
        <w:t xml:space="preserve"> </w:t>
      </w:r>
      <w:r w:rsidRPr="00FD0DDC">
        <w:rPr>
          <w:sz w:val="24"/>
        </w:rPr>
        <w:t>Congresso Nazionale FISV, Riva del Garda, 22-25 Settembre, 2005.</w:t>
      </w:r>
    </w:p>
    <w:p w:rsidR="006615B3" w:rsidRDefault="00427BF8" w:rsidP="00A77AFB">
      <w:pPr>
        <w:numPr>
          <w:ilvl w:val="0"/>
          <w:numId w:val="2"/>
        </w:numPr>
        <w:tabs>
          <w:tab w:val="left" w:pos="360"/>
        </w:tabs>
        <w:spacing w:line="360" w:lineRule="auto"/>
        <w:jc w:val="both"/>
        <w:rPr>
          <w:sz w:val="24"/>
        </w:rPr>
      </w:pPr>
      <w:r w:rsidRPr="00420385">
        <w:rPr>
          <w:b/>
          <w:color w:val="000000"/>
          <w:sz w:val="24"/>
          <w:szCs w:val="24"/>
        </w:rPr>
        <w:t>Iannelli F.,</w:t>
      </w:r>
      <w:r w:rsidRPr="00420385">
        <w:rPr>
          <w:color w:val="000000"/>
          <w:sz w:val="24"/>
          <w:szCs w:val="24"/>
        </w:rPr>
        <w:t xml:space="preserve"> </w:t>
      </w:r>
      <w:r>
        <w:rPr>
          <w:color w:val="000000"/>
          <w:sz w:val="24"/>
          <w:szCs w:val="24"/>
        </w:rPr>
        <w:t xml:space="preserve">Orienti C., </w:t>
      </w:r>
      <w:r w:rsidRPr="00420385">
        <w:rPr>
          <w:color w:val="000000"/>
          <w:sz w:val="24"/>
          <w:szCs w:val="24"/>
        </w:rPr>
        <w:t>Santagati</w:t>
      </w:r>
      <w:r w:rsidR="00A31D04">
        <w:rPr>
          <w:color w:val="000000"/>
          <w:sz w:val="24"/>
          <w:szCs w:val="24"/>
        </w:rPr>
        <w:t xml:space="preserve"> M.</w:t>
      </w:r>
      <w:r>
        <w:rPr>
          <w:color w:val="000000"/>
          <w:sz w:val="24"/>
          <w:szCs w:val="24"/>
        </w:rPr>
        <w:t>,</w:t>
      </w:r>
      <w:r w:rsidRPr="00420385">
        <w:rPr>
          <w:color w:val="000000"/>
          <w:sz w:val="24"/>
          <w:szCs w:val="24"/>
        </w:rPr>
        <w:t xml:space="preserve"> Oggioni M.R.,</w:t>
      </w:r>
      <w:r w:rsidR="00303CBA">
        <w:rPr>
          <w:color w:val="000000"/>
          <w:sz w:val="24"/>
          <w:szCs w:val="24"/>
        </w:rPr>
        <w:t xml:space="preserve"> Stefani S., </w:t>
      </w:r>
      <w:r w:rsidRPr="00420385">
        <w:rPr>
          <w:color w:val="000000"/>
          <w:sz w:val="24"/>
          <w:szCs w:val="24"/>
        </w:rPr>
        <w:t xml:space="preserve">G. Pozzi. </w:t>
      </w:r>
      <w:r w:rsidRPr="00420385">
        <w:rPr>
          <w:bCs/>
          <w:sz w:val="24"/>
          <w:szCs w:val="24"/>
          <w:lang w:val="en-GB"/>
        </w:rPr>
        <w:t>The genetic element Tn</w:t>
      </w:r>
      <w:r w:rsidRPr="00420385">
        <w:rPr>
          <w:bCs/>
          <w:i/>
          <w:iCs/>
          <w:sz w:val="24"/>
          <w:szCs w:val="24"/>
          <w:lang w:val="en-GB"/>
        </w:rPr>
        <w:t xml:space="preserve">1207.3 </w:t>
      </w:r>
      <w:r w:rsidRPr="00420385">
        <w:rPr>
          <w:bCs/>
          <w:sz w:val="24"/>
          <w:szCs w:val="24"/>
          <w:lang w:val="en-GB"/>
        </w:rPr>
        <w:t>carrying macrolide efflux genes in streptococci</w:t>
      </w:r>
      <w:r w:rsidRPr="00420385">
        <w:rPr>
          <w:bCs/>
          <w:sz w:val="24"/>
          <w:szCs w:val="24"/>
          <w:lang w:val="en-US"/>
        </w:rPr>
        <w:t>.</w:t>
      </w:r>
      <w:r>
        <w:rPr>
          <w:sz w:val="24"/>
          <w:szCs w:val="24"/>
          <w:lang w:val="en-GB"/>
        </w:rPr>
        <w:t xml:space="preserve"> </w:t>
      </w:r>
      <w:r w:rsidR="002E32E0">
        <w:rPr>
          <w:sz w:val="24"/>
        </w:rPr>
        <w:t xml:space="preserve">33° </w:t>
      </w:r>
      <w:r>
        <w:rPr>
          <w:sz w:val="24"/>
        </w:rPr>
        <w:t xml:space="preserve">Congresso Nazionale della Società Italiana di Microbiologia, Napoli, 16-19 </w:t>
      </w:r>
      <w:r w:rsidR="006F511B">
        <w:rPr>
          <w:sz w:val="24"/>
        </w:rPr>
        <w:t>Ottobre</w:t>
      </w:r>
      <w:r>
        <w:rPr>
          <w:sz w:val="24"/>
        </w:rPr>
        <w:t>, 200</w:t>
      </w:r>
      <w:r w:rsidR="00197319">
        <w:rPr>
          <w:sz w:val="24"/>
        </w:rPr>
        <w:t>5</w:t>
      </w:r>
      <w:r w:rsidR="006615B3">
        <w:rPr>
          <w:sz w:val="24"/>
        </w:rPr>
        <w:t>.</w:t>
      </w:r>
    </w:p>
    <w:p w:rsidR="00303CBA" w:rsidRDefault="00303CBA" w:rsidP="00A77AFB">
      <w:pPr>
        <w:numPr>
          <w:ilvl w:val="0"/>
          <w:numId w:val="2"/>
        </w:numPr>
        <w:tabs>
          <w:tab w:val="left" w:pos="360"/>
        </w:tabs>
        <w:spacing w:line="360" w:lineRule="auto"/>
        <w:jc w:val="both"/>
        <w:rPr>
          <w:sz w:val="24"/>
        </w:rPr>
      </w:pPr>
      <w:r w:rsidRPr="006615B3">
        <w:rPr>
          <w:sz w:val="24"/>
        </w:rPr>
        <w:t>Oggioni M.R., Trappetti C.,</w:t>
      </w:r>
      <w:r w:rsidRPr="00A749AF">
        <w:rPr>
          <w:b/>
          <w:sz w:val="24"/>
        </w:rPr>
        <w:t xml:space="preserve"> Iannelli F.</w:t>
      </w:r>
      <w:r w:rsidRPr="006615B3">
        <w:rPr>
          <w:sz w:val="24"/>
        </w:rPr>
        <w:t>, Ricci S., G. Pozzi.</w:t>
      </w:r>
      <w:r w:rsidRPr="00303CBA">
        <w:rPr>
          <w:sz w:val="24"/>
        </w:rPr>
        <w:t xml:space="preserve"> </w:t>
      </w:r>
      <w:r>
        <w:rPr>
          <w:sz w:val="24"/>
        </w:rPr>
        <w:t xml:space="preserve">Espressione di geni di virulenza nelle infezioni da </w:t>
      </w:r>
      <w:r w:rsidRPr="004B3D48">
        <w:rPr>
          <w:i/>
          <w:iCs/>
          <w:sz w:val="24"/>
          <w:szCs w:val="24"/>
        </w:rPr>
        <w:t>Streptococcus pneumoniae</w:t>
      </w:r>
      <w:r>
        <w:rPr>
          <w:iCs/>
          <w:sz w:val="24"/>
          <w:szCs w:val="24"/>
        </w:rPr>
        <w:t>.</w:t>
      </w:r>
      <w:r>
        <w:rPr>
          <w:sz w:val="24"/>
        </w:rPr>
        <w:t xml:space="preserve"> 33° Congresso Nazionale della Società Italiana di Microbiologia, Napoli, 16-19 Ottobre, 200</w:t>
      </w:r>
      <w:r w:rsidR="00197319">
        <w:rPr>
          <w:sz w:val="24"/>
        </w:rPr>
        <w:t>5</w:t>
      </w:r>
      <w:r>
        <w:rPr>
          <w:sz w:val="24"/>
        </w:rPr>
        <w:t>.</w:t>
      </w:r>
    </w:p>
    <w:p w:rsidR="006615B3" w:rsidRDefault="006615B3" w:rsidP="00A77AFB">
      <w:pPr>
        <w:numPr>
          <w:ilvl w:val="0"/>
          <w:numId w:val="2"/>
        </w:numPr>
        <w:tabs>
          <w:tab w:val="left" w:pos="360"/>
        </w:tabs>
        <w:spacing w:line="360" w:lineRule="auto"/>
        <w:jc w:val="both"/>
        <w:rPr>
          <w:sz w:val="24"/>
        </w:rPr>
      </w:pPr>
      <w:r w:rsidRPr="006615B3">
        <w:rPr>
          <w:sz w:val="24"/>
        </w:rPr>
        <w:t xml:space="preserve">Oggioni M.R., Trappetti C., Kadioglu A., Cassone M., </w:t>
      </w:r>
      <w:r w:rsidRPr="00A749AF">
        <w:rPr>
          <w:b/>
          <w:sz w:val="24"/>
        </w:rPr>
        <w:t>Iannelli F.</w:t>
      </w:r>
      <w:r w:rsidRPr="006615B3">
        <w:rPr>
          <w:sz w:val="24"/>
        </w:rPr>
        <w:t xml:space="preserve">, Ricci S., Andrew P.W., and G. Pozzi. </w:t>
      </w:r>
      <w:r w:rsidRPr="006615B3">
        <w:rPr>
          <w:sz w:val="24"/>
          <w:lang w:val="en-GB"/>
        </w:rPr>
        <w:t xml:space="preserve">Planktonic life to biofilm switch as the key event in the pathogenesis of pneumococcal disease. Meningitis and septicaemia in children and adults: Burden of illness, management and prospects for prevention. </w:t>
      </w:r>
      <w:r w:rsidRPr="006615B3">
        <w:rPr>
          <w:sz w:val="24"/>
        </w:rPr>
        <w:t>Royal Society of Medicine Conference, London, November 23-24, 2005.</w:t>
      </w:r>
    </w:p>
    <w:p w:rsidR="006615B3" w:rsidRPr="00A31D04" w:rsidRDefault="006615B3" w:rsidP="00A77AFB">
      <w:pPr>
        <w:numPr>
          <w:ilvl w:val="0"/>
          <w:numId w:val="2"/>
        </w:numPr>
        <w:tabs>
          <w:tab w:val="left" w:pos="360"/>
        </w:tabs>
        <w:spacing w:line="360" w:lineRule="auto"/>
        <w:jc w:val="both"/>
        <w:rPr>
          <w:sz w:val="24"/>
          <w:lang w:val="en-GB"/>
        </w:rPr>
      </w:pPr>
      <w:r w:rsidRPr="00EC4BAE">
        <w:rPr>
          <w:b/>
          <w:sz w:val="24"/>
          <w:lang w:val="en-GB"/>
        </w:rPr>
        <w:t>Iannelli F.</w:t>
      </w:r>
      <w:r w:rsidR="00EC4BAE" w:rsidRPr="00EC4BAE">
        <w:rPr>
          <w:sz w:val="24"/>
          <w:lang w:val="en-GB"/>
        </w:rPr>
        <w:t xml:space="preserve"> </w:t>
      </w:r>
      <w:r w:rsidRPr="006615B3">
        <w:rPr>
          <w:sz w:val="24"/>
          <w:lang w:val="en-GB"/>
        </w:rPr>
        <w:t>Functional Analysis of Site-Specific Recombinase Genes of the Conjugative Transposon Tn</w:t>
      </w:r>
      <w:r w:rsidRPr="007A55BE">
        <w:rPr>
          <w:i/>
          <w:sz w:val="24"/>
          <w:lang w:val="en-GB"/>
        </w:rPr>
        <w:t xml:space="preserve">1207.3 </w:t>
      </w:r>
      <w:r w:rsidRPr="006615B3">
        <w:rPr>
          <w:sz w:val="24"/>
          <w:lang w:val="en-GB"/>
        </w:rPr>
        <w:t xml:space="preserve">Carrying Macrolide Efflux Genes mef(A)-msr(D). 45th Interscience Conference on Antimicrobial Agents and </w:t>
      </w:r>
      <w:smartTag w:uri="urn:schemas-microsoft-com:office:smarttags" w:element="place">
        <w:smartTag w:uri="urn:schemas-microsoft-com:office:smarttags" w:element="City">
          <w:r w:rsidRPr="006615B3">
            <w:rPr>
              <w:sz w:val="24"/>
              <w:lang w:val="en-GB"/>
            </w:rPr>
            <w:t>Chemoterapy</w:t>
          </w:r>
        </w:smartTag>
        <w:r w:rsidRPr="006615B3">
          <w:rPr>
            <w:sz w:val="24"/>
            <w:lang w:val="en-GB"/>
          </w:rPr>
          <w:t xml:space="preserve">, </w:t>
        </w:r>
        <w:smartTag w:uri="urn:schemas-microsoft-com:office:smarttags" w:element="State">
          <w:r w:rsidRPr="006615B3">
            <w:rPr>
              <w:sz w:val="24"/>
              <w:lang w:val="en-GB"/>
            </w:rPr>
            <w:t>Washington</w:t>
          </w:r>
        </w:smartTag>
      </w:smartTag>
      <w:r w:rsidRPr="006615B3">
        <w:rPr>
          <w:sz w:val="24"/>
          <w:lang w:val="en-GB"/>
        </w:rPr>
        <w:t xml:space="preserve">, </w:t>
      </w:r>
      <w:smartTag w:uri="urn:schemas-microsoft-com:office:smarttags" w:element="date">
        <w:smartTagPr>
          <w:attr w:name="Year" w:val="2005"/>
          <w:attr w:name="Day" w:val="16"/>
          <w:attr w:name="Month" w:val="12"/>
        </w:smartTagPr>
        <w:r w:rsidRPr="006615B3">
          <w:rPr>
            <w:sz w:val="24"/>
            <w:lang w:val="en-GB"/>
          </w:rPr>
          <w:t>December 16-19, 2005</w:t>
        </w:r>
      </w:smartTag>
      <w:r w:rsidRPr="006615B3">
        <w:rPr>
          <w:sz w:val="24"/>
          <w:lang w:val="en-GB"/>
        </w:rPr>
        <w:t>.</w:t>
      </w:r>
    </w:p>
    <w:p w:rsidR="00A749AF" w:rsidRDefault="00A749AF" w:rsidP="00A77AFB">
      <w:pPr>
        <w:numPr>
          <w:ilvl w:val="0"/>
          <w:numId w:val="2"/>
        </w:numPr>
        <w:tabs>
          <w:tab w:val="left" w:pos="360"/>
        </w:tabs>
        <w:spacing w:line="360" w:lineRule="auto"/>
        <w:jc w:val="both"/>
        <w:rPr>
          <w:bCs/>
          <w:sz w:val="24"/>
          <w:lang w:val="en-US"/>
        </w:rPr>
      </w:pPr>
      <w:r w:rsidRPr="00EC4BAE">
        <w:rPr>
          <w:bCs/>
          <w:sz w:val="24"/>
          <w:lang w:val="en-GB"/>
        </w:rPr>
        <w:t xml:space="preserve">Camilli R., </w:t>
      </w:r>
      <w:smartTag w:uri="urn:schemas-microsoft-com:office:smarttags" w:element="State">
        <w:smartTag w:uri="urn:schemas-microsoft-com:office:smarttags" w:element="place">
          <w:r w:rsidRPr="00EC4BAE">
            <w:rPr>
              <w:bCs/>
              <w:sz w:val="24"/>
              <w:lang w:val="en-GB"/>
            </w:rPr>
            <w:t>Del</w:t>
          </w:r>
        </w:smartTag>
      </w:smartTag>
      <w:r w:rsidRPr="00EC4BAE">
        <w:rPr>
          <w:bCs/>
          <w:sz w:val="24"/>
          <w:lang w:val="en-GB"/>
        </w:rPr>
        <w:t xml:space="preserve"> Grosso M., </w:t>
      </w:r>
      <w:r w:rsidRPr="00EC4BAE">
        <w:rPr>
          <w:b/>
          <w:bCs/>
          <w:sz w:val="24"/>
          <w:lang w:val="en-GB"/>
        </w:rPr>
        <w:t>Iannelli F.</w:t>
      </w:r>
      <w:r w:rsidRPr="00EC4BAE">
        <w:rPr>
          <w:bCs/>
          <w:sz w:val="24"/>
          <w:lang w:val="en-GB"/>
        </w:rPr>
        <w:t xml:space="preserve">, and A. Pantosti. </w:t>
      </w:r>
      <w:r w:rsidRPr="00A749AF">
        <w:rPr>
          <w:bCs/>
          <w:sz w:val="24"/>
          <w:lang w:val="en-GB"/>
        </w:rPr>
        <w:t xml:space="preserve">Characterisation of a </w:t>
      </w:r>
      <w:r w:rsidRPr="00A749AF">
        <w:rPr>
          <w:bCs/>
          <w:i/>
          <w:sz w:val="24"/>
          <w:lang w:val="en-GB"/>
        </w:rPr>
        <w:t>Streptococcus pneumoniae</w:t>
      </w:r>
      <w:r w:rsidRPr="00A749AF">
        <w:rPr>
          <w:bCs/>
          <w:sz w:val="24"/>
          <w:lang w:val="en-GB"/>
        </w:rPr>
        <w:t xml:space="preserve"> strain carrying </w:t>
      </w:r>
      <w:r w:rsidRPr="00A749AF">
        <w:rPr>
          <w:bCs/>
          <w:i/>
          <w:sz w:val="24"/>
          <w:lang w:val="en-GB"/>
        </w:rPr>
        <w:t>erm</w:t>
      </w:r>
      <w:r w:rsidRPr="00A749AF">
        <w:rPr>
          <w:bCs/>
          <w:sz w:val="24"/>
          <w:lang w:val="en-GB"/>
        </w:rPr>
        <w:t xml:space="preserve">(A) isolated in </w:t>
      </w:r>
      <w:smartTag w:uri="urn:schemas-microsoft-com:office:smarttags" w:element="place">
        <w:smartTag w:uri="urn:schemas-microsoft-com:office:smarttags" w:element="country-region">
          <w:r w:rsidRPr="00A749AF">
            <w:rPr>
              <w:bCs/>
              <w:sz w:val="24"/>
              <w:lang w:val="en-GB"/>
            </w:rPr>
            <w:t>Italy</w:t>
          </w:r>
        </w:smartTag>
      </w:smartTag>
      <w:r w:rsidRPr="00A749AF">
        <w:rPr>
          <w:bCs/>
          <w:sz w:val="24"/>
          <w:lang w:val="en-GB"/>
        </w:rPr>
        <w:t xml:space="preserve">. </w:t>
      </w:r>
      <w:r>
        <w:rPr>
          <w:bCs/>
          <w:sz w:val="24"/>
          <w:lang w:val="en-US"/>
        </w:rPr>
        <w:t>16</w:t>
      </w:r>
      <w:r>
        <w:rPr>
          <w:bCs/>
          <w:sz w:val="24"/>
          <w:vertAlign w:val="superscript"/>
          <w:lang w:val="en-US"/>
        </w:rPr>
        <w:t>th</w:t>
      </w:r>
      <w:r>
        <w:rPr>
          <w:bCs/>
          <w:sz w:val="24"/>
          <w:lang w:val="en-US"/>
        </w:rPr>
        <w:t xml:space="preserve"> European Congress of Clinical Microbiology and Infectious Diseases</w:t>
      </w:r>
      <w:r w:rsidR="00A90E7B">
        <w:rPr>
          <w:bCs/>
          <w:sz w:val="24"/>
          <w:lang w:val="en-US"/>
        </w:rPr>
        <w:t xml:space="preserve"> (ECCMID)</w:t>
      </w:r>
      <w:r>
        <w:rPr>
          <w:bCs/>
          <w:sz w:val="24"/>
          <w:lang w:val="en-US"/>
        </w:rPr>
        <w:t>,  Nice, 1-4 April, 2006.</w:t>
      </w:r>
    </w:p>
    <w:p w:rsidR="007A55BE" w:rsidRDefault="007A55BE" w:rsidP="00A77AFB">
      <w:pPr>
        <w:numPr>
          <w:ilvl w:val="0"/>
          <w:numId w:val="2"/>
        </w:numPr>
        <w:tabs>
          <w:tab w:val="left" w:pos="360"/>
        </w:tabs>
        <w:spacing w:line="360" w:lineRule="auto"/>
        <w:jc w:val="both"/>
        <w:rPr>
          <w:sz w:val="24"/>
        </w:rPr>
      </w:pPr>
      <w:r w:rsidRPr="00A749AF">
        <w:rPr>
          <w:b/>
          <w:sz w:val="24"/>
        </w:rPr>
        <w:t>Iannelli F.</w:t>
      </w:r>
      <w:r w:rsidRPr="006615B3">
        <w:rPr>
          <w:sz w:val="24"/>
        </w:rPr>
        <w:t>, Orienti C.,</w:t>
      </w:r>
      <w:r>
        <w:rPr>
          <w:sz w:val="24"/>
        </w:rPr>
        <w:t>Arsenijevic S.</w:t>
      </w:r>
      <w:r w:rsidR="00A31D04">
        <w:rPr>
          <w:sz w:val="24"/>
        </w:rPr>
        <w:t>,</w:t>
      </w:r>
      <w:r w:rsidRPr="006615B3">
        <w:rPr>
          <w:sz w:val="24"/>
        </w:rPr>
        <w:t xml:space="preserve"> Santagati</w:t>
      </w:r>
      <w:r w:rsidR="00A31D04">
        <w:rPr>
          <w:sz w:val="24"/>
        </w:rPr>
        <w:t xml:space="preserve"> M.</w:t>
      </w:r>
      <w:r w:rsidRPr="006615B3">
        <w:rPr>
          <w:sz w:val="24"/>
        </w:rPr>
        <w:t xml:space="preserve">, Oggioni M.R., Stefani S., and G. Pozzi. </w:t>
      </w:r>
      <w:r w:rsidRPr="007A55BE">
        <w:rPr>
          <w:sz w:val="24"/>
        </w:rPr>
        <w:t>Recombinase Genes in conjugal transfer of Tn</w:t>
      </w:r>
      <w:r w:rsidRPr="007A55BE">
        <w:rPr>
          <w:i/>
          <w:sz w:val="24"/>
        </w:rPr>
        <w:t xml:space="preserve">1207.3. </w:t>
      </w:r>
      <w:r>
        <w:rPr>
          <w:sz w:val="24"/>
        </w:rPr>
        <w:t>Venticinquesimo Congresso Nazionale SIMGBM,  Orvieto, 8-10 Giugno, 2006.</w:t>
      </w:r>
    </w:p>
    <w:p w:rsidR="00A749AF" w:rsidRDefault="002729AA" w:rsidP="00A77AFB">
      <w:pPr>
        <w:numPr>
          <w:ilvl w:val="0"/>
          <w:numId w:val="2"/>
        </w:numPr>
        <w:tabs>
          <w:tab w:val="left" w:pos="360"/>
        </w:tabs>
        <w:spacing w:line="360" w:lineRule="auto"/>
        <w:jc w:val="both"/>
        <w:rPr>
          <w:sz w:val="24"/>
        </w:rPr>
      </w:pPr>
      <w:r w:rsidRPr="002729AA">
        <w:rPr>
          <w:sz w:val="24"/>
        </w:rPr>
        <w:lastRenderedPageBreak/>
        <w:t xml:space="preserve">Oggioni M.R., Trappetti C., Kadioglu A., Cassone M., </w:t>
      </w:r>
      <w:r w:rsidRPr="002729AA">
        <w:rPr>
          <w:b/>
          <w:sz w:val="24"/>
        </w:rPr>
        <w:t>Iannelli F.</w:t>
      </w:r>
      <w:r w:rsidRPr="002729AA">
        <w:rPr>
          <w:sz w:val="24"/>
        </w:rPr>
        <w:t xml:space="preserve">, Ricci S., Andrew P.W. </w:t>
      </w:r>
      <w:r w:rsidR="00F5051C">
        <w:rPr>
          <w:sz w:val="24"/>
        </w:rPr>
        <w:t xml:space="preserve">, </w:t>
      </w:r>
      <w:r w:rsidR="00F5051C" w:rsidRPr="00F5051C">
        <w:rPr>
          <w:sz w:val="24"/>
        </w:rPr>
        <w:t>G. Pozzi.</w:t>
      </w:r>
      <w:r w:rsidR="00F5051C">
        <w:rPr>
          <w:sz w:val="24"/>
        </w:rPr>
        <w:t xml:space="preserve"> </w:t>
      </w:r>
      <w:r w:rsidRPr="00F5051C">
        <w:rPr>
          <w:sz w:val="24"/>
          <w:lang w:val="en-GB"/>
        </w:rPr>
        <w:t xml:space="preserve">Switch from planktonic to sessile life; a major event in pneumococcal pathogenesis. </w:t>
      </w:r>
      <w:r w:rsidR="007A55BE">
        <w:rPr>
          <w:sz w:val="24"/>
        </w:rPr>
        <w:t>Venticinquesimo Congresso Nazionale SIMGBM,  Orvieto, 8-10 Giugno, 2006.</w:t>
      </w:r>
    </w:p>
    <w:p w:rsidR="00A31D04" w:rsidRDefault="00A31D04" w:rsidP="00A77AFB">
      <w:pPr>
        <w:numPr>
          <w:ilvl w:val="0"/>
          <w:numId w:val="2"/>
        </w:numPr>
        <w:tabs>
          <w:tab w:val="left" w:pos="360"/>
        </w:tabs>
        <w:spacing w:line="360" w:lineRule="auto"/>
        <w:jc w:val="both"/>
        <w:rPr>
          <w:sz w:val="24"/>
          <w:lang w:val="en-GB"/>
        </w:rPr>
      </w:pPr>
      <w:r w:rsidRPr="00A749AF">
        <w:rPr>
          <w:b/>
          <w:sz w:val="24"/>
        </w:rPr>
        <w:t>Iannelli F.</w:t>
      </w:r>
      <w:r w:rsidRPr="006615B3">
        <w:rPr>
          <w:sz w:val="24"/>
        </w:rPr>
        <w:t>, Orienti C.,</w:t>
      </w:r>
      <w:r>
        <w:rPr>
          <w:sz w:val="24"/>
        </w:rPr>
        <w:t xml:space="preserve"> Arsenijevic S.,</w:t>
      </w:r>
      <w:r w:rsidRPr="006615B3">
        <w:rPr>
          <w:sz w:val="24"/>
        </w:rPr>
        <w:t xml:space="preserve"> Santagati</w:t>
      </w:r>
      <w:r>
        <w:rPr>
          <w:sz w:val="24"/>
        </w:rPr>
        <w:t xml:space="preserve"> M.</w:t>
      </w:r>
      <w:r w:rsidRPr="006615B3">
        <w:rPr>
          <w:sz w:val="24"/>
        </w:rPr>
        <w:t xml:space="preserve">, Oggioni M.R., Stefani S., and G. Pozzi. </w:t>
      </w:r>
      <w:r w:rsidRPr="00A31D04">
        <w:rPr>
          <w:sz w:val="24"/>
          <w:lang w:val="en-GB"/>
        </w:rPr>
        <w:t xml:space="preserve">Role of </w:t>
      </w:r>
      <w:r>
        <w:rPr>
          <w:sz w:val="24"/>
          <w:lang w:val="en-GB"/>
        </w:rPr>
        <w:t>s</w:t>
      </w:r>
      <w:r w:rsidRPr="00A31D04">
        <w:rPr>
          <w:sz w:val="24"/>
          <w:lang w:val="en-GB"/>
        </w:rPr>
        <w:t>ite-</w:t>
      </w:r>
      <w:r>
        <w:rPr>
          <w:sz w:val="24"/>
          <w:lang w:val="en-GB"/>
        </w:rPr>
        <w:t>s</w:t>
      </w:r>
      <w:r w:rsidRPr="00A31D04">
        <w:rPr>
          <w:sz w:val="24"/>
          <w:lang w:val="en-GB"/>
        </w:rPr>
        <w:t xml:space="preserve">pecific </w:t>
      </w:r>
      <w:r>
        <w:rPr>
          <w:sz w:val="24"/>
          <w:lang w:val="en-GB"/>
        </w:rPr>
        <w:t>r</w:t>
      </w:r>
      <w:r w:rsidRPr="00A31D04">
        <w:rPr>
          <w:sz w:val="24"/>
          <w:lang w:val="en-GB"/>
        </w:rPr>
        <w:t xml:space="preserve">ecombinase </w:t>
      </w:r>
      <w:r>
        <w:rPr>
          <w:sz w:val="24"/>
          <w:lang w:val="en-GB"/>
        </w:rPr>
        <w:t>g</w:t>
      </w:r>
      <w:r w:rsidRPr="00A31D04">
        <w:rPr>
          <w:sz w:val="24"/>
          <w:lang w:val="en-GB"/>
        </w:rPr>
        <w:t>enes in conjugal transfer of Tn</w:t>
      </w:r>
      <w:r w:rsidRPr="00A31D04">
        <w:rPr>
          <w:i/>
          <w:sz w:val="24"/>
          <w:lang w:val="en-GB"/>
        </w:rPr>
        <w:t xml:space="preserve">1207.3. </w:t>
      </w:r>
      <w:r>
        <w:rPr>
          <w:sz w:val="24"/>
          <w:lang w:val="en-GB"/>
        </w:rPr>
        <w:t xml:space="preserve">ASM Conference on Streptococcal Genetics, </w:t>
      </w:r>
      <w:smartTag w:uri="urn:schemas-microsoft-com:office:smarttags" w:element="place">
        <w:smartTag w:uri="urn:schemas-microsoft-com:office:smarttags" w:element="City">
          <w:r>
            <w:rPr>
              <w:sz w:val="24"/>
              <w:lang w:val="en-GB"/>
            </w:rPr>
            <w:t>Saint-Malo</w:t>
          </w:r>
        </w:smartTag>
      </w:smartTag>
      <w:r>
        <w:rPr>
          <w:sz w:val="24"/>
          <w:lang w:val="en-GB"/>
        </w:rPr>
        <w:t xml:space="preserve">, </w:t>
      </w:r>
      <w:smartTag w:uri="urn:schemas-microsoft-com:office:smarttags" w:element="date">
        <w:smartTagPr>
          <w:attr w:name="Year" w:val="2006"/>
          <w:attr w:name="Day" w:val="18"/>
          <w:attr w:name="Month" w:val="6"/>
        </w:smartTagPr>
        <w:r>
          <w:rPr>
            <w:sz w:val="24"/>
            <w:lang w:val="en-GB"/>
          </w:rPr>
          <w:t>June 18-21, 2006</w:t>
        </w:r>
      </w:smartTag>
      <w:r>
        <w:rPr>
          <w:sz w:val="24"/>
          <w:lang w:val="en-GB"/>
        </w:rPr>
        <w:t>.</w:t>
      </w:r>
    </w:p>
    <w:p w:rsidR="00917570" w:rsidRDefault="00A31D04" w:rsidP="00A77AFB">
      <w:pPr>
        <w:numPr>
          <w:ilvl w:val="0"/>
          <w:numId w:val="2"/>
        </w:numPr>
        <w:tabs>
          <w:tab w:val="left" w:pos="360"/>
        </w:tabs>
        <w:spacing w:line="360" w:lineRule="auto"/>
        <w:jc w:val="both"/>
        <w:rPr>
          <w:sz w:val="24"/>
          <w:lang w:val="en-GB"/>
        </w:rPr>
      </w:pPr>
      <w:r w:rsidRPr="00917570">
        <w:rPr>
          <w:snapToGrid w:val="0"/>
          <w:sz w:val="24"/>
        </w:rPr>
        <w:t>Santagati M</w:t>
      </w:r>
      <w:r w:rsidRPr="00917570">
        <w:rPr>
          <w:b/>
          <w:sz w:val="24"/>
        </w:rPr>
        <w:t>., Iannelli F</w:t>
      </w:r>
      <w:r w:rsidRPr="00917570">
        <w:rPr>
          <w:sz w:val="24"/>
        </w:rPr>
        <w:t>.</w:t>
      </w:r>
      <w:r w:rsidRPr="00917570">
        <w:rPr>
          <w:snapToGrid w:val="0"/>
          <w:sz w:val="24"/>
        </w:rPr>
        <w:t>, Cascone C., Lupo A., Oggioni M.R., Pozzi G., and S. Stefani</w:t>
      </w:r>
      <w:r w:rsidR="00917570" w:rsidRPr="00917570">
        <w:rPr>
          <w:snapToGrid w:val="0"/>
          <w:sz w:val="24"/>
        </w:rPr>
        <w:t>.</w:t>
      </w:r>
      <w:r w:rsidR="00917570">
        <w:rPr>
          <w:snapToGrid w:val="0"/>
          <w:sz w:val="24"/>
        </w:rPr>
        <w:t xml:space="preserve"> </w:t>
      </w:r>
      <w:r w:rsidR="00917570" w:rsidRPr="00917570">
        <w:rPr>
          <w:snapToGrid w:val="0"/>
          <w:sz w:val="24"/>
          <w:lang w:val="en-GB"/>
        </w:rPr>
        <w:t xml:space="preserve">Nucleotide sequence and chromosomal integration site of the conjugative transposon </w:t>
      </w:r>
      <w:r w:rsidR="00917570" w:rsidRPr="00A31D04">
        <w:rPr>
          <w:sz w:val="24"/>
          <w:lang w:val="en-GB"/>
        </w:rPr>
        <w:t>Tn</w:t>
      </w:r>
      <w:r w:rsidR="00917570" w:rsidRPr="00A31D04">
        <w:rPr>
          <w:i/>
          <w:sz w:val="24"/>
          <w:lang w:val="en-GB"/>
        </w:rPr>
        <w:t>1207.3</w:t>
      </w:r>
      <w:r w:rsidR="00917570">
        <w:rPr>
          <w:sz w:val="24"/>
          <w:lang w:val="en-GB"/>
        </w:rPr>
        <w:t xml:space="preserve"> carrying macrolide efflux genes in streptococci. ASM Conference on Streptococcal Genetics, </w:t>
      </w:r>
      <w:smartTag w:uri="urn:schemas-microsoft-com:office:smarttags" w:element="place">
        <w:smartTag w:uri="urn:schemas-microsoft-com:office:smarttags" w:element="City">
          <w:r w:rsidR="00917570">
            <w:rPr>
              <w:sz w:val="24"/>
              <w:lang w:val="en-GB"/>
            </w:rPr>
            <w:t>Saint-Malo</w:t>
          </w:r>
        </w:smartTag>
      </w:smartTag>
      <w:r w:rsidR="00917570">
        <w:rPr>
          <w:sz w:val="24"/>
          <w:lang w:val="en-GB"/>
        </w:rPr>
        <w:t xml:space="preserve">, </w:t>
      </w:r>
      <w:smartTag w:uri="urn:schemas-microsoft-com:office:smarttags" w:element="date">
        <w:smartTagPr>
          <w:attr w:name="Year" w:val="2006"/>
          <w:attr w:name="Day" w:val="18"/>
          <w:attr w:name="Month" w:val="6"/>
        </w:smartTagPr>
        <w:r w:rsidR="00917570">
          <w:rPr>
            <w:sz w:val="24"/>
            <w:lang w:val="en-GB"/>
          </w:rPr>
          <w:t>June 18-21, 2006</w:t>
        </w:r>
      </w:smartTag>
      <w:r w:rsidR="00917570">
        <w:rPr>
          <w:sz w:val="24"/>
          <w:lang w:val="en-GB"/>
        </w:rPr>
        <w:t>.</w:t>
      </w:r>
    </w:p>
    <w:p w:rsidR="00917570" w:rsidRDefault="00917570" w:rsidP="00A77AFB">
      <w:pPr>
        <w:numPr>
          <w:ilvl w:val="0"/>
          <w:numId w:val="2"/>
        </w:numPr>
        <w:tabs>
          <w:tab w:val="left" w:pos="360"/>
        </w:tabs>
        <w:spacing w:line="360" w:lineRule="auto"/>
        <w:jc w:val="both"/>
        <w:rPr>
          <w:sz w:val="24"/>
          <w:lang w:val="en-GB"/>
        </w:rPr>
      </w:pPr>
      <w:r w:rsidRPr="00F5051C">
        <w:rPr>
          <w:sz w:val="24"/>
        </w:rPr>
        <w:t xml:space="preserve">Oggioni M.R., Trappetti C., Kadioglu A., </w:t>
      </w:r>
      <w:r w:rsidRPr="00F5051C">
        <w:rPr>
          <w:b/>
          <w:sz w:val="24"/>
        </w:rPr>
        <w:t>Iannelli F.</w:t>
      </w:r>
      <w:r w:rsidRPr="00F5051C">
        <w:rPr>
          <w:sz w:val="24"/>
        </w:rPr>
        <w:t>, Ricci S., Andrew P.W.</w:t>
      </w:r>
      <w:r w:rsidR="00F5051C" w:rsidRPr="00F5051C">
        <w:rPr>
          <w:sz w:val="24"/>
        </w:rPr>
        <w:t>, G. Pozzi.</w:t>
      </w:r>
      <w:r w:rsidRPr="00F5051C">
        <w:rPr>
          <w:sz w:val="24"/>
        </w:rPr>
        <w:t xml:space="preserve"> </w:t>
      </w:r>
      <w:r w:rsidRPr="00917570">
        <w:rPr>
          <w:sz w:val="24"/>
          <w:lang w:val="en-GB"/>
        </w:rPr>
        <w:t>Switch from planktonic to sessile life; a major event in pneumococcal pathogenesis.</w:t>
      </w:r>
      <w:r>
        <w:rPr>
          <w:sz w:val="24"/>
          <w:lang w:val="en-GB"/>
        </w:rPr>
        <w:t xml:space="preserve"> ASM Conference on Streptococcal Genetics, </w:t>
      </w:r>
      <w:smartTag w:uri="urn:schemas-microsoft-com:office:smarttags" w:element="place">
        <w:smartTag w:uri="urn:schemas-microsoft-com:office:smarttags" w:element="City">
          <w:r>
            <w:rPr>
              <w:sz w:val="24"/>
              <w:lang w:val="en-GB"/>
            </w:rPr>
            <w:t>Saint-Malo</w:t>
          </w:r>
        </w:smartTag>
      </w:smartTag>
      <w:r>
        <w:rPr>
          <w:sz w:val="24"/>
          <w:lang w:val="en-GB"/>
        </w:rPr>
        <w:t xml:space="preserve">, </w:t>
      </w:r>
      <w:smartTag w:uri="urn:schemas-microsoft-com:office:smarttags" w:element="date">
        <w:smartTagPr>
          <w:attr w:name="Year" w:val="2006"/>
          <w:attr w:name="Day" w:val="18"/>
          <w:attr w:name="Month" w:val="6"/>
        </w:smartTagPr>
        <w:r>
          <w:rPr>
            <w:sz w:val="24"/>
            <w:lang w:val="en-GB"/>
          </w:rPr>
          <w:t>June 18-21, 2006</w:t>
        </w:r>
      </w:smartTag>
      <w:r>
        <w:rPr>
          <w:sz w:val="24"/>
          <w:lang w:val="en-GB"/>
        </w:rPr>
        <w:t>.</w:t>
      </w:r>
    </w:p>
    <w:p w:rsidR="00F5051C" w:rsidRDefault="00F5051C" w:rsidP="00A77AFB">
      <w:pPr>
        <w:numPr>
          <w:ilvl w:val="0"/>
          <w:numId w:val="2"/>
        </w:numPr>
        <w:tabs>
          <w:tab w:val="left" w:pos="360"/>
        </w:tabs>
        <w:spacing w:line="360" w:lineRule="auto"/>
        <w:jc w:val="both"/>
        <w:rPr>
          <w:sz w:val="24"/>
          <w:lang w:val="en-GB"/>
        </w:rPr>
      </w:pPr>
      <w:r w:rsidRPr="00F5051C">
        <w:rPr>
          <w:sz w:val="24"/>
        </w:rPr>
        <w:t xml:space="preserve">Oggioni M.R., Trappetti C., Kadioglu A., </w:t>
      </w:r>
      <w:r w:rsidRPr="00F5051C">
        <w:rPr>
          <w:b/>
          <w:sz w:val="24"/>
        </w:rPr>
        <w:t>Iannelli F.</w:t>
      </w:r>
      <w:r w:rsidRPr="00F5051C">
        <w:rPr>
          <w:sz w:val="24"/>
        </w:rPr>
        <w:t>, Ricci S., Andrew P.W., G. Pozzi.</w:t>
      </w:r>
      <w:r>
        <w:rPr>
          <w:sz w:val="24"/>
        </w:rPr>
        <w:t xml:space="preserve"> </w:t>
      </w:r>
      <w:r w:rsidRPr="00F5051C">
        <w:rPr>
          <w:sz w:val="24"/>
          <w:lang w:val="en-GB"/>
        </w:rPr>
        <w:t xml:space="preserve">The change from planktonic to sessile life is central to pneumococcal pathogenesis. </w:t>
      </w:r>
      <w:r w:rsidR="002823A0">
        <w:rPr>
          <w:sz w:val="24"/>
          <w:lang w:val="en-GB"/>
        </w:rPr>
        <w:t xml:space="preserve"> 2</w:t>
      </w:r>
      <w:r w:rsidR="002823A0">
        <w:rPr>
          <w:sz w:val="24"/>
          <w:vertAlign w:val="superscript"/>
          <w:lang w:val="en-GB"/>
        </w:rPr>
        <w:t xml:space="preserve">th </w:t>
      </w:r>
      <w:r>
        <w:rPr>
          <w:sz w:val="24"/>
          <w:lang w:val="en-GB"/>
        </w:rPr>
        <w:t xml:space="preserve">FEMS congress of european microbiologists, </w:t>
      </w:r>
      <w:smartTag w:uri="urn:schemas-microsoft-com:office:smarttags" w:element="place">
        <w:smartTag w:uri="urn:schemas-microsoft-com:office:smarttags" w:element="State">
          <w:r>
            <w:rPr>
              <w:sz w:val="24"/>
              <w:lang w:val="en-GB"/>
            </w:rPr>
            <w:t>Madrid</w:t>
          </w:r>
        </w:smartTag>
      </w:smartTag>
      <w:r>
        <w:rPr>
          <w:sz w:val="24"/>
          <w:lang w:val="en-GB"/>
        </w:rPr>
        <w:t xml:space="preserve">, </w:t>
      </w:r>
      <w:smartTag w:uri="urn:schemas-microsoft-com:office:smarttags" w:element="date">
        <w:smartTagPr>
          <w:attr w:name="Year" w:val="2006"/>
          <w:attr w:name="Day" w:val="4"/>
          <w:attr w:name="Month" w:val="7"/>
        </w:smartTagPr>
        <w:r>
          <w:rPr>
            <w:sz w:val="24"/>
            <w:lang w:val="en-GB"/>
          </w:rPr>
          <w:t>July 4-8, 2006</w:t>
        </w:r>
      </w:smartTag>
      <w:r>
        <w:rPr>
          <w:sz w:val="24"/>
          <w:lang w:val="en-GB"/>
        </w:rPr>
        <w:t>.</w:t>
      </w:r>
    </w:p>
    <w:p w:rsidR="002823A0" w:rsidRDefault="002823A0" w:rsidP="00A77AFB">
      <w:pPr>
        <w:numPr>
          <w:ilvl w:val="0"/>
          <w:numId w:val="2"/>
        </w:numPr>
        <w:tabs>
          <w:tab w:val="left" w:pos="360"/>
        </w:tabs>
        <w:spacing w:line="360" w:lineRule="auto"/>
        <w:jc w:val="both"/>
        <w:rPr>
          <w:sz w:val="24"/>
          <w:lang w:val="en-GB"/>
        </w:rPr>
      </w:pPr>
      <w:r w:rsidRPr="002823A0">
        <w:rPr>
          <w:sz w:val="24"/>
        </w:rPr>
        <w:t xml:space="preserve">Ricci S., Peppoloni S., Tripodi S., Chiavolini D., Parigi R., Braione V., Zanardi A., Messinò M., </w:t>
      </w:r>
      <w:r w:rsidRPr="002823A0">
        <w:rPr>
          <w:b/>
          <w:sz w:val="24"/>
        </w:rPr>
        <w:t>Iannelli F.</w:t>
      </w:r>
      <w:r w:rsidRPr="002823A0">
        <w:rPr>
          <w:sz w:val="24"/>
        </w:rPr>
        <w:t xml:space="preserve">, De Santi M., Cintorino M., Oggioni M.R., Blasi E., and G. Pozzi. </w:t>
      </w:r>
      <w:r>
        <w:rPr>
          <w:sz w:val="24"/>
          <w:lang w:val="en-GB"/>
        </w:rPr>
        <w:t xml:space="preserve">The TIGR4 strain of </w:t>
      </w:r>
      <w:r w:rsidRPr="002823A0">
        <w:rPr>
          <w:i/>
          <w:sz w:val="24"/>
          <w:lang w:val="en-GB"/>
        </w:rPr>
        <w:t>Streptococcus pneumoniae</w:t>
      </w:r>
      <w:r>
        <w:rPr>
          <w:sz w:val="24"/>
          <w:lang w:val="en-GB"/>
        </w:rPr>
        <w:t xml:space="preserve"> is phagocytosed but resist intracellular killing by microglia in experimental pneumococcal meningitis. 2</w:t>
      </w:r>
      <w:r>
        <w:rPr>
          <w:sz w:val="24"/>
          <w:vertAlign w:val="superscript"/>
          <w:lang w:val="en-GB"/>
        </w:rPr>
        <w:t xml:space="preserve">th </w:t>
      </w:r>
      <w:r>
        <w:rPr>
          <w:sz w:val="24"/>
          <w:lang w:val="en-GB"/>
        </w:rPr>
        <w:t xml:space="preserve">FEMS congress of european microbiologists, </w:t>
      </w:r>
      <w:smartTag w:uri="urn:schemas-microsoft-com:office:smarttags" w:element="place">
        <w:smartTag w:uri="urn:schemas-microsoft-com:office:smarttags" w:element="State">
          <w:r>
            <w:rPr>
              <w:sz w:val="24"/>
              <w:lang w:val="en-GB"/>
            </w:rPr>
            <w:t>Madrid</w:t>
          </w:r>
        </w:smartTag>
      </w:smartTag>
      <w:r>
        <w:rPr>
          <w:sz w:val="24"/>
          <w:lang w:val="en-GB"/>
        </w:rPr>
        <w:t xml:space="preserve">, </w:t>
      </w:r>
      <w:smartTag w:uri="urn:schemas-microsoft-com:office:smarttags" w:element="date">
        <w:smartTagPr>
          <w:attr w:name="Year" w:val="2006"/>
          <w:attr w:name="Day" w:val="4"/>
          <w:attr w:name="Month" w:val="7"/>
        </w:smartTagPr>
        <w:r>
          <w:rPr>
            <w:sz w:val="24"/>
            <w:lang w:val="en-GB"/>
          </w:rPr>
          <w:t>July 4-8, 2006</w:t>
        </w:r>
      </w:smartTag>
      <w:r>
        <w:rPr>
          <w:sz w:val="24"/>
          <w:lang w:val="en-GB"/>
        </w:rPr>
        <w:t>.</w:t>
      </w:r>
    </w:p>
    <w:p w:rsidR="00D10559" w:rsidRDefault="00D56ABB" w:rsidP="00A77AFB">
      <w:pPr>
        <w:numPr>
          <w:ilvl w:val="0"/>
          <w:numId w:val="2"/>
        </w:numPr>
        <w:tabs>
          <w:tab w:val="left" w:pos="360"/>
        </w:tabs>
        <w:spacing w:line="360" w:lineRule="auto"/>
        <w:jc w:val="both"/>
        <w:rPr>
          <w:noProof/>
          <w:sz w:val="24"/>
          <w:lang w:val="en-GB"/>
        </w:rPr>
      </w:pPr>
      <w:r w:rsidRPr="00D56ABB">
        <w:rPr>
          <w:bCs/>
          <w:sz w:val="24"/>
        </w:rPr>
        <w:t xml:space="preserve">Camilli R., Del Grosso M., </w:t>
      </w:r>
      <w:r w:rsidRPr="00D56ABB">
        <w:rPr>
          <w:b/>
          <w:bCs/>
          <w:sz w:val="24"/>
        </w:rPr>
        <w:t>Iannelli F.</w:t>
      </w:r>
      <w:r w:rsidRPr="00D56ABB">
        <w:rPr>
          <w:bCs/>
          <w:sz w:val="24"/>
        </w:rPr>
        <w:t>, and A. Pantosti</w:t>
      </w:r>
      <w:r w:rsidRPr="00D56ABB">
        <w:rPr>
          <w:sz w:val="24"/>
          <w:szCs w:val="24"/>
        </w:rPr>
        <w:t xml:space="preserve">. </w:t>
      </w:r>
      <w:r w:rsidRPr="00D56ABB">
        <w:rPr>
          <w:sz w:val="24"/>
          <w:szCs w:val="24"/>
          <w:lang w:val="en-US"/>
        </w:rPr>
        <w:t xml:space="preserve">Characterization of a Region Containing the Macrolide Resistance Determinant </w:t>
      </w:r>
      <w:r w:rsidRPr="00D56ABB">
        <w:rPr>
          <w:i/>
          <w:sz w:val="24"/>
          <w:szCs w:val="24"/>
          <w:lang w:val="en-US"/>
        </w:rPr>
        <w:t>erm</w:t>
      </w:r>
      <w:r w:rsidRPr="00D56ABB">
        <w:rPr>
          <w:sz w:val="24"/>
          <w:szCs w:val="24"/>
          <w:lang w:val="en-US"/>
        </w:rPr>
        <w:t xml:space="preserve">(A) Subclass </w:t>
      </w:r>
      <w:r w:rsidRPr="00D56ABB">
        <w:rPr>
          <w:i/>
          <w:sz w:val="24"/>
          <w:szCs w:val="24"/>
          <w:lang w:val="en-US"/>
        </w:rPr>
        <w:t>erm</w:t>
      </w:r>
      <w:r w:rsidRPr="00D56ABB">
        <w:rPr>
          <w:sz w:val="24"/>
          <w:szCs w:val="24"/>
          <w:lang w:val="en-US"/>
        </w:rPr>
        <w:t xml:space="preserve">(TR) in </w:t>
      </w:r>
      <w:r w:rsidRPr="00D56ABB">
        <w:rPr>
          <w:i/>
          <w:sz w:val="24"/>
          <w:szCs w:val="24"/>
          <w:lang w:val="en-US"/>
        </w:rPr>
        <w:t>Streptococcus pneumoniae</w:t>
      </w:r>
      <w:r>
        <w:rPr>
          <w:sz w:val="24"/>
          <w:szCs w:val="24"/>
          <w:lang w:val="en-US"/>
        </w:rPr>
        <w:t xml:space="preserve">. </w:t>
      </w:r>
      <w:r>
        <w:rPr>
          <w:sz w:val="24"/>
          <w:lang w:val="en-GB"/>
        </w:rPr>
        <w:t>46</w:t>
      </w:r>
      <w:r w:rsidRPr="006615B3">
        <w:rPr>
          <w:sz w:val="24"/>
          <w:lang w:val="en-GB"/>
        </w:rPr>
        <w:t xml:space="preserve">th Interscience Conference on Antimicrobial Agents and Chemoterapy, </w:t>
      </w:r>
      <w:smartTag w:uri="urn:schemas-microsoft-com:office:smarttags" w:element="place">
        <w:smartTag w:uri="urn:schemas-microsoft-com:office:smarttags" w:element="City">
          <w:r>
            <w:rPr>
              <w:sz w:val="24"/>
              <w:lang w:val="en-GB"/>
            </w:rPr>
            <w:t>San Francisco</w:t>
          </w:r>
        </w:smartTag>
      </w:smartTag>
      <w:r w:rsidRPr="006615B3">
        <w:rPr>
          <w:sz w:val="24"/>
          <w:lang w:val="en-GB"/>
        </w:rPr>
        <w:t xml:space="preserve">, </w:t>
      </w:r>
      <w:smartTag w:uri="urn:schemas-microsoft-com:office:smarttags" w:element="date">
        <w:smartTagPr>
          <w:attr w:name="Year" w:val="2006"/>
          <w:attr w:name="Day" w:val="27"/>
          <w:attr w:name="Month" w:val="9"/>
        </w:smartTagPr>
        <w:r>
          <w:rPr>
            <w:sz w:val="24"/>
            <w:lang w:val="en-GB"/>
          </w:rPr>
          <w:t>September</w:t>
        </w:r>
        <w:r w:rsidRPr="006615B3">
          <w:rPr>
            <w:sz w:val="24"/>
            <w:lang w:val="en-GB"/>
          </w:rPr>
          <w:t xml:space="preserve"> </w:t>
        </w:r>
        <w:r>
          <w:rPr>
            <w:sz w:val="24"/>
            <w:lang w:val="en-GB"/>
          </w:rPr>
          <w:t>27-30, 2006</w:t>
        </w:r>
      </w:smartTag>
      <w:r w:rsidRPr="006615B3">
        <w:rPr>
          <w:sz w:val="24"/>
          <w:lang w:val="en-GB"/>
        </w:rPr>
        <w:t>.</w:t>
      </w:r>
      <w:r w:rsidR="00D10559" w:rsidRPr="00D10559">
        <w:rPr>
          <w:noProof/>
          <w:sz w:val="24"/>
          <w:lang w:val="en-GB"/>
        </w:rPr>
        <w:t xml:space="preserve"> </w:t>
      </w:r>
    </w:p>
    <w:p w:rsidR="00941F29" w:rsidRPr="00941F29" w:rsidRDefault="00941F29" w:rsidP="00A77AFB">
      <w:pPr>
        <w:numPr>
          <w:ilvl w:val="0"/>
          <w:numId w:val="2"/>
        </w:numPr>
        <w:tabs>
          <w:tab w:val="left" w:pos="360"/>
        </w:tabs>
        <w:spacing w:line="360" w:lineRule="auto"/>
        <w:jc w:val="both"/>
        <w:rPr>
          <w:sz w:val="24"/>
        </w:rPr>
      </w:pPr>
      <w:r w:rsidRPr="00A749AF">
        <w:rPr>
          <w:b/>
          <w:sz w:val="24"/>
        </w:rPr>
        <w:t>Iannelli F.</w:t>
      </w:r>
      <w:r>
        <w:rPr>
          <w:sz w:val="24"/>
        </w:rPr>
        <w:t>, Arsenijevic S.,</w:t>
      </w:r>
      <w:r w:rsidRPr="006615B3">
        <w:rPr>
          <w:sz w:val="24"/>
        </w:rPr>
        <w:t xml:space="preserve"> Santagati</w:t>
      </w:r>
      <w:r>
        <w:rPr>
          <w:sz w:val="24"/>
        </w:rPr>
        <w:t xml:space="preserve"> M.</w:t>
      </w:r>
      <w:r w:rsidRPr="006615B3">
        <w:rPr>
          <w:sz w:val="24"/>
        </w:rPr>
        <w:t xml:space="preserve">, Oggioni M.R., Stefani S., and G. Pozzi. </w:t>
      </w:r>
      <w:r w:rsidRPr="00941F29">
        <w:rPr>
          <w:sz w:val="24"/>
          <w:szCs w:val="24"/>
        </w:rPr>
        <w:t>Ruolo dei geni per le ricombinas</w:t>
      </w:r>
      <w:r>
        <w:rPr>
          <w:sz w:val="24"/>
          <w:szCs w:val="24"/>
        </w:rPr>
        <w:t>i nel trasferimento del trasposone coniugativo</w:t>
      </w:r>
      <w:r w:rsidRPr="00941F29">
        <w:rPr>
          <w:sz w:val="24"/>
          <w:szCs w:val="24"/>
        </w:rPr>
        <w:t xml:space="preserve"> Tn</w:t>
      </w:r>
      <w:r w:rsidRPr="00B348AC">
        <w:rPr>
          <w:i/>
          <w:sz w:val="24"/>
          <w:szCs w:val="24"/>
        </w:rPr>
        <w:t>1207.3</w:t>
      </w:r>
      <w:r w:rsidRPr="00941F29">
        <w:rPr>
          <w:sz w:val="24"/>
          <w:szCs w:val="24"/>
        </w:rPr>
        <w:t>.</w:t>
      </w:r>
      <w:r w:rsidRPr="00D30FB5">
        <w:rPr>
          <w:i/>
          <w:sz w:val="24"/>
        </w:rPr>
        <w:t xml:space="preserve"> </w:t>
      </w:r>
      <w:r>
        <w:rPr>
          <w:sz w:val="24"/>
        </w:rPr>
        <w:t>34° Congresso Nazionale della Società Italiana di Microbiologia, Genova, 15-18 Ottobre, 2006.</w:t>
      </w:r>
    </w:p>
    <w:p w:rsidR="00D10559" w:rsidRDefault="00D10559" w:rsidP="00A77AFB">
      <w:pPr>
        <w:numPr>
          <w:ilvl w:val="0"/>
          <w:numId w:val="2"/>
        </w:numPr>
        <w:tabs>
          <w:tab w:val="left" w:pos="360"/>
        </w:tabs>
        <w:spacing w:line="360" w:lineRule="auto"/>
        <w:jc w:val="both"/>
        <w:rPr>
          <w:noProof/>
          <w:sz w:val="24"/>
          <w:lang w:val="en-GB"/>
        </w:rPr>
      </w:pPr>
      <w:r w:rsidRPr="0044375B">
        <w:rPr>
          <w:noProof/>
          <w:sz w:val="24"/>
        </w:rPr>
        <w:t xml:space="preserve">Oggioni M.R., Trappetti C., Kadioglu A., </w:t>
      </w:r>
      <w:r w:rsidRPr="0044375B">
        <w:rPr>
          <w:b/>
          <w:noProof/>
          <w:sz w:val="24"/>
        </w:rPr>
        <w:t>Iannelli F.</w:t>
      </w:r>
      <w:r w:rsidRPr="0044375B">
        <w:rPr>
          <w:noProof/>
          <w:sz w:val="24"/>
        </w:rPr>
        <w:t xml:space="preserve">, Ricci S., Andrew P.W., G. Pozzi. </w:t>
      </w:r>
      <w:r>
        <w:rPr>
          <w:noProof/>
          <w:sz w:val="24"/>
          <w:lang w:val="en-GB"/>
        </w:rPr>
        <w:t xml:space="preserve">Pneumococcal pathogenesis is characterised by a biofilm type of behaviour in acute pneumonia and meningitis and by planktonic growth during sepsis. ASM Conferences on Biofilm, </w:t>
      </w:r>
      <w:smartTag w:uri="urn:schemas-microsoft-com:office:smarttags" w:element="City">
        <w:smartTag w:uri="urn:schemas-microsoft-com:office:smarttags" w:element="place">
          <w:r>
            <w:rPr>
              <w:noProof/>
              <w:sz w:val="24"/>
              <w:lang w:val="en-GB"/>
            </w:rPr>
            <w:t>Quebec City</w:t>
          </w:r>
        </w:smartTag>
      </w:smartTag>
      <w:r>
        <w:rPr>
          <w:noProof/>
          <w:sz w:val="24"/>
          <w:lang w:val="en-GB"/>
        </w:rPr>
        <w:t>, March 25-29, 2007.</w:t>
      </w:r>
    </w:p>
    <w:p w:rsidR="00D10559" w:rsidRPr="005730FB" w:rsidRDefault="00D10559" w:rsidP="00A77AFB">
      <w:pPr>
        <w:numPr>
          <w:ilvl w:val="0"/>
          <w:numId w:val="2"/>
        </w:numPr>
        <w:tabs>
          <w:tab w:val="left" w:pos="360"/>
        </w:tabs>
        <w:spacing w:line="360" w:lineRule="auto"/>
        <w:jc w:val="both"/>
        <w:rPr>
          <w:noProof/>
          <w:sz w:val="24"/>
          <w:szCs w:val="24"/>
        </w:rPr>
      </w:pPr>
      <w:r w:rsidRPr="00D30FB5">
        <w:rPr>
          <w:noProof/>
          <w:sz w:val="24"/>
          <w:lang w:val="en-GB"/>
        </w:rPr>
        <w:lastRenderedPageBreak/>
        <w:t xml:space="preserve">Mulas L., </w:t>
      </w:r>
      <w:r w:rsidRPr="00D30FB5">
        <w:rPr>
          <w:b/>
          <w:noProof/>
          <w:sz w:val="24"/>
          <w:lang w:val="en-GB"/>
        </w:rPr>
        <w:t>Iannelli F</w:t>
      </w:r>
      <w:r w:rsidRPr="00D30FB5">
        <w:rPr>
          <w:noProof/>
          <w:sz w:val="24"/>
          <w:lang w:val="en-GB"/>
        </w:rPr>
        <w:t xml:space="preserve">., Davidsen T., Brandi R., Trappetti C., Pozzi G., Tettelin H., and M.R. Oggioni. - Assembly and annotation of the genome of Streptococcus pneumoniae serotype </w:t>
      </w:r>
      <w:smartTag w:uri="urn:schemas-microsoft-com:office:smarttags" w:element="metricconverter">
        <w:smartTagPr>
          <w:attr w:name="ProductID" w:val="19F"/>
        </w:smartTagPr>
        <w:r w:rsidRPr="00D30FB5">
          <w:rPr>
            <w:noProof/>
            <w:sz w:val="24"/>
            <w:lang w:val="en-GB"/>
          </w:rPr>
          <w:t>19F</w:t>
        </w:r>
      </w:smartTag>
      <w:r w:rsidRPr="00D30FB5">
        <w:rPr>
          <w:noProof/>
          <w:sz w:val="24"/>
          <w:lang w:val="en-GB"/>
        </w:rPr>
        <w:t xml:space="preserve"> strain G54. </w:t>
      </w:r>
      <w:r w:rsidRPr="005730FB">
        <w:rPr>
          <w:noProof/>
          <w:sz w:val="24"/>
        </w:rPr>
        <w:t>Cortona Procarioti, Cortona 2-4 Aprile 2007</w:t>
      </w:r>
    </w:p>
    <w:p w:rsidR="00D10559" w:rsidRPr="005730FB" w:rsidRDefault="00D10559" w:rsidP="00A77AFB">
      <w:pPr>
        <w:numPr>
          <w:ilvl w:val="0"/>
          <w:numId w:val="2"/>
        </w:numPr>
        <w:tabs>
          <w:tab w:val="left" w:pos="360"/>
        </w:tabs>
        <w:spacing w:line="360" w:lineRule="auto"/>
        <w:jc w:val="both"/>
        <w:rPr>
          <w:noProof/>
          <w:sz w:val="24"/>
          <w:szCs w:val="24"/>
          <w:lang w:val="en-GB"/>
        </w:rPr>
      </w:pPr>
      <w:r w:rsidRPr="00F12F7F">
        <w:rPr>
          <w:b/>
          <w:noProof/>
          <w:sz w:val="24"/>
          <w:lang w:val="en-GB"/>
        </w:rPr>
        <w:t>Iannelli F.</w:t>
      </w:r>
      <w:r w:rsidRPr="00F12F7F">
        <w:rPr>
          <w:noProof/>
          <w:sz w:val="24"/>
          <w:lang w:val="en-GB"/>
        </w:rPr>
        <w:t xml:space="preserve">, </w:t>
      </w:r>
      <w:r>
        <w:rPr>
          <w:noProof/>
          <w:sz w:val="24"/>
          <w:lang w:val="en-GB"/>
        </w:rPr>
        <w:t>Santoro F</w:t>
      </w:r>
      <w:r w:rsidRPr="00F12F7F">
        <w:rPr>
          <w:noProof/>
          <w:sz w:val="24"/>
          <w:lang w:val="en-GB"/>
        </w:rPr>
        <w:t>., Arsenijevic S., Santagati M., Oggioni M.R., Stefani S., and G. Pozzi.</w:t>
      </w:r>
      <w:r>
        <w:rPr>
          <w:noProof/>
          <w:sz w:val="24"/>
          <w:lang w:val="en-GB"/>
        </w:rPr>
        <w:t xml:space="preserve"> - </w:t>
      </w:r>
      <w:r w:rsidRPr="005730FB">
        <w:rPr>
          <w:sz w:val="24"/>
          <w:szCs w:val="24"/>
          <w:lang w:val="en-GB"/>
        </w:rPr>
        <w:t>The Site-Specific Recombinase Genes of Tn</w:t>
      </w:r>
      <w:r w:rsidRPr="005730FB">
        <w:rPr>
          <w:i/>
          <w:sz w:val="24"/>
          <w:szCs w:val="24"/>
          <w:lang w:val="en-GB"/>
        </w:rPr>
        <w:t xml:space="preserve">1207.3 </w:t>
      </w:r>
      <w:r w:rsidRPr="005730FB">
        <w:rPr>
          <w:sz w:val="24"/>
          <w:szCs w:val="24"/>
          <w:lang w:val="en-GB"/>
        </w:rPr>
        <w:t>are involved in circular forms formation and in Conjugal Transfer of the element.</w:t>
      </w:r>
      <w:r>
        <w:rPr>
          <w:sz w:val="24"/>
          <w:szCs w:val="24"/>
          <w:lang w:val="en-GB"/>
        </w:rPr>
        <w:t xml:space="preserve"> </w:t>
      </w:r>
      <w:r>
        <w:rPr>
          <w:noProof/>
          <w:sz w:val="24"/>
          <w:lang w:val="en-GB"/>
        </w:rPr>
        <w:t>Eigh</w:t>
      </w:r>
      <w:r w:rsidRPr="005730FB">
        <w:rPr>
          <w:noProof/>
          <w:sz w:val="24"/>
          <w:vertAlign w:val="superscript"/>
          <w:lang w:val="en-GB"/>
        </w:rPr>
        <w:t>th</w:t>
      </w:r>
      <w:r w:rsidRPr="00F12F7F">
        <w:rPr>
          <w:noProof/>
          <w:sz w:val="24"/>
          <w:lang w:val="en-GB"/>
        </w:rPr>
        <w:t xml:space="preserve"> European Meeting on the Molecular Biology of the Pneumococcus, </w:t>
      </w:r>
      <w:r>
        <w:rPr>
          <w:noProof/>
          <w:sz w:val="24"/>
          <w:lang w:val="en-GB"/>
        </w:rPr>
        <w:t>Oeiras</w:t>
      </w:r>
      <w:r w:rsidRPr="00F12F7F">
        <w:rPr>
          <w:noProof/>
          <w:sz w:val="24"/>
          <w:lang w:val="en-GB"/>
        </w:rPr>
        <w:t xml:space="preserve">, </w:t>
      </w:r>
      <w:r>
        <w:rPr>
          <w:noProof/>
          <w:sz w:val="24"/>
          <w:lang w:val="en-GB"/>
        </w:rPr>
        <w:t>14-17</w:t>
      </w:r>
      <w:r w:rsidRPr="00F12F7F">
        <w:rPr>
          <w:noProof/>
          <w:sz w:val="24"/>
          <w:lang w:val="en-GB"/>
        </w:rPr>
        <w:t xml:space="preserve"> </w:t>
      </w:r>
      <w:r>
        <w:rPr>
          <w:noProof/>
          <w:sz w:val="24"/>
          <w:lang w:val="en-GB"/>
        </w:rPr>
        <w:t>April</w:t>
      </w:r>
      <w:r w:rsidRPr="00F12F7F">
        <w:rPr>
          <w:noProof/>
          <w:sz w:val="24"/>
          <w:lang w:val="en-GB"/>
        </w:rPr>
        <w:t>, 200</w:t>
      </w:r>
      <w:r>
        <w:rPr>
          <w:noProof/>
          <w:sz w:val="24"/>
          <w:lang w:val="en-GB"/>
        </w:rPr>
        <w:t>7</w:t>
      </w:r>
    </w:p>
    <w:p w:rsidR="00D10559" w:rsidRPr="005730FB" w:rsidRDefault="00D10559" w:rsidP="00A77AFB">
      <w:pPr>
        <w:numPr>
          <w:ilvl w:val="0"/>
          <w:numId w:val="2"/>
        </w:numPr>
        <w:tabs>
          <w:tab w:val="left" w:pos="360"/>
        </w:tabs>
        <w:spacing w:line="360" w:lineRule="auto"/>
        <w:jc w:val="both"/>
        <w:rPr>
          <w:noProof/>
          <w:sz w:val="24"/>
          <w:szCs w:val="24"/>
          <w:lang w:val="en-GB"/>
        </w:rPr>
      </w:pPr>
      <w:r w:rsidRPr="005730FB">
        <w:rPr>
          <w:noProof/>
          <w:sz w:val="24"/>
          <w:lang w:val="en-GB"/>
        </w:rPr>
        <w:t xml:space="preserve">Mulas L., </w:t>
      </w:r>
      <w:r w:rsidRPr="005730FB">
        <w:rPr>
          <w:b/>
          <w:noProof/>
          <w:sz w:val="24"/>
          <w:lang w:val="en-GB"/>
        </w:rPr>
        <w:t>Iannelli F.</w:t>
      </w:r>
      <w:r w:rsidRPr="005730FB">
        <w:rPr>
          <w:noProof/>
          <w:sz w:val="24"/>
          <w:lang w:val="en-GB"/>
        </w:rPr>
        <w:t xml:space="preserve">, Davidsen T., Brandi R., Trappetti C., Pozzi G., Tettelin H., and M.R. Oggioni. - Assembly and annotation </w:t>
      </w:r>
      <w:r>
        <w:rPr>
          <w:noProof/>
          <w:sz w:val="24"/>
          <w:lang w:val="en-GB"/>
        </w:rPr>
        <w:t xml:space="preserve">of the genome of Streptococcus pneumoniae serotype </w:t>
      </w:r>
      <w:smartTag w:uri="urn:schemas-microsoft-com:office:smarttags" w:element="metricconverter">
        <w:smartTagPr>
          <w:attr w:name="ProductID" w:val="19F"/>
        </w:smartTagPr>
        <w:r>
          <w:rPr>
            <w:noProof/>
            <w:sz w:val="24"/>
            <w:lang w:val="en-GB"/>
          </w:rPr>
          <w:t>19F</w:t>
        </w:r>
      </w:smartTag>
      <w:r>
        <w:rPr>
          <w:noProof/>
          <w:sz w:val="24"/>
          <w:lang w:val="en-GB"/>
        </w:rPr>
        <w:t xml:space="preserve"> strain G54. Eigh</w:t>
      </w:r>
      <w:r w:rsidRPr="005730FB">
        <w:rPr>
          <w:noProof/>
          <w:sz w:val="24"/>
          <w:vertAlign w:val="superscript"/>
          <w:lang w:val="en-GB"/>
        </w:rPr>
        <w:t>th</w:t>
      </w:r>
      <w:r w:rsidRPr="00F12F7F">
        <w:rPr>
          <w:noProof/>
          <w:sz w:val="24"/>
          <w:lang w:val="en-GB"/>
        </w:rPr>
        <w:t xml:space="preserve"> European Meeting on the Molecular Biology of the Pneumococcus, </w:t>
      </w:r>
      <w:r>
        <w:rPr>
          <w:noProof/>
          <w:sz w:val="24"/>
          <w:lang w:val="en-GB"/>
        </w:rPr>
        <w:t>Oeiras</w:t>
      </w:r>
      <w:r w:rsidRPr="00F12F7F">
        <w:rPr>
          <w:noProof/>
          <w:sz w:val="24"/>
          <w:lang w:val="en-GB"/>
        </w:rPr>
        <w:t xml:space="preserve">, </w:t>
      </w:r>
      <w:r>
        <w:rPr>
          <w:noProof/>
          <w:sz w:val="24"/>
          <w:lang w:val="en-GB"/>
        </w:rPr>
        <w:t>14-17</w:t>
      </w:r>
      <w:r w:rsidRPr="00F12F7F">
        <w:rPr>
          <w:noProof/>
          <w:sz w:val="24"/>
          <w:lang w:val="en-GB"/>
        </w:rPr>
        <w:t xml:space="preserve"> </w:t>
      </w:r>
      <w:r>
        <w:rPr>
          <w:noProof/>
          <w:sz w:val="24"/>
          <w:lang w:val="en-GB"/>
        </w:rPr>
        <w:t>April</w:t>
      </w:r>
      <w:r w:rsidRPr="00F12F7F">
        <w:rPr>
          <w:noProof/>
          <w:sz w:val="24"/>
          <w:lang w:val="en-GB"/>
        </w:rPr>
        <w:t>, 200</w:t>
      </w:r>
      <w:r>
        <w:rPr>
          <w:noProof/>
          <w:sz w:val="24"/>
          <w:lang w:val="en-GB"/>
        </w:rPr>
        <w:t>7</w:t>
      </w:r>
    </w:p>
    <w:p w:rsidR="00D10559" w:rsidRPr="005730FB" w:rsidRDefault="00D10559" w:rsidP="00A77AFB">
      <w:pPr>
        <w:numPr>
          <w:ilvl w:val="0"/>
          <w:numId w:val="2"/>
        </w:numPr>
        <w:tabs>
          <w:tab w:val="left" w:pos="360"/>
        </w:tabs>
        <w:spacing w:line="360" w:lineRule="auto"/>
        <w:jc w:val="both"/>
        <w:rPr>
          <w:noProof/>
          <w:sz w:val="24"/>
          <w:szCs w:val="24"/>
          <w:lang w:val="en-GB"/>
        </w:rPr>
      </w:pPr>
      <w:r w:rsidRPr="0044375B">
        <w:rPr>
          <w:noProof/>
          <w:sz w:val="24"/>
        </w:rPr>
        <w:t xml:space="preserve">Trappetti C., Kadioglu A., </w:t>
      </w:r>
      <w:r w:rsidRPr="0044375B">
        <w:rPr>
          <w:b/>
          <w:noProof/>
          <w:sz w:val="24"/>
        </w:rPr>
        <w:t>Iannelli F.</w:t>
      </w:r>
      <w:r w:rsidRPr="0044375B">
        <w:rPr>
          <w:noProof/>
          <w:sz w:val="24"/>
        </w:rPr>
        <w:t>, Ricci S., Andrew P.W., G. Pozzi</w:t>
      </w:r>
      <w:r>
        <w:rPr>
          <w:noProof/>
          <w:sz w:val="24"/>
        </w:rPr>
        <w:t>, and M.R. Oggioni</w:t>
      </w:r>
      <w:r w:rsidRPr="0044375B">
        <w:rPr>
          <w:noProof/>
          <w:sz w:val="24"/>
        </w:rPr>
        <w:t xml:space="preserve">. </w:t>
      </w:r>
      <w:r>
        <w:rPr>
          <w:noProof/>
          <w:sz w:val="24"/>
          <w:lang w:val="en-GB"/>
        </w:rPr>
        <w:t>Pneumococcal pathogenesis is characterised by a biofilm in acute pneumonia and meningitis and by planktonic growth in bacteremia without primary focus. Eigh</w:t>
      </w:r>
      <w:r w:rsidRPr="005730FB">
        <w:rPr>
          <w:noProof/>
          <w:sz w:val="24"/>
          <w:vertAlign w:val="superscript"/>
          <w:lang w:val="en-GB"/>
        </w:rPr>
        <w:t>th</w:t>
      </w:r>
      <w:r w:rsidRPr="00F12F7F">
        <w:rPr>
          <w:noProof/>
          <w:sz w:val="24"/>
          <w:lang w:val="en-GB"/>
        </w:rPr>
        <w:t xml:space="preserve"> European Meeting on the Molecular Biology of the Pneumococcus, </w:t>
      </w:r>
      <w:r>
        <w:rPr>
          <w:noProof/>
          <w:sz w:val="24"/>
          <w:lang w:val="en-GB"/>
        </w:rPr>
        <w:t>Oeiras</w:t>
      </w:r>
      <w:r w:rsidRPr="00F12F7F">
        <w:rPr>
          <w:noProof/>
          <w:sz w:val="24"/>
          <w:lang w:val="en-GB"/>
        </w:rPr>
        <w:t xml:space="preserve">, </w:t>
      </w:r>
      <w:r>
        <w:rPr>
          <w:noProof/>
          <w:sz w:val="24"/>
          <w:lang w:val="en-GB"/>
        </w:rPr>
        <w:t>14-17</w:t>
      </w:r>
      <w:r w:rsidRPr="00F12F7F">
        <w:rPr>
          <w:noProof/>
          <w:sz w:val="24"/>
          <w:lang w:val="en-GB"/>
        </w:rPr>
        <w:t xml:space="preserve"> </w:t>
      </w:r>
      <w:r>
        <w:rPr>
          <w:noProof/>
          <w:sz w:val="24"/>
          <w:lang w:val="en-GB"/>
        </w:rPr>
        <w:t>April</w:t>
      </w:r>
      <w:r w:rsidRPr="00F12F7F">
        <w:rPr>
          <w:noProof/>
          <w:sz w:val="24"/>
          <w:lang w:val="en-GB"/>
        </w:rPr>
        <w:t>, 200</w:t>
      </w:r>
      <w:r>
        <w:rPr>
          <w:noProof/>
          <w:sz w:val="24"/>
          <w:lang w:val="en-GB"/>
        </w:rPr>
        <w:t>7.</w:t>
      </w:r>
    </w:p>
    <w:p w:rsidR="00D10559" w:rsidRPr="00DE7413" w:rsidRDefault="00D10559" w:rsidP="00A77AFB">
      <w:pPr>
        <w:numPr>
          <w:ilvl w:val="0"/>
          <w:numId w:val="2"/>
        </w:numPr>
        <w:tabs>
          <w:tab w:val="left" w:pos="360"/>
        </w:tabs>
        <w:spacing w:line="360" w:lineRule="auto"/>
        <w:jc w:val="both"/>
        <w:rPr>
          <w:noProof/>
          <w:sz w:val="24"/>
          <w:szCs w:val="24"/>
          <w:lang w:val="en-GB"/>
        </w:rPr>
      </w:pPr>
      <w:r>
        <w:rPr>
          <w:noProof/>
          <w:sz w:val="24"/>
          <w:szCs w:val="24"/>
          <w:lang w:val="en-GB"/>
        </w:rPr>
        <w:t xml:space="preserve">Ricci S., </w:t>
      </w:r>
      <w:r w:rsidRPr="00DE7413">
        <w:rPr>
          <w:b/>
          <w:noProof/>
          <w:sz w:val="24"/>
          <w:szCs w:val="24"/>
          <w:lang w:val="en-GB"/>
        </w:rPr>
        <w:t>Iannelli F.</w:t>
      </w:r>
      <w:r>
        <w:rPr>
          <w:noProof/>
          <w:sz w:val="24"/>
          <w:szCs w:val="24"/>
          <w:lang w:val="en-GB"/>
        </w:rPr>
        <w:t xml:space="preserve"> - Interaction of pneumococcal surface structures with microglia. </w:t>
      </w:r>
      <w:r>
        <w:rPr>
          <w:noProof/>
          <w:sz w:val="24"/>
          <w:lang w:val="en-GB"/>
        </w:rPr>
        <w:t>Eigh</w:t>
      </w:r>
      <w:r w:rsidRPr="005730FB">
        <w:rPr>
          <w:noProof/>
          <w:sz w:val="24"/>
          <w:vertAlign w:val="superscript"/>
          <w:lang w:val="en-GB"/>
        </w:rPr>
        <w:t>th</w:t>
      </w:r>
      <w:r w:rsidRPr="00F12F7F">
        <w:rPr>
          <w:noProof/>
          <w:sz w:val="24"/>
          <w:lang w:val="en-GB"/>
        </w:rPr>
        <w:t xml:space="preserve"> European Meeting on the Molecular Biology of the Pneumococcus, </w:t>
      </w:r>
      <w:r>
        <w:rPr>
          <w:noProof/>
          <w:sz w:val="24"/>
          <w:lang w:val="en-GB"/>
        </w:rPr>
        <w:t>Oeiras</w:t>
      </w:r>
      <w:r w:rsidRPr="00F12F7F">
        <w:rPr>
          <w:noProof/>
          <w:sz w:val="24"/>
          <w:lang w:val="en-GB"/>
        </w:rPr>
        <w:t xml:space="preserve">, </w:t>
      </w:r>
      <w:r>
        <w:rPr>
          <w:noProof/>
          <w:sz w:val="24"/>
          <w:lang w:val="en-GB"/>
        </w:rPr>
        <w:t>14-17</w:t>
      </w:r>
      <w:r w:rsidRPr="00F12F7F">
        <w:rPr>
          <w:noProof/>
          <w:sz w:val="24"/>
          <w:lang w:val="en-GB"/>
        </w:rPr>
        <w:t xml:space="preserve"> </w:t>
      </w:r>
      <w:r>
        <w:rPr>
          <w:noProof/>
          <w:sz w:val="24"/>
          <w:lang w:val="en-GB"/>
        </w:rPr>
        <w:t>April</w:t>
      </w:r>
      <w:r w:rsidRPr="00F12F7F">
        <w:rPr>
          <w:noProof/>
          <w:sz w:val="24"/>
          <w:lang w:val="en-GB"/>
        </w:rPr>
        <w:t>, 200</w:t>
      </w:r>
      <w:r>
        <w:rPr>
          <w:noProof/>
          <w:sz w:val="24"/>
          <w:lang w:val="en-GB"/>
        </w:rPr>
        <w:t>7.</w:t>
      </w:r>
    </w:p>
    <w:p w:rsidR="00D10559" w:rsidRDefault="00D10559" w:rsidP="00A77AFB">
      <w:pPr>
        <w:numPr>
          <w:ilvl w:val="0"/>
          <w:numId w:val="2"/>
        </w:numPr>
        <w:tabs>
          <w:tab w:val="left" w:pos="360"/>
        </w:tabs>
        <w:spacing w:line="360" w:lineRule="auto"/>
        <w:jc w:val="both"/>
        <w:rPr>
          <w:noProof/>
          <w:sz w:val="24"/>
          <w:szCs w:val="24"/>
          <w:lang w:val="en-GB"/>
        </w:rPr>
      </w:pPr>
      <w:r w:rsidRPr="00DE7413">
        <w:rPr>
          <w:bCs/>
          <w:noProof/>
          <w:sz w:val="24"/>
          <w:szCs w:val="24"/>
          <w:lang w:val="en-GB"/>
        </w:rPr>
        <w:t xml:space="preserve">Camilli R., </w:t>
      </w:r>
      <w:smartTag w:uri="urn:schemas-microsoft-com:office:smarttags" w:element="place">
        <w:smartTag w:uri="urn:schemas-microsoft-com:office:smarttags" w:element="State">
          <w:r w:rsidRPr="00DE7413">
            <w:rPr>
              <w:bCs/>
              <w:noProof/>
              <w:sz w:val="24"/>
              <w:szCs w:val="24"/>
              <w:lang w:val="en-GB"/>
            </w:rPr>
            <w:t>Del</w:t>
          </w:r>
        </w:smartTag>
      </w:smartTag>
      <w:r w:rsidRPr="00DE7413">
        <w:rPr>
          <w:bCs/>
          <w:noProof/>
          <w:sz w:val="24"/>
          <w:szCs w:val="24"/>
          <w:lang w:val="en-GB"/>
        </w:rPr>
        <w:t xml:space="preserve"> Grosso M., </w:t>
      </w:r>
      <w:r w:rsidRPr="00DE7413">
        <w:rPr>
          <w:b/>
          <w:bCs/>
          <w:noProof/>
          <w:sz w:val="24"/>
          <w:szCs w:val="24"/>
          <w:lang w:val="en-GB"/>
        </w:rPr>
        <w:t>Iannelli F.</w:t>
      </w:r>
      <w:r w:rsidRPr="00DE7413">
        <w:rPr>
          <w:bCs/>
          <w:noProof/>
          <w:sz w:val="24"/>
          <w:szCs w:val="24"/>
          <w:lang w:val="en-GB"/>
        </w:rPr>
        <w:t>, and A. Pantosti</w:t>
      </w:r>
      <w:r w:rsidRPr="00DE7413">
        <w:rPr>
          <w:noProof/>
          <w:sz w:val="24"/>
          <w:szCs w:val="24"/>
          <w:lang w:val="en-GB"/>
        </w:rPr>
        <w:t xml:space="preserve">. - </w:t>
      </w:r>
      <w:r w:rsidRPr="00DE7413">
        <w:rPr>
          <w:sz w:val="24"/>
          <w:szCs w:val="24"/>
          <w:lang w:val="en-GB"/>
        </w:rPr>
        <w:t xml:space="preserve">A new genetic element carrying the resistance determinant </w:t>
      </w:r>
      <w:r w:rsidRPr="00DE7413">
        <w:rPr>
          <w:i/>
          <w:sz w:val="24"/>
          <w:szCs w:val="24"/>
          <w:lang w:val="en-GB"/>
        </w:rPr>
        <w:t>erm</w:t>
      </w:r>
      <w:r w:rsidRPr="00DE7413">
        <w:rPr>
          <w:sz w:val="24"/>
          <w:szCs w:val="24"/>
          <w:lang w:val="en-GB"/>
        </w:rPr>
        <w:t xml:space="preserve">(TR) in </w:t>
      </w:r>
      <w:r w:rsidRPr="00DE7413">
        <w:rPr>
          <w:i/>
          <w:sz w:val="24"/>
          <w:szCs w:val="24"/>
          <w:lang w:val="en-GB"/>
        </w:rPr>
        <w:t>Streptococcus pneumoniae</w:t>
      </w:r>
      <w:r w:rsidRPr="00DE7413">
        <w:rPr>
          <w:sz w:val="24"/>
          <w:szCs w:val="24"/>
          <w:lang w:val="en-GB"/>
        </w:rPr>
        <w:t xml:space="preserve">. </w:t>
      </w:r>
      <w:r w:rsidRPr="00DE7413">
        <w:rPr>
          <w:noProof/>
          <w:sz w:val="24"/>
          <w:szCs w:val="24"/>
          <w:lang w:val="en-GB"/>
        </w:rPr>
        <w:t>Eigh</w:t>
      </w:r>
      <w:r w:rsidRPr="00DE7413">
        <w:rPr>
          <w:noProof/>
          <w:sz w:val="24"/>
          <w:szCs w:val="24"/>
          <w:vertAlign w:val="superscript"/>
          <w:lang w:val="en-GB"/>
        </w:rPr>
        <w:t>th</w:t>
      </w:r>
      <w:r w:rsidRPr="00DE7413">
        <w:rPr>
          <w:noProof/>
          <w:sz w:val="24"/>
          <w:szCs w:val="24"/>
          <w:lang w:val="en-GB"/>
        </w:rPr>
        <w:t xml:space="preserve"> European Meeting on the Molecular Biology of the Pneumococcus, Oeiras, 14-17 April, 2007.</w:t>
      </w:r>
    </w:p>
    <w:p w:rsidR="002D089F" w:rsidRPr="00DE7413" w:rsidRDefault="002D089F" w:rsidP="00A77AFB">
      <w:pPr>
        <w:numPr>
          <w:ilvl w:val="0"/>
          <w:numId w:val="2"/>
        </w:numPr>
        <w:tabs>
          <w:tab w:val="left" w:pos="360"/>
        </w:tabs>
        <w:spacing w:line="360" w:lineRule="auto"/>
        <w:jc w:val="both"/>
        <w:rPr>
          <w:noProof/>
          <w:sz w:val="24"/>
          <w:szCs w:val="24"/>
          <w:lang w:val="en-GB"/>
        </w:rPr>
      </w:pPr>
      <w:r>
        <w:rPr>
          <w:b/>
          <w:noProof/>
          <w:sz w:val="24"/>
          <w:lang w:val="en-GB"/>
        </w:rPr>
        <w:t>I</w:t>
      </w:r>
      <w:r w:rsidRPr="00F12F7F">
        <w:rPr>
          <w:b/>
          <w:noProof/>
          <w:sz w:val="24"/>
          <w:lang w:val="en-GB"/>
        </w:rPr>
        <w:t>annelli F.</w:t>
      </w:r>
      <w:r w:rsidRPr="00F12F7F">
        <w:rPr>
          <w:noProof/>
          <w:sz w:val="24"/>
          <w:lang w:val="en-GB"/>
        </w:rPr>
        <w:t xml:space="preserve">, </w:t>
      </w:r>
      <w:r>
        <w:rPr>
          <w:noProof/>
          <w:sz w:val="24"/>
          <w:lang w:val="en-GB"/>
        </w:rPr>
        <w:t>Santoro F</w:t>
      </w:r>
      <w:r w:rsidRPr="00F12F7F">
        <w:rPr>
          <w:noProof/>
          <w:sz w:val="24"/>
          <w:lang w:val="en-GB"/>
        </w:rPr>
        <w:t>., Arsenijevic S., Santagati M., Oggioni M.R., Stefani S., and G. Pozzi.</w:t>
      </w:r>
      <w:r>
        <w:rPr>
          <w:noProof/>
          <w:sz w:val="24"/>
          <w:lang w:val="en-GB"/>
        </w:rPr>
        <w:t xml:space="preserve"> - </w:t>
      </w:r>
      <w:r w:rsidRPr="00F12F7F">
        <w:rPr>
          <w:noProof/>
          <w:sz w:val="24"/>
          <w:lang w:val="en-GB"/>
        </w:rPr>
        <w:t xml:space="preserve">Functional Analysis of </w:t>
      </w:r>
      <w:r>
        <w:rPr>
          <w:noProof/>
          <w:sz w:val="24"/>
          <w:lang w:val="en-GB"/>
        </w:rPr>
        <w:t xml:space="preserve">the three </w:t>
      </w:r>
      <w:r w:rsidRPr="00F12F7F">
        <w:rPr>
          <w:noProof/>
          <w:sz w:val="24"/>
          <w:lang w:val="en-GB"/>
        </w:rPr>
        <w:t xml:space="preserve">Site-Specific Recombinase Genes of the </w:t>
      </w:r>
      <w:r>
        <w:rPr>
          <w:noProof/>
          <w:sz w:val="24"/>
          <w:lang w:val="en-GB"/>
        </w:rPr>
        <w:t xml:space="preserve">Streptococcal </w:t>
      </w:r>
      <w:r w:rsidRPr="00F12F7F">
        <w:rPr>
          <w:noProof/>
          <w:sz w:val="24"/>
          <w:lang w:val="en-GB"/>
        </w:rPr>
        <w:t>Conjugative Transposon Tn</w:t>
      </w:r>
      <w:r w:rsidRPr="00F12F7F">
        <w:rPr>
          <w:i/>
          <w:noProof/>
          <w:sz w:val="24"/>
          <w:lang w:val="en-GB"/>
        </w:rPr>
        <w:t xml:space="preserve">1207.3 </w:t>
      </w:r>
      <w:r w:rsidRPr="00F12F7F">
        <w:rPr>
          <w:noProof/>
          <w:sz w:val="24"/>
          <w:lang w:val="en-GB"/>
        </w:rPr>
        <w:t xml:space="preserve">Carrying Macrolide Efflux Genes </w:t>
      </w:r>
      <w:r w:rsidRPr="00DD2D14">
        <w:rPr>
          <w:i/>
          <w:noProof/>
          <w:sz w:val="24"/>
          <w:lang w:val="en-GB"/>
        </w:rPr>
        <w:t>mef</w:t>
      </w:r>
      <w:r w:rsidRPr="00F12F7F">
        <w:rPr>
          <w:noProof/>
          <w:sz w:val="24"/>
          <w:lang w:val="en-GB"/>
        </w:rPr>
        <w:t>(A)-</w:t>
      </w:r>
      <w:r w:rsidRPr="00DD2D14">
        <w:rPr>
          <w:i/>
          <w:noProof/>
          <w:sz w:val="24"/>
          <w:lang w:val="en-GB"/>
        </w:rPr>
        <w:t>msr</w:t>
      </w:r>
      <w:r w:rsidRPr="00F12F7F">
        <w:rPr>
          <w:noProof/>
          <w:sz w:val="24"/>
          <w:lang w:val="en-GB"/>
        </w:rPr>
        <w:t>(D).</w:t>
      </w:r>
      <w:r w:rsidRPr="00DD2D14">
        <w:rPr>
          <w:noProof/>
          <w:sz w:val="24"/>
          <w:szCs w:val="24"/>
          <w:lang w:val="en-GB"/>
        </w:rPr>
        <w:t xml:space="preserve"> </w:t>
      </w:r>
      <w:r>
        <w:rPr>
          <w:noProof/>
          <w:sz w:val="24"/>
          <w:szCs w:val="24"/>
          <w:lang w:val="en-GB"/>
        </w:rPr>
        <w:t>Fourth</w:t>
      </w:r>
      <w:r w:rsidRPr="00DE7413">
        <w:rPr>
          <w:noProof/>
          <w:sz w:val="24"/>
          <w:szCs w:val="24"/>
          <w:vertAlign w:val="superscript"/>
          <w:lang w:val="en-GB"/>
        </w:rPr>
        <w:t>th</w:t>
      </w:r>
      <w:r>
        <w:rPr>
          <w:noProof/>
          <w:sz w:val="24"/>
          <w:szCs w:val="24"/>
          <w:lang w:val="en-GB"/>
        </w:rPr>
        <w:t xml:space="preserve"> Conference on Functional Genomics of Gram-Positive Microorganisms</w:t>
      </w:r>
      <w:r w:rsidR="00715491">
        <w:rPr>
          <w:noProof/>
          <w:sz w:val="24"/>
          <w:szCs w:val="24"/>
          <w:lang w:val="en-GB"/>
        </w:rPr>
        <w:t xml:space="preserve"> </w:t>
      </w:r>
      <w:r>
        <w:rPr>
          <w:noProof/>
          <w:sz w:val="24"/>
          <w:szCs w:val="24"/>
          <w:lang w:val="en-GB"/>
        </w:rPr>
        <w:t>- Fourtheen</w:t>
      </w:r>
      <w:r w:rsidRPr="00DE7413">
        <w:rPr>
          <w:noProof/>
          <w:sz w:val="24"/>
          <w:szCs w:val="24"/>
          <w:vertAlign w:val="superscript"/>
          <w:lang w:val="en-GB"/>
        </w:rPr>
        <w:t>th</w:t>
      </w:r>
      <w:r>
        <w:rPr>
          <w:noProof/>
          <w:sz w:val="24"/>
          <w:szCs w:val="24"/>
          <w:lang w:val="en-GB"/>
        </w:rPr>
        <w:t xml:space="preserve"> International Confe</w:t>
      </w:r>
      <w:r w:rsidR="004C6554">
        <w:rPr>
          <w:noProof/>
          <w:sz w:val="24"/>
          <w:szCs w:val="24"/>
          <w:lang w:val="en-GB"/>
        </w:rPr>
        <w:t>rence on Bacilli, Tirrenia,</w:t>
      </w:r>
      <w:r>
        <w:rPr>
          <w:noProof/>
          <w:sz w:val="24"/>
          <w:szCs w:val="24"/>
          <w:lang w:val="en-GB"/>
        </w:rPr>
        <w:t xml:space="preserve"> 24-28 June, 2007. </w:t>
      </w:r>
    </w:p>
    <w:p w:rsidR="002D089F" w:rsidRPr="00DE7413" w:rsidRDefault="002D089F" w:rsidP="00A77AFB">
      <w:pPr>
        <w:numPr>
          <w:ilvl w:val="0"/>
          <w:numId w:val="2"/>
        </w:numPr>
        <w:tabs>
          <w:tab w:val="left" w:pos="360"/>
        </w:tabs>
        <w:spacing w:line="360" w:lineRule="auto"/>
        <w:jc w:val="both"/>
        <w:rPr>
          <w:noProof/>
          <w:sz w:val="24"/>
          <w:szCs w:val="24"/>
          <w:lang w:val="en-GB"/>
        </w:rPr>
      </w:pPr>
      <w:r w:rsidRPr="005730FB">
        <w:rPr>
          <w:noProof/>
          <w:sz w:val="24"/>
          <w:lang w:val="en-GB"/>
        </w:rPr>
        <w:t xml:space="preserve">Mulas L., </w:t>
      </w:r>
      <w:r>
        <w:rPr>
          <w:noProof/>
          <w:sz w:val="24"/>
          <w:lang w:val="en-GB"/>
        </w:rPr>
        <w:t xml:space="preserve">Trappetti C., </w:t>
      </w:r>
      <w:r w:rsidRPr="005730FB">
        <w:rPr>
          <w:b/>
          <w:noProof/>
          <w:sz w:val="24"/>
          <w:lang w:val="en-GB"/>
        </w:rPr>
        <w:t>Iannelli F.</w:t>
      </w:r>
      <w:r w:rsidRPr="005730FB">
        <w:rPr>
          <w:noProof/>
          <w:sz w:val="24"/>
          <w:lang w:val="en-GB"/>
        </w:rPr>
        <w:t>, Pozzi G.</w:t>
      </w:r>
      <w:r>
        <w:rPr>
          <w:noProof/>
          <w:sz w:val="24"/>
          <w:lang w:val="en-GB"/>
        </w:rPr>
        <w:t xml:space="preserve">, </w:t>
      </w:r>
      <w:r w:rsidRPr="005730FB">
        <w:rPr>
          <w:noProof/>
          <w:sz w:val="24"/>
          <w:lang w:val="en-GB"/>
        </w:rPr>
        <w:t xml:space="preserve">Davidsen T., Tettelin H., and M.R. Oggioni. </w:t>
      </w:r>
      <w:r>
        <w:rPr>
          <w:noProof/>
          <w:sz w:val="24"/>
          <w:lang w:val="en-GB"/>
        </w:rPr>
        <w:t xml:space="preserve">– Genomic characterisation of carbohydrate utilisation of </w:t>
      </w:r>
      <w:r w:rsidRPr="00DD2D14">
        <w:rPr>
          <w:i/>
          <w:noProof/>
          <w:sz w:val="24"/>
          <w:lang w:val="en-GB"/>
        </w:rPr>
        <w:t>Streptococcus pneumoniae</w:t>
      </w:r>
      <w:r>
        <w:rPr>
          <w:noProof/>
          <w:sz w:val="24"/>
          <w:lang w:val="en-GB"/>
        </w:rPr>
        <w:t xml:space="preserve"> type </w:t>
      </w:r>
      <w:smartTag w:uri="urn:schemas-microsoft-com:office:smarttags" w:element="metricconverter">
        <w:smartTagPr>
          <w:attr w:name="ProductID" w:val="19F"/>
        </w:smartTagPr>
        <w:r>
          <w:rPr>
            <w:noProof/>
            <w:sz w:val="24"/>
            <w:lang w:val="en-GB"/>
          </w:rPr>
          <w:t>19F</w:t>
        </w:r>
      </w:smartTag>
      <w:r>
        <w:rPr>
          <w:noProof/>
          <w:sz w:val="24"/>
          <w:lang w:val="en-GB"/>
        </w:rPr>
        <w:t xml:space="preserve"> strain G54. </w:t>
      </w:r>
      <w:r>
        <w:rPr>
          <w:noProof/>
          <w:sz w:val="24"/>
          <w:szCs w:val="24"/>
          <w:lang w:val="en-GB"/>
        </w:rPr>
        <w:t>Fourth</w:t>
      </w:r>
      <w:r w:rsidRPr="00DE7413">
        <w:rPr>
          <w:noProof/>
          <w:sz w:val="24"/>
          <w:szCs w:val="24"/>
          <w:vertAlign w:val="superscript"/>
          <w:lang w:val="en-GB"/>
        </w:rPr>
        <w:t>th</w:t>
      </w:r>
      <w:r>
        <w:rPr>
          <w:noProof/>
          <w:sz w:val="24"/>
          <w:szCs w:val="24"/>
          <w:lang w:val="en-GB"/>
        </w:rPr>
        <w:t xml:space="preserve"> Conference on Functional Genomics of Gram-Positive Microorganisms- Fourtheen</w:t>
      </w:r>
      <w:r w:rsidRPr="00DE7413">
        <w:rPr>
          <w:noProof/>
          <w:sz w:val="24"/>
          <w:szCs w:val="24"/>
          <w:vertAlign w:val="superscript"/>
          <w:lang w:val="en-GB"/>
        </w:rPr>
        <w:t>th</w:t>
      </w:r>
      <w:r>
        <w:rPr>
          <w:noProof/>
          <w:sz w:val="24"/>
          <w:szCs w:val="24"/>
          <w:lang w:val="en-GB"/>
        </w:rPr>
        <w:t xml:space="preserve"> International Confe</w:t>
      </w:r>
      <w:r w:rsidR="004C6554">
        <w:rPr>
          <w:noProof/>
          <w:sz w:val="24"/>
          <w:szCs w:val="24"/>
          <w:lang w:val="en-GB"/>
        </w:rPr>
        <w:t>rence on Bacilli, Tirrenia,</w:t>
      </w:r>
      <w:r>
        <w:rPr>
          <w:noProof/>
          <w:sz w:val="24"/>
          <w:szCs w:val="24"/>
          <w:lang w:val="en-GB"/>
        </w:rPr>
        <w:t xml:space="preserve"> 24-28 June, 2007. </w:t>
      </w:r>
    </w:p>
    <w:p w:rsidR="002D089F" w:rsidRPr="00DE7413" w:rsidRDefault="002D089F" w:rsidP="00A77AFB">
      <w:pPr>
        <w:numPr>
          <w:ilvl w:val="0"/>
          <w:numId w:val="2"/>
        </w:numPr>
        <w:tabs>
          <w:tab w:val="left" w:pos="360"/>
        </w:tabs>
        <w:spacing w:line="360" w:lineRule="auto"/>
        <w:jc w:val="both"/>
        <w:rPr>
          <w:noProof/>
          <w:sz w:val="24"/>
          <w:szCs w:val="24"/>
          <w:lang w:val="en-GB"/>
        </w:rPr>
      </w:pPr>
      <w:r w:rsidRPr="007564DD">
        <w:rPr>
          <w:noProof/>
          <w:sz w:val="24"/>
          <w:lang w:val="en-GB"/>
        </w:rPr>
        <w:t xml:space="preserve">Oggioni M.R., Trappetti C., </w:t>
      </w:r>
      <w:r w:rsidRPr="007564DD">
        <w:rPr>
          <w:b/>
          <w:noProof/>
          <w:sz w:val="24"/>
          <w:lang w:val="en-GB"/>
        </w:rPr>
        <w:t>Iannelli F.</w:t>
      </w:r>
      <w:r w:rsidRPr="007564DD">
        <w:rPr>
          <w:noProof/>
          <w:sz w:val="24"/>
          <w:lang w:val="en-GB"/>
        </w:rPr>
        <w:t xml:space="preserve">, Kadioglu A., Andrew P.W., and G. Pozzi. </w:t>
      </w:r>
      <w:r w:rsidR="007564DD" w:rsidRPr="007564DD">
        <w:rPr>
          <w:noProof/>
          <w:sz w:val="24"/>
          <w:lang w:val="en-GB"/>
        </w:rPr>
        <w:t xml:space="preserve">- </w:t>
      </w:r>
      <w:r w:rsidRPr="00D30FB5">
        <w:rPr>
          <w:noProof/>
          <w:sz w:val="24"/>
          <w:lang w:val="en-GB"/>
        </w:rPr>
        <w:t xml:space="preserve">Cell cell signalling in vivo involved alternatively in bacteremia and tissue infection of </w:t>
      </w:r>
      <w:r w:rsidRPr="00D30FB5">
        <w:rPr>
          <w:i/>
          <w:noProof/>
          <w:sz w:val="24"/>
          <w:lang w:val="en-GB"/>
        </w:rPr>
        <w:t>Streptococcus pneumoniae</w:t>
      </w:r>
      <w:r w:rsidRPr="00D30FB5">
        <w:rPr>
          <w:noProof/>
          <w:sz w:val="24"/>
          <w:lang w:val="en-GB"/>
        </w:rPr>
        <w:t xml:space="preserve">. </w:t>
      </w:r>
      <w:r>
        <w:rPr>
          <w:noProof/>
          <w:sz w:val="24"/>
          <w:szCs w:val="24"/>
          <w:lang w:val="en-GB"/>
        </w:rPr>
        <w:t>Fourth</w:t>
      </w:r>
      <w:r w:rsidRPr="00DE7413">
        <w:rPr>
          <w:noProof/>
          <w:sz w:val="24"/>
          <w:szCs w:val="24"/>
          <w:vertAlign w:val="superscript"/>
          <w:lang w:val="en-GB"/>
        </w:rPr>
        <w:t>th</w:t>
      </w:r>
      <w:r>
        <w:rPr>
          <w:noProof/>
          <w:sz w:val="24"/>
          <w:szCs w:val="24"/>
          <w:lang w:val="en-GB"/>
        </w:rPr>
        <w:t xml:space="preserve"> Conference on Functional Genomics of Gram-Positive Microorganisms- Fourtheen</w:t>
      </w:r>
      <w:r w:rsidRPr="00DE7413">
        <w:rPr>
          <w:noProof/>
          <w:sz w:val="24"/>
          <w:szCs w:val="24"/>
          <w:vertAlign w:val="superscript"/>
          <w:lang w:val="en-GB"/>
        </w:rPr>
        <w:t>th</w:t>
      </w:r>
      <w:r>
        <w:rPr>
          <w:noProof/>
          <w:sz w:val="24"/>
          <w:szCs w:val="24"/>
          <w:lang w:val="en-GB"/>
        </w:rPr>
        <w:t xml:space="preserve"> International Conference on Bacilli, Tirrenia, 24-28 June, 2007. </w:t>
      </w:r>
    </w:p>
    <w:p w:rsidR="00386334" w:rsidRPr="00146F55" w:rsidRDefault="00386334" w:rsidP="00A77AFB">
      <w:pPr>
        <w:numPr>
          <w:ilvl w:val="0"/>
          <w:numId w:val="2"/>
        </w:numPr>
        <w:tabs>
          <w:tab w:val="left" w:pos="360"/>
        </w:tabs>
        <w:spacing w:line="360" w:lineRule="auto"/>
        <w:jc w:val="both"/>
        <w:rPr>
          <w:noProof/>
          <w:sz w:val="24"/>
          <w:szCs w:val="24"/>
          <w:lang w:val="en-US"/>
        </w:rPr>
      </w:pPr>
      <w:r w:rsidRPr="00386334">
        <w:rPr>
          <w:b/>
          <w:sz w:val="24"/>
          <w:szCs w:val="24"/>
        </w:rPr>
        <w:lastRenderedPageBreak/>
        <w:t>Iannelli F.</w:t>
      </w:r>
      <w:r w:rsidRPr="00146F55">
        <w:rPr>
          <w:sz w:val="24"/>
          <w:szCs w:val="24"/>
        </w:rPr>
        <w:t xml:space="preserve">, </w:t>
      </w:r>
      <w:r w:rsidRPr="00146F55">
        <w:rPr>
          <w:noProof/>
          <w:sz w:val="24"/>
          <w:szCs w:val="24"/>
        </w:rPr>
        <w:t xml:space="preserve">Santoro F., </w:t>
      </w:r>
      <w:r>
        <w:rPr>
          <w:noProof/>
          <w:sz w:val="24"/>
          <w:szCs w:val="24"/>
        </w:rPr>
        <w:t xml:space="preserve">Oggioni M., and G. </w:t>
      </w:r>
      <w:r w:rsidRPr="00146F55">
        <w:rPr>
          <w:noProof/>
          <w:sz w:val="24"/>
          <w:szCs w:val="24"/>
        </w:rPr>
        <w:t>Pozzi.</w:t>
      </w:r>
      <w:r w:rsidRPr="00146F55">
        <w:rPr>
          <w:sz w:val="24"/>
          <w:szCs w:val="24"/>
        </w:rPr>
        <w:t xml:space="preserve"> </w:t>
      </w:r>
      <w:r w:rsidRPr="00146F55">
        <w:rPr>
          <w:sz w:val="24"/>
          <w:szCs w:val="24"/>
          <w:lang w:val="en-US"/>
        </w:rPr>
        <w:t>Transposon Attachment site (attTn) and Bacterial Attachment Site (</w:t>
      </w:r>
      <w:r w:rsidRPr="000A3E28">
        <w:rPr>
          <w:sz w:val="24"/>
          <w:szCs w:val="24"/>
          <w:lang w:val="en-US"/>
        </w:rPr>
        <w:t>attB</w:t>
      </w:r>
      <w:r w:rsidRPr="00146F55">
        <w:rPr>
          <w:sz w:val="24"/>
          <w:szCs w:val="24"/>
          <w:lang w:val="en-US"/>
        </w:rPr>
        <w:t>) of ICE Tn</w:t>
      </w:r>
      <w:r w:rsidRPr="000A3E28">
        <w:rPr>
          <w:i/>
          <w:sz w:val="24"/>
          <w:szCs w:val="24"/>
          <w:lang w:val="en-US"/>
        </w:rPr>
        <w:t>5253</w:t>
      </w:r>
      <w:r w:rsidRPr="00146F55">
        <w:rPr>
          <w:sz w:val="24"/>
          <w:szCs w:val="24"/>
          <w:lang w:val="en-US"/>
        </w:rPr>
        <w:t>. Cortona Procarioti 2014, Cortona</w:t>
      </w:r>
      <w:r>
        <w:rPr>
          <w:sz w:val="24"/>
          <w:szCs w:val="24"/>
          <w:lang w:val="en-US"/>
        </w:rPr>
        <w:t>,</w:t>
      </w:r>
      <w:r w:rsidRPr="00146F55">
        <w:rPr>
          <w:sz w:val="24"/>
          <w:szCs w:val="24"/>
          <w:lang w:val="en-US"/>
        </w:rPr>
        <w:t xml:space="preserve"> 1</w:t>
      </w:r>
      <w:r>
        <w:rPr>
          <w:sz w:val="24"/>
          <w:szCs w:val="24"/>
          <w:lang w:val="en-US"/>
        </w:rPr>
        <w:t>4</w:t>
      </w:r>
      <w:r w:rsidRPr="00146F55">
        <w:rPr>
          <w:sz w:val="24"/>
          <w:szCs w:val="24"/>
          <w:lang w:val="en-US"/>
        </w:rPr>
        <w:t>-1</w:t>
      </w:r>
      <w:r>
        <w:rPr>
          <w:sz w:val="24"/>
          <w:szCs w:val="24"/>
          <w:lang w:val="en-US"/>
        </w:rPr>
        <w:t>5</w:t>
      </w:r>
      <w:r w:rsidRPr="00146F55">
        <w:rPr>
          <w:sz w:val="24"/>
          <w:szCs w:val="24"/>
          <w:lang w:val="en-US"/>
        </w:rPr>
        <w:t xml:space="preserve"> </w:t>
      </w:r>
      <w:r>
        <w:rPr>
          <w:sz w:val="24"/>
          <w:szCs w:val="24"/>
          <w:lang w:val="en-US"/>
        </w:rPr>
        <w:t>Marzo, 2008</w:t>
      </w:r>
      <w:r w:rsidRPr="00146F55">
        <w:rPr>
          <w:sz w:val="24"/>
          <w:szCs w:val="24"/>
          <w:lang w:val="en-US"/>
        </w:rPr>
        <w:t>.</w:t>
      </w:r>
    </w:p>
    <w:p w:rsidR="00A90E7B" w:rsidRPr="00A90E7B" w:rsidRDefault="00A90E7B" w:rsidP="00A77AFB">
      <w:pPr>
        <w:numPr>
          <w:ilvl w:val="0"/>
          <w:numId w:val="2"/>
        </w:numPr>
        <w:tabs>
          <w:tab w:val="left" w:pos="360"/>
        </w:tabs>
        <w:spacing w:line="360" w:lineRule="auto"/>
        <w:jc w:val="both"/>
        <w:rPr>
          <w:noProof/>
          <w:sz w:val="24"/>
          <w:szCs w:val="24"/>
          <w:lang w:val="en-GB"/>
        </w:rPr>
      </w:pPr>
      <w:r w:rsidRPr="00A90E7B">
        <w:rPr>
          <w:b/>
          <w:noProof/>
          <w:sz w:val="24"/>
          <w:szCs w:val="24"/>
        </w:rPr>
        <w:t>Iannelli F.</w:t>
      </w:r>
      <w:r w:rsidRPr="00A90E7B">
        <w:rPr>
          <w:noProof/>
          <w:sz w:val="24"/>
          <w:szCs w:val="24"/>
        </w:rPr>
        <w:t xml:space="preserve">, Santoro F., Oggioni M.R., and G. Pozzi. </w:t>
      </w:r>
      <w:r w:rsidR="007564DD">
        <w:rPr>
          <w:noProof/>
          <w:sz w:val="24"/>
          <w:szCs w:val="24"/>
        </w:rPr>
        <w:t xml:space="preserve">- </w:t>
      </w:r>
      <w:r w:rsidRPr="007564DD">
        <w:rPr>
          <w:noProof/>
          <w:sz w:val="24"/>
          <w:szCs w:val="24"/>
        </w:rPr>
        <w:t>Conjugative transposon Tn</w:t>
      </w:r>
      <w:r w:rsidRPr="007564DD">
        <w:rPr>
          <w:i/>
          <w:noProof/>
          <w:sz w:val="24"/>
          <w:szCs w:val="24"/>
        </w:rPr>
        <w:t>5253</w:t>
      </w:r>
      <w:r w:rsidRPr="007564DD">
        <w:rPr>
          <w:noProof/>
          <w:sz w:val="24"/>
          <w:szCs w:val="24"/>
        </w:rPr>
        <w:t xml:space="preserve"> of </w:t>
      </w:r>
      <w:r w:rsidRPr="007564DD">
        <w:rPr>
          <w:i/>
          <w:noProof/>
          <w:sz w:val="24"/>
          <w:szCs w:val="24"/>
        </w:rPr>
        <w:t>Streptococcus pneumoniae.</w:t>
      </w:r>
      <w:r w:rsidRPr="007564DD">
        <w:rPr>
          <w:noProof/>
          <w:sz w:val="24"/>
          <w:szCs w:val="24"/>
        </w:rPr>
        <w:t xml:space="preserve"> </w:t>
      </w:r>
      <w:r w:rsidRPr="00A90E7B">
        <w:rPr>
          <w:bCs/>
          <w:sz w:val="24"/>
          <w:szCs w:val="24"/>
          <w:lang w:val="en-US"/>
        </w:rPr>
        <w:t>18</w:t>
      </w:r>
      <w:r w:rsidRPr="00A90E7B">
        <w:rPr>
          <w:bCs/>
          <w:sz w:val="24"/>
          <w:szCs w:val="24"/>
          <w:vertAlign w:val="superscript"/>
          <w:lang w:val="en-US"/>
        </w:rPr>
        <w:t>th</w:t>
      </w:r>
      <w:r w:rsidRPr="00A90E7B">
        <w:rPr>
          <w:bCs/>
          <w:sz w:val="24"/>
          <w:szCs w:val="24"/>
          <w:lang w:val="en-US"/>
        </w:rPr>
        <w:t xml:space="preserve"> European Congress of Clinical Microbiology and Infectious Diseases (ECCMID),  Barcellona, 19-22 April, 2008.</w:t>
      </w:r>
    </w:p>
    <w:p w:rsidR="007564DD" w:rsidRDefault="00A90E7B" w:rsidP="00A77AFB">
      <w:pPr>
        <w:numPr>
          <w:ilvl w:val="0"/>
          <w:numId w:val="2"/>
        </w:numPr>
        <w:tabs>
          <w:tab w:val="left" w:pos="360"/>
        </w:tabs>
        <w:spacing w:line="360" w:lineRule="auto"/>
        <w:jc w:val="both"/>
        <w:rPr>
          <w:noProof/>
          <w:sz w:val="24"/>
          <w:szCs w:val="24"/>
          <w:lang w:val="en-GB"/>
        </w:rPr>
      </w:pPr>
      <w:r w:rsidRPr="007564DD">
        <w:rPr>
          <w:b/>
          <w:noProof/>
          <w:sz w:val="24"/>
          <w:szCs w:val="24"/>
          <w:lang w:val="en-GB"/>
        </w:rPr>
        <w:t>Iannelli F.</w:t>
      </w:r>
      <w:r w:rsidRPr="007564DD">
        <w:rPr>
          <w:noProof/>
          <w:sz w:val="24"/>
          <w:szCs w:val="24"/>
          <w:lang w:val="en-GB"/>
        </w:rPr>
        <w:t xml:space="preserve">, Santoro F., Oggioni M.R., and G. Pozzi. </w:t>
      </w:r>
      <w:r w:rsidR="007564DD" w:rsidRPr="007564DD">
        <w:rPr>
          <w:noProof/>
          <w:sz w:val="24"/>
          <w:szCs w:val="24"/>
          <w:lang w:val="en-GB"/>
        </w:rPr>
        <w:t xml:space="preserve">- </w:t>
      </w:r>
      <w:r w:rsidRPr="00A90E7B">
        <w:rPr>
          <w:noProof/>
          <w:sz w:val="24"/>
          <w:szCs w:val="24"/>
          <w:lang w:val="en-GB"/>
        </w:rPr>
        <w:t>Characterization of the conjugative transposon Tn</w:t>
      </w:r>
      <w:r w:rsidRPr="00A90E7B">
        <w:rPr>
          <w:i/>
          <w:noProof/>
          <w:sz w:val="24"/>
          <w:szCs w:val="24"/>
          <w:lang w:val="en-GB"/>
        </w:rPr>
        <w:t>5253</w:t>
      </w:r>
      <w:r w:rsidRPr="00A90E7B">
        <w:rPr>
          <w:noProof/>
          <w:sz w:val="24"/>
          <w:szCs w:val="24"/>
          <w:lang w:val="en-GB"/>
        </w:rPr>
        <w:t xml:space="preserve"> of </w:t>
      </w:r>
      <w:r w:rsidRPr="00A90E7B">
        <w:rPr>
          <w:i/>
          <w:noProof/>
          <w:sz w:val="24"/>
          <w:szCs w:val="24"/>
          <w:lang w:val="en-GB"/>
        </w:rPr>
        <w:t>Streptococcus pneumoniae.</w:t>
      </w:r>
      <w:r w:rsidRPr="00A90E7B">
        <w:rPr>
          <w:noProof/>
          <w:sz w:val="24"/>
          <w:szCs w:val="24"/>
          <w:lang w:val="en-GB"/>
        </w:rPr>
        <w:t xml:space="preserve"> XVII Lancefield, International Symposium on Streptococci e Stre</w:t>
      </w:r>
      <w:r w:rsidR="004C6554">
        <w:rPr>
          <w:noProof/>
          <w:sz w:val="24"/>
          <w:szCs w:val="24"/>
          <w:lang w:val="en-GB"/>
        </w:rPr>
        <w:t xml:space="preserve">ptococcal Diseases, </w:t>
      </w:r>
      <w:smartTag w:uri="urn:schemas-microsoft-com:office:smarttags" w:element="place">
        <w:r w:rsidR="004C6554">
          <w:rPr>
            <w:noProof/>
            <w:sz w:val="24"/>
            <w:szCs w:val="24"/>
            <w:lang w:val="en-GB"/>
          </w:rPr>
          <w:t>Porto</w:t>
        </w:r>
      </w:smartTag>
      <w:r w:rsidR="004C6554">
        <w:rPr>
          <w:noProof/>
          <w:sz w:val="24"/>
          <w:szCs w:val="24"/>
          <w:lang w:val="en-GB"/>
        </w:rPr>
        <w:t xml:space="preserve"> Heli, </w:t>
      </w:r>
      <w:r w:rsidRPr="00A90E7B">
        <w:rPr>
          <w:noProof/>
          <w:sz w:val="24"/>
          <w:szCs w:val="24"/>
          <w:lang w:val="en-GB"/>
        </w:rPr>
        <w:t>22-26 June 2008.</w:t>
      </w:r>
    </w:p>
    <w:p w:rsidR="00611497" w:rsidRPr="00941F29" w:rsidRDefault="00611497" w:rsidP="00A77AFB">
      <w:pPr>
        <w:numPr>
          <w:ilvl w:val="0"/>
          <w:numId w:val="2"/>
        </w:numPr>
        <w:tabs>
          <w:tab w:val="left" w:pos="360"/>
        </w:tabs>
        <w:spacing w:line="360" w:lineRule="auto"/>
        <w:jc w:val="both"/>
        <w:rPr>
          <w:sz w:val="24"/>
        </w:rPr>
      </w:pPr>
      <w:r>
        <w:rPr>
          <w:b/>
          <w:noProof/>
          <w:sz w:val="24"/>
          <w:szCs w:val="24"/>
        </w:rPr>
        <w:t>Iann</w:t>
      </w:r>
      <w:r w:rsidRPr="00611497">
        <w:rPr>
          <w:b/>
          <w:noProof/>
          <w:sz w:val="24"/>
          <w:szCs w:val="24"/>
        </w:rPr>
        <w:t>elli F.</w:t>
      </w:r>
      <w:r w:rsidRPr="00611497">
        <w:rPr>
          <w:noProof/>
          <w:sz w:val="24"/>
          <w:szCs w:val="24"/>
        </w:rPr>
        <w:t>, Mulas L., Pozzi G.,</w:t>
      </w:r>
      <w:r>
        <w:rPr>
          <w:noProof/>
          <w:sz w:val="24"/>
          <w:szCs w:val="24"/>
        </w:rPr>
        <w:t xml:space="preserve"> and M.R. Oggioni. – La sequenza genomica di un ceppo di </w:t>
      </w:r>
      <w:r w:rsidRPr="00611497">
        <w:rPr>
          <w:i/>
          <w:noProof/>
          <w:sz w:val="24"/>
          <w:szCs w:val="24"/>
        </w:rPr>
        <w:t>Streptococcus pneumoniae</w:t>
      </w:r>
      <w:r>
        <w:rPr>
          <w:noProof/>
          <w:sz w:val="24"/>
          <w:szCs w:val="24"/>
        </w:rPr>
        <w:t xml:space="preserve"> come base per l’analisi funzionale del metabolismo microbico. </w:t>
      </w:r>
      <w:r>
        <w:rPr>
          <w:sz w:val="24"/>
        </w:rPr>
        <w:t>36° Congresso Nazionale della Società Italiana di Microbiologia, Roma, 12-15 Ottobre, 2008.</w:t>
      </w:r>
    </w:p>
    <w:p w:rsidR="00E66A2C" w:rsidRPr="00386334" w:rsidRDefault="00611497" w:rsidP="00A77AFB">
      <w:pPr>
        <w:numPr>
          <w:ilvl w:val="0"/>
          <w:numId w:val="2"/>
        </w:numPr>
        <w:tabs>
          <w:tab w:val="left" w:pos="360"/>
        </w:tabs>
        <w:spacing w:line="360" w:lineRule="auto"/>
        <w:ind w:left="357" w:hanging="357"/>
        <w:jc w:val="both"/>
        <w:rPr>
          <w:noProof/>
          <w:sz w:val="24"/>
          <w:szCs w:val="24"/>
        </w:rPr>
      </w:pPr>
      <w:r>
        <w:rPr>
          <w:b/>
          <w:noProof/>
          <w:sz w:val="24"/>
          <w:szCs w:val="24"/>
        </w:rPr>
        <w:t>Iann</w:t>
      </w:r>
      <w:r w:rsidRPr="00611497">
        <w:rPr>
          <w:b/>
          <w:noProof/>
          <w:sz w:val="24"/>
          <w:szCs w:val="24"/>
        </w:rPr>
        <w:t>elli F.</w:t>
      </w:r>
      <w:r w:rsidRPr="00611497">
        <w:rPr>
          <w:noProof/>
          <w:sz w:val="24"/>
          <w:szCs w:val="24"/>
        </w:rPr>
        <w:t xml:space="preserve">, </w:t>
      </w:r>
      <w:r>
        <w:rPr>
          <w:noProof/>
          <w:sz w:val="24"/>
          <w:szCs w:val="24"/>
        </w:rPr>
        <w:t>Santoro F., Oggioni</w:t>
      </w:r>
      <w:r w:rsidRPr="00611497">
        <w:rPr>
          <w:noProof/>
          <w:sz w:val="24"/>
          <w:szCs w:val="24"/>
        </w:rPr>
        <w:t xml:space="preserve"> </w:t>
      </w:r>
      <w:r>
        <w:rPr>
          <w:noProof/>
          <w:sz w:val="24"/>
          <w:szCs w:val="24"/>
        </w:rPr>
        <w:t>M.R.,</w:t>
      </w:r>
      <w:r>
        <w:rPr>
          <w:sz w:val="24"/>
        </w:rPr>
        <w:t xml:space="preserve"> </w:t>
      </w:r>
      <w:r>
        <w:rPr>
          <w:noProof/>
          <w:sz w:val="24"/>
          <w:szCs w:val="24"/>
        </w:rPr>
        <w:t>and</w:t>
      </w:r>
      <w:r w:rsidRPr="00611497">
        <w:rPr>
          <w:noProof/>
          <w:sz w:val="24"/>
          <w:szCs w:val="24"/>
        </w:rPr>
        <w:t xml:space="preserve"> </w:t>
      </w:r>
      <w:r>
        <w:rPr>
          <w:noProof/>
          <w:sz w:val="24"/>
          <w:szCs w:val="24"/>
        </w:rPr>
        <w:t xml:space="preserve">G. Pozzi. Mobilità intra- e inter-cellulare dei trasposoni coniugativi degli streptococchi. </w:t>
      </w:r>
      <w:r>
        <w:rPr>
          <w:sz w:val="24"/>
        </w:rPr>
        <w:t>36° Congresso Nazionale della Società Italiana di Microbiologia, Roma, 12-15 Ottobre, 2008.</w:t>
      </w:r>
    </w:p>
    <w:p w:rsidR="00E66A2C" w:rsidRPr="00E66A2C" w:rsidRDefault="00DB5C9E" w:rsidP="00A77AFB">
      <w:pPr>
        <w:numPr>
          <w:ilvl w:val="0"/>
          <w:numId w:val="2"/>
        </w:numPr>
        <w:tabs>
          <w:tab w:val="left" w:pos="360"/>
        </w:tabs>
        <w:spacing w:line="360" w:lineRule="auto"/>
        <w:ind w:left="357" w:hanging="357"/>
        <w:jc w:val="both"/>
        <w:rPr>
          <w:noProof/>
          <w:sz w:val="24"/>
          <w:szCs w:val="24"/>
          <w:lang w:val="en-GB"/>
        </w:rPr>
      </w:pPr>
      <w:r w:rsidRPr="00386334">
        <w:rPr>
          <w:noProof/>
          <w:sz w:val="24"/>
          <w:szCs w:val="24"/>
        </w:rPr>
        <w:t xml:space="preserve">Camilli R., Bonnal J.P., Del Grosso M., Iacono M., Rizzi E., </w:t>
      </w:r>
      <w:r w:rsidRPr="00386334">
        <w:rPr>
          <w:b/>
          <w:noProof/>
          <w:sz w:val="24"/>
          <w:szCs w:val="24"/>
        </w:rPr>
        <w:t>Iannelli F</w:t>
      </w:r>
      <w:r w:rsidRPr="00386334">
        <w:rPr>
          <w:noProof/>
          <w:sz w:val="24"/>
          <w:szCs w:val="24"/>
        </w:rPr>
        <w:t>., De Bellis G., Oggioni M.R., and A Pantosti. - Tn</w:t>
      </w:r>
      <w:r w:rsidRPr="00386334">
        <w:rPr>
          <w:i/>
          <w:noProof/>
          <w:sz w:val="24"/>
          <w:szCs w:val="24"/>
        </w:rPr>
        <w:t>1806</w:t>
      </w:r>
      <w:r w:rsidRPr="00386334">
        <w:rPr>
          <w:noProof/>
          <w:sz w:val="24"/>
          <w:szCs w:val="24"/>
        </w:rPr>
        <w:t xml:space="preserve">, the </w:t>
      </w:r>
      <w:r w:rsidRPr="00386334">
        <w:rPr>
          <w:i/>
          <w:noProof/>
          <w:sz w:val="24"/>
          <w:szCs w:val="24"/>
        </w:rPr>
        <w:t>erm</w:t>
      </w:r>
      <w:r w:rsidRPr="00386334">
        <w:rPr>
          <w:noProof/>
          <w:sz w:val="24"/>
          <w:szCs w:val="24"/>
        </w:rPr>
        <w:t xml:space="preserve">(TR)-carrying genetic element of </w:t>
      </w:r>
      <w:r w:rsidRPr="00386334">
        <w:rPr>
          <w:i/>
          <w:noProof/>
          <w:sz w:val="24"/>
          <w:szCs w:val="24"/>
        </w:rPr>
        <w:t>Streptococcus pneumoniae</w:t>
      </w:r>
      <w:r w:rsidRPr="00386334">
        <w:rPr>
          <w:noProof/>
          <w:sz w:val="24"/>
          <w:szCs w:val="24"/>
        </w:rPr>
        <w:t xml:space="preserve">. </w:t>
      </w:r>
      <w:r w:rsidRPr="00A90E7B">
        <w:rPr>
          <w:bCs/>
          <w:sz w:val="24"/>
          <w:szCs w:val="24"/>
          <w:lang w:val="en-US"/>
        </w:rPr>
        <w:t>1</w:t>
      </w:r>
      <w:r>
        <w:rPr>
          <w:bCs/>
          <w:sz w:val="24"/>
          <w:szCs w:val="24"/>
          <w:lang w:val="en-US"/>
        </w:rPr>
        <w:t>9</w:t>
      </w:r>
      <w:r w:rsidRPr="00A90E7B">
        <w:rPr>
          <w:bCs/>
          <w:sz w:val="24"/>
          <w:szCs w:val="24"/>
          <w:vertAlign w:val="superscript"/>
          <w:lang w:val="en-US"/>
        </w:rPr>
        <w:t>th</w:t>
      </w:r>
      <w:r w:rsidRPr="00A90E7B">
        <w:rPr>
          <w:bCs/>
          <w:sz w:val="24"/>
          <w:szCs w:val="24"/>
          <w:lang w:val="en-US"/>
        </w:rPr>
        <w:t xml:space="preserve"> European Congress of Clinical Microbiology and Infectious Diseases (ECCMID),  </w:t>
      </w:r>
      <w:smartTag w:uri="urn:schemas-microsoft-com:office:smarttags" w:element="place">
        <w:smartTag w:uri="urn:schemas-microsoft-com:office:smarttags" w:element="City">
          <w:r>
            <w:rPr>
              <w:bCs/>
              <w:sz w:val="24"/>
              <w:szCs w:val="24"/>
              <w:lang w:val="en-US"/>
            </w:rPr>
            <w:t>Helsinki</w:t>
          </w:r>
        </w:smartTag>
      </w:smartTag>
      <w:r w:rsidRPr="00A90E7B">
        <w:rPr>
          <w:bCs/>
          <w:sz w:val="24"/>
          <w:szCs w:val="24"/>
          <w:lang w:val="en-US"/>
        </w:rPr>
        <w:t>, 1</w:t>
      </w:r>
      <w:r>
        <w:rPr>
          <w:bCs/>
          <w:sz w:val="24"/>
          <w:szCs w:val="24"/>
          <w:lang w:val="en-US"/>
        </w:rPr>
        <w:t>6</w:t>
      </w:r>
      <w:r w:rsidRPr="00A90E7B">
        <w:rPr>
          <w:bCs/>
          <w:sz w:val="24"/>
          <w:szCs w:val="24"/>
          <w:lang w:val="en-US"/>
        </w:rPr>
        <w:t>-</w:t>
      </w:r>
      <w:r>
        <w:rPr>
          <w:bCs/>
          <w:sz w:val="24"/>
          <w:szCs w:val="24"/>
          <w:lang w:val="en-US"/>
        </w:rPr>
        <w:t>19</w:t>
      </w:r>
      <w:r w:rsidRPr="00A90E7B">
        <w:rPr>
          <w:bCs/>
          <w:sz w:val="24"/>
          <w:szCs w:val="24"/>
          <w:lang w:val="en-US"/>
        </w:rPr>
        <w:t xml:space="preserve"> </w:t>
      </w:r>
      <w:r w:rsidR="00146F55">
        <w:rPr>
          <w:bCs/>
          <w:sz w:val="24"/>
          <w:szCs w:val="24"/>
          <w:lang w:val="en-US"/>
        </w:rPr>
        <w:t>M</w:t>
      </w:r>
      <w:r>
        <w:rPr>
          <w:bCs/>
          <w:sz w:val="24"/>
          <w:szCs w:val="24"/>
          <w:lang w:val="en-US"/>
        </w:rPr>
        <w:t>ay</w:t>
      </w:r>
      <w:r w:rsidRPr="00A90E7B">
        <w:rPr>
          <w:bCs/>
          <w:sz w:val="24"/>
          <w:szCs w:val="24"/>
          <w:lang w:val="en-US"/>
        </w:rPr>
        <w:t>, 200</w:t>
      </w:r>
      <w:r>
        <w:rPr>
          <w:bCs/>
          <w:sz w:val="24"/>
          <w:szCs w:val="24"/>
          <w:lang w:val="en-US"/>
        </w:rPr>
        <w:t>9</w:t>
      </w:r>
      <w:r w:rsidRPr="00A90E7B">
        <w:rPr>
          <w:bCs/>
          <w:sz w:val="24"/>
          <w:szCs w:val="24"/>
          <w:lang w:val="en-US"/>
        </w:rPr>
        <w:t>.</w:t>
      </w:r>
    </w:p>
    <w:p w:rsidR="006B2797" w:rsidRDefault="00DB5C9E" w:rsidP="00A77AFB">
      <w:pPr>
        <w:numPr>
          <w:ilvl w:val="0"/>
          <w:numId w:val="2"/>
        </w:numPr>
        <w:spacing w:line="360" w:lineRule="auto"/>
        <w:rPr>
          <w:sz w:val="24"/>
          <w:szCs w:val="24"/>
          <w:lang w:val="en-GB"/>
        </w:rPr>
      </w:pPr>
      <w:r w:rsidRPr="006B2797">
        <w:rPr>
          <w:iCs/>
          <w:noProof/>
          <w:sz w:val="24"/>
          <w:szCs w:val="24"/>
          <w:lang w:val="en-GB"/>
        </w:rPr>
        <w:t xml:space="preserve">Trappetti C., Kadioglu A., Carter M., </w:t>
      </w:r>
      <w:r w:rsidRPr="006B2797">
        <w:rPr>
          <w:b/>
          <w:iCs/>
          <w:noProof/>
          <w:sz w:val="24"/>
          <w:szCs w:val="24"/>
          <w:lang w:val="en-GB"/>
        </w:rPr>
        <w:t>Iannelli F.</w:t>
      </w:r>
      <w:r w:rsidR="006B2797" w:rsidRPr="006B2797">
        <w:rPr>
          <w:iCs/>
          <w:noProof/>
          <w:sz w:val="24"/>
          <w:szCs w:val="24"/>
          <w:lang w:val="en-GB"/>
        </w:rPr>
        <w:t xml:space="preserve">, </w:t>
      </w:r>
      <w:r w:rsidRPr="006B2797">
        <w:rPr>
          <w:iCs/>
          <w:noProof/>
          <w:sz w:val="24"/>
          <w:szCs w:val="24"/>
          <w:lang w:val="en-GB"/>
        </w:rPr>
        <w:t xml:space="preserve">Pozzi G., Andrew P.W., and </w:t>
      </w:r>
      <w:r w:rsidR="006B2797" w:rsidRPr="006B2797">
        <w:rPr>
          <w:iCs/>
          <w:noProof/>
          <w:sz w:val="24"/>
          <w:szCs w:val="24"/>
          <w:lang w:val="en-GB"/>
        </w:rPr>
        <w:t xml:space="preserve">M.R. </w:t>
      </w:r>
      <w:r w:rsidRPr="006B2797">
        <w:rPr>
          <w:iCs/>
          <w:noProof/>
          <w:sz w:val="24"/>
          <w:szCs w:val="24"/>
          <w:lang w:val="en-GB"/>
        </w:rPr>
        <w:t>Oggioni</w:t>
      </w:r>
      <w:r w:rsidR="006B2797" w:rsidRPr="006B2797">
        <w:rPr>
          <w:iCs/>
          <w:noProof/>
          <w:sz w:val="24"/>
          <w:szCs w:val="24"/>
          <w:lang w:val="en-GB"/>
        </w:rPr>
        <w:t>. -</w:t>
      </w:r>
      <w:r w:rsidR="006A0A38">
        <w:rPr>
          <w:iCs/>
          <w:noProof/>
          <w:sz w:val="24"/>
          <w:szCs w:val="24"/>
          <w:lang w:val="en-GB"/>
        </w:rPr>
        <w:t>Sialic ac</w:t>
      </w:r>
      <w:r w:rsidRPr="00DB5C9E">
        <w:rPr>
          <w:iCs/>
          <w:noProof/>
          <w:sz w:val="24"/>
          <w:szCs w:val="24"/>
          <w:lang w:val="en-GB"/>
        </w:rPr>
        <w:t>id: a preventable signal fo</w:t>
      </w:r>
      <w:r>
        <w:rPr>
          <w:iCs/>
          <w:noProof/>
          <w:sz w:val="24"/>
          <w:szCs w:val="24"/>
          <w:lang w:val="en-GB"/>
        </w:rPr>
        <w:t>r pneumococcal biofilm</w:t>
      </w:r>
      <w:r w:rsidRPr="00DB5C9E">
        <w:rPr>
          <w:iCs/>
          <w:noProof/>
          <w:sz w:val="24"/>
          <w:szCs w:val="24"/>
          <w:lang w:val="en-GB"/>
        </w:rPr>
        <w:t xml:space="preserve">, colonization, and invasion of the host. </w:t>
      </w:r>
      <w:r w:rsidRPr="00A90E7B">
        <w:rPr>
          <w:bCs/>
          <w:sz w:val="24"/>
          <w:szCs w:val="24"/>
          <w:lang w:val="en-US"/>
        </w:rPr>
        <w:t>1</w:t>
      </w:r>
      <w:r>
        <w:rPr>
          <w:bCs/>
          <w:sz w:val="24"/>
          <w:szCs w:val="24"/>
          <w:lang w:val="en-US"/>
        </w:rPr>
        <w:t>9</w:t>
      </w:r>
      <w:r w:rsidRPr="00A90E7B">
        <w:rPr>
          <w:bCs/>
          <w:sz w:val="24"/>
          <w:szCs w:val="24"/>
          <w:vertAlign w:val="superscript"/>
          <w:lang w:val="en-US"/>
        </w:rPr>
        <w:t>th</w:t>
      </w:r>
      <w:r w:rsidRPr="00A90E7B">
        <w:rPr>
          <w:bCs/>
          <w:sz w:val="24"/>
          <w:szCs w:val="24"/>
          <w:lang w:val="en-US"/>
        </w:rPr>
        <w:t xml:space="preserve"> European Congress of Clinical Microbiology and Infectious Diseases (ECCMID),  </w:t>
      </w:r>
      <w:smartTag w:uri="urn:schemas-microsoft-com:office:smarttags" w:element="place">
        <w:smartTag w:uri="urn:schemas-microsoft-com:office:smarttags" w:element="City">
          <w:r>
            <w:rPr>
              <w:bCs/>
              <w:sz w:val="24"/>
              <w:szCs w:val="24"/>
              <w:lang w:val="en-US"/>
            </w:rPr>
            <w:t>Helsinki</w:t>
          </w:r>
        </w:smartTag>
      </w:smartTag>
      <w:r w:rsidRPr="00A90E7B">
        <w:rPr>
          <w:bCs/>
          <w:sz w:val="24"/>
          <w:szCs w:val="24"/>
          <w:lang w:val="en-US"/>
        </w:rPr>
        <w:t>, 1</w:t>
      </w:r>
      <w:r>
        <w:rPr>
          <w:bCs/>
          <w:sz w:val="24"/>
          <w:szCs w:val="24"/>
          <w:lang w:val="en-US"/>
        </w:rPr>
        <w:t>6</w:t>
      </w:r>
      <w:r w:rsidRPr="00A90E7B">
        <w:rPr>
          <w:bCs/>
          <w:sz w:val="24"/>
          <w:szCs w:val="24"/>
          <w:lang w:val="en-US"/>
        </w:rPr>
        <w:t>-</w:t>
      </w:r>
      <w:r>
        <w:rPr>
          <w:bCs/>
          <w:sz w:val="24"/>
          <w:szCs w:val="24"/>
          <w:lang w:val="en-US"/>
        </w:rPr>
        <w:t>19</w:t>
      </w:r>
      <w:r w:rsidRPr="00A90E7B">
        <w:rPr>
          <w:bCs/>
          <w:sz w:val="24"/>
          <w:szCs w:val="24"/>
          <w:lang w:val="en-US"/>
        </w:rPr>
        <w:t xml:space="preserve"> </w:t>
      </w:r>
      <w:r w:rsidR="00146F55">
        <w:rPr>
          <w:bCs/>
          <w:sz w:val="24"/>
          <w:szCs w:val="24"/>
          <w:lang w:val="en-US"/>
        </w:rPr>
        <w:t>M</w:t>
      </w:r>
      <w:r>
        <w:rPr>
          <w:bCs/>
          <w:sz w:val="24"/>
          <w:szCs w:val="24"/>
          <w:lang w:val="en-US"/>
        </w:rPr>
        <w:t>ay</w:t>
      </w:r>
      <w:r w:rsidRPr="00A90E7B">
        <w:rPr>
          <w:bCs/>
          <w:sz w:val="24"/>
          <w:szCs w:val="24"/>
          <w:lang w:val="en-US"/>
        </w:rPr>
        <w:t>, 200</w:t>
      </w:r>
      <w:r>
        <w:rPr>
          <w:bCs/>
          <w:sz w:val="24"/>
          <w:szCs w:val="24"/>
          <w:lang w:val="en-US"/>
        </w:rPr>
        <w:t>9</w:t>
      </w:r>
      <w:r w:rsidRPr="00A90E7B">
        <w:rPr>
          <w:bCs/>
          <w:sz w:val="24"/>
          <w:szCs w:val="24"/>
          <w:lang w:val="en-US"/>
        </w:rPr>
        <w:t>.</w:t>
      </w:r>
      <w:r w:rsidR="006B2797" w:rsidRPr="006B2797">
        <w:rPr>
          <w:sz w:val="24"/>
          <w:szCs w:val="24"/>
          <w:lang w:val="en-GB"/>
        </w:rPr>
        <w:t xml:space="preserve"> </w:t>
      </w:r>
    </w:p>
    <w:p w:rsidR="006B2797" w:rsidRDefault="006B2797" w:rsidP="00A77AFB">
      <w:pPr>
        <w:numPr>
          <w:ilvl w:val="0"/>
          <w:numId w:val="2"/>
        </w:numPr>
        <w:spacing w:line="360" w:lineRule="auto"/>
        <w:rPr>
          <w:sz w:val="24"/>
          <w:szCs w:val="24"/>
          <w:lang w:val="en-GB"/>
        </w:rPr>
      </w:pPr>
      <w:r w:rsidRPr="006B2797">
        <w:rPr>
          <w:sz w:val="24"/>
          <w:szCs w:val="24"/>
        </w:rPr>
        <w:t xml:space="preserve">Camilli R. , Bonnal R.J.P., Del Grosso M., Iacono M., Rizzi E., Superti F., Mulas L., Marchetti M., </w:t>
      </w:r>
      <w:r w:rsidRPr="006B2797">
        <w:rPr>
          <w:b/>
          <w:sz w:val="24"/>
          <w:szCs w:val="24"/>
        </w:rPr>
        <w:t>Iannelli F.</w:t>
      </w:r>
      <w:r w:rsidRPr="006B2797">
        <w:rPr>
          <w:sz w:val="24"/>
          <w:szCs w:val="24"/>
        </w:rPr>
        <w:t xml:space="preserve">, De Bellis G., Oggioni M.R., and A. Pantosti. - Genome characterization of a serotype 11A, ST62 </w:t>
      </w:r>
      <w:r w:rsidRPr="006B2797">
        <w:rPr>
          <w:i/>
          <w:sz w:val="24"/>
          <w:szCs w:val="24"/>
        </w:rPr>
        <w:t>Streptococcus pneumoniae</w:t>
      </w:r>
      <w:r w:rsidRPr="006B2797">
        <w:rPr>
          <w:sz w:val="24"/>
          <w:szCs w:val="24"/>
        </w:rPr>
        <w:t xml:space="preserve"> clinical isolate. </w:t>
      </w:r>
      <w:r>
        <w:rPr>
          <w:noProof/>
          <w:sz w:val="24"/>
          <w:szCs w:val="24"/>
          <w:lang w:val="en-GB"/>
        </w:rPr>
        <w:t>Nine</w:t>
      </w:r>
      <w:r w:rsidRPr="00DE7413">
        <w:rPr>
          <w:noProof/>
          <w:sz w:val="24"/>
          <w:szCs w:val="24"/>
          <w:vertAlign w:val="superscript"/>
          <w:lang w:val="en-GB"/>
        </w:rPr>
        <w:t>th</w:t>
      </w:r>
      <w:r w:rsidRPr="00DE7413">
        <w:rPr>
          <w:noProof/>
          <w:sz w:val="24"/>
          <w:szCs w:val="24"/>
          <w:lang w:val="en-GB"/>
        </w:rPr>
        <w:t xml:space="preserve"> European Meeting on the Molecular Biology of the Pneumococcus, </w:t>
      </w:r>
      <w:smartTag w:uri="urn:schemas-microsoft-com:office:smarttags" w:element="place">
        <w:smartTag w:uri="urn:schemas-microsoft-com:office:smarttags" w:element="City">
          <w:r>
            <w:rPr>
              <w:noProof/>
              <w:sz w:val="24"/>
              <w:szCs w:val="24"/>
              <w:lang w:val="en-GB"/>
            </w:rPr>
            <w:t>Bern</w:t>
          </w:r>
        </w:smartTag>
      </w:smartTag>
      <w:r w:rsidRPr="00DE7413">
        <w:rPr>
          <w:noProof/>
          <w:sz w:val="24"/>
          <w:szCs w:val="24"/>
          <w:lang w:val="en-GB"/>
        </w:rPr>
        <w:t xml:space="preserve">, </w:t>
      </w:r>
      <w:r>
        <w:rPr>
          <w:noProof/>
          <w:sz w:val="24"/>
          <w:szCs w:val="24"/>
          <w:lang w:val="en-GB"/>
        </w:rPr>
        <w:t>4-7</w:t>
      </w:r>
      <w:r w:rsidRPr="00DE7413">
        <w:rPr>
          <w:noProof/>
          <w:sz w:val="24"/>
          <w:szCs w:val="24"/>
          <w:lang w:val="en-GB"/>
        </w:rPr>
        <w:t xml:space="preserve"> </w:t>
      </w:r>
      <w:r>
        <w:rPr>
          <w:noProof/>
          <w:sz w:val="24"/>
          <w:szCs w:val="24"/>
          <w:lang w:val="en-GB"/>
        </w:rPr>
        <w:t>June</w:t>
      </w:r>
      <w:r w:rsidRPr="00DE7413">
        <w:rPr>
          <w:noProof/>
          <w:sz w:val="24"/>
          <w:szCs w:val="24"/>
          <w:lang w:val="en-GB"/>
        </w:rPr>
        <w:t>, 200</w:t>
      </w:r>
      <w:r>
        <w:rPr>
          <w:noProof/>
          <w:sz w:val="24"/>
          <w:szCs w:val="24"/>
          <w:lang w:val="en-GB"/>
        </w:rPr>
        <w:t>9</w:t>
      </w:r>
      <w:r w:rsidRPr="00DE7413">
        <w:rPr>
          <w:noProof/>
          <w:sz w:val="24"/>
          <w:szCs w:val="24"/>
          <w:lang w:val="en-GB"/>
        </w:rPr>
        <w:t>.</w:t>
      </w:r>
    </w:p>
    <w:p w:rsidR="006B2797" w:rsidRDefault="006B2797" w:rsidP="00A77AFB">
      <w:pPr>
        <w:numPr>
          <w:ilvl w:val="0"/>
          <w:numId w:val="2"/>
        </w:numPr>
        <w:spacing w:line="360" w:lineRule="auto"/>
        <w:rPr>
          <w:sz w:val="24"/>
          <w:szCs w:val="24"/>
          <w:lang w:val="en-GB"/>
        </w:rPr>
      </w:pPr>
      <w:r w:rsidRPr="006B2797">
        <w:rPr>
          <w:sz w:val="24"/>
          <w:szCs w:val="24"/>
          <w:lang w:val="en-GB"/>
        </w:rPr>
        <w:t xml:space="preserve">Trappetti C., Kadioglu A., Carter M., </w:t>
      </w:r>
      <w:r w:rsidRPr="006B2797">
        <w:rPr>
          <w:b/>
          <w:sz w:val="24"/>
          <w:szCs w:val="24"/>
          <w:lang w:val="en-GB"/>
        </w:rPr>
        <w:t>Iannelli F.</w:t>
      </w:r>
      <w:r w:rsidRPr="006B2797">
        <w:rPr>
          <w:sz w:val="24"/>
          <w:szCs w:val="24"/>
          <w:lang w:val="en-GB"/>
        </w:rPr>
        <w:t xml:space="preserve">, Pozzi G., Andrew PW., and M.R. Oggioni. -Sialic acid: a preventable signal for pneumococcal biofilm, colonisation and invasion of the host. </w:t>
      </w:r>
      <w:r>
        <w:rPr>
          <w:noProof/>
          <w:sz w:val="24"/>
          <w:szCs w:val="24"/>
          <w:lang w:val="en-GB"/>
        </w:rPr>
        <w:t>Nine</w:t>
      </w:r>
      <w:r w:rsidRPr="00DE7413">
        <w:rPr>
          <w:noProof/>
          <w:sz w:val="24"/>
          <w:szCs w:val="24"/>
          <w:vertAlign w:val="superscript"/>
          <w:lang w:val="en-GB"/>
        </w:rPr>
        <w:t>th</w:t>
      </w:r>
      <w:r w:rsidRPr="00DE7413">
        <w:rPr>
          <w:noProof/>
          <w:sz w:val="24"/>
          <w:szCs w:val="24"/>
          <w:lang w:val="en-GB"/>
        </w:rPr>
        <w:t xml:space="preserve"> European Meeting on the Molecular Biology of the Pneumococcus, </w:t>
      </w:r>
      <w:smartTag w:uri="urn:schemas-microsoft-com:office:smarttags" w:element="place">
        <w:smartTag w:uri="urn:schemas-microsoft-com:office:smarttags" w:element="City">
          <w:r>
            <w:rPr>
              <w:noProof/>
              <w:sz w:val="24"/>
              <w:szCs w:val="24"/>
              <w:lang w:val="en-GB"/>
            </w:rPr>
            <w:t>Bern</w:t>
          </w:r>
        </w:smartTag>
      </w:smartTag>
      <w:r w:rsidRPr="00DE7413">
        <w:rPr>
          <w:noProof/>
          <w:sz w:val="24"/>
          <w:szCs w:val="24"/>
          <w:lang w:val="en-GB"/>
        </w:rPr>
        <w:t xml:space="preserve">, </w:t>
      </w:r>
      <w:r>
        <w:rPr>
          <w:noProof/>
          <w:sz w:val="24"/>
          <w:szCs w:val="24"/>
          <w:lang w:val="en-GB"/>
        </w:rPr>
        <w:t>4-7</w:t>
      </w:r>
      <w:r w:rsidRPr="00DE7413">
        <w:rPr>
          <w:noProof/>
          <w:sz w:val="24"/>
          <w:szCs w:val="24"/>
          <w:lang w:val="en-GB"/>
        </w:rPr>
        <w:t xml:space="preserve"> </w:t>
      </w:r>
      <w:r>
        <w:rPr>
          <w:noProof/>
          <w:sz w:val="24"/>
          <w:szCs w:val="24"/>
          <w:lang w:val="en-GB"/>
        </w:rPr>
        <w:t>June</w:t>
      </w:r>
      <w:r w:rsidRPr="00DE7413">
        <w:rPr>
          <w:noProof/>
          <w:sz w:val="24"/>
          <w:szCs w:val="24"/>
          <w:lang w:val="en-GB"/>
        </w:rPr>
        <w:t>, 200</w:t>
      </w:r>
      <w:r>
        <w:rPr>
          <w:noProof/>
          <w:sz w:val="24"/>
          <w:szCs w:val="24"/>
          <w:lang w:val="en-GB"/>
        </w:rPr>
        <w:t>9</w:t>
      </w:r>
      <w:r w:rsidRPr="00DE7413">
        <w:rPr>
          <w:noProof/>
          <w:sz w:val="24"/>
          <w:szCs w:val="24"/>
          <w:lang w:val="en-GB"/>
        </w:rPr>
        <w:t>.</w:t>
      </w:r>
    </w:p>
    <w:p w:rsidR="006B2797" w:rsidRDefault="006B2797" w:rsidP="00A77AFB">
      <w:pPr>
        <w:numPr>
          <w:ilvl w:val="0"/>
          <w:numId w:val="2"/>
        </w:numPr>
        <w:spacing w:line="360" w:lineRule="auto"/>
        <w:rPr>
          <w:sz w:val="24"/>
          <w:szCs w:val="24"/>
          <w:lang w:val="en-GB"/>
        </w:rPr>
      </w:pPr>
      <w:r w:rsidRPr="006B2797">
        <w:rPr>
          <w:sz w:val="24"/>
          <w:szCs w:val="24"/>
        </w:rPr>
        <w:t xml:space="preserve">Mulas L., </w:t>
      </w:r>
      <w:r w:rsidRPr="006B2797">
        <w:rPr>
          <w:b/>
          <w:sz w:val="24"/>
          <w:szCs w:val="24"/>
        </w:rPr>
        <w:t>Iannelli F</w:t>
      </w:r>
      <w:r w:rsidRPr="006B2797">
        <w:rPr>
          <w:sz w:val="24"/>
          <w:szCs w:val="24"/>
        </w:rPr>
        <w:t>., Trappetti C., Pozzi G., Arioli S., Mora D., Tatti E., Viti C., Hakenbeck R., and M.R. Oggioni.</w:t>
      </w:r>
      <w:r w:rsidRPr="006B2797">
        <w:rPr>
          <w:b/>
          <w:sz w:val="24"/>
          <w:szCs w:val="24"/>
        </w:rPr>
        <w:t xml:space="preserve"> - </w:t>
      </w:r>
      <w:r w:rsidRPr="006B2797">
        <w:rPr>
          <w:sz w:val="24"/>
          <w:szCs w:val="24"/>
        </w:rPr>
        <w:t xml:space="preserve">Pneumococcal beta glucoside metabolism investigated by whole </w:t>
      </w:r>
      <w:r w:rsidRPr="006B2797">
        <w:rPr>
          <w:sz w:val="24"/>
          <w:szCs w:val="24"/>
        </w:rPr>
        <w:lastRenderedPageBreak/>
        <w:t xml:space="preserve">genome comparison. </w:t>
      </w:r>
      <w:r w:rsidRPr="006B2797">
        <w:rPr>
          <w:bCs/>
          <w:sz w:val="24"/>
          <w:szCs w:val="24"/>
          <w:lang w:val="en-GB"/>
        </w:rPr>
        <w:t>EUROPNEUMO</w:t>
      </w:r>
      <w:r w:rsidRPr="006B2797">
        <w:rPr>
          <w:sz w:val="24"/>
          <w:szCs w:val="24"/>
          <w:lang w:val="en-GB"/>
        </w:rPr>
        <w:t xml:space="preserve"> 4-6/06/</w:t>
      </w:r>
      <w:r w:rsidR="004C6554">
        <w:rPr>
          <w:bCs/>
          <w:sz w:val="24"/>
          <w:szCs w:val="24"/>
          <w:lang w:val="en-GB"/>
        </w:rPr>
        <w:t xml:space="preserve">2009 </w:t>
      </w:r>
      <w:smartTag w:uri="urn:schemas-microsoft-com:office:smarttags" w:element="City">
        <w:smartTag w:uri="urn:schemas-microsoft-com:office:smarttags" w:element="place">
          <w:r w:rsidR="004C6554">
            <w:rPr>
              <w:bCs/>
              <w:sz w:val="24"/>
              <w:szCs w:val="24"/>
              <w:lang w:val="en-GB"/>
            </w:rPr>
            <w:t>Bern</w:t>
          </w:r>
        </w:smartTag>
      </w:smartTag>
      <w:r w:rsidR="004C6554">
        <w:rPr>
          <w:bCs/>
          <w:sz w:val="24"/>
          <w:szCs w:val="24"/>
          <w:lang w:val="en-GB"/>
        </w:rPr>
        <w:t xml:space="preserve">. </w:t>
      </w:r>
      <w:r>
        <w:rPr>
          <w:noProof/>
          <w:sz w:val="24"/>
          <w:szCs w:val="24"/>
          <w:lang w:val="en-GB"/>
        </w:rPr>
        <w:t>Nine</w:t>
      </w:r>
      <w:r w:rsidRPr="00DE7413">
        <w:rPr>
          <w:noProof/>
          <w:sz w:val="24"/>
          <w:szCs w:val="24"/>
          <w:vertAlign w:val="superscript"/>
          <w:lang w:val="en-GB"/>
        </w:rPr>
        <w:t>th</w:t>
      </w:r>
      <w:r w:rsidRPr="00DE7413">
        <w:rPr>
          <w:noProof/>
          <w:sz w:val="24"/>
          <w:szCs w:val="24"/>
          <w:lang w:val="en-GB"/>
        </w:rPr>
        <w:t xml:space="preserve"> European Meeting on the Molecular Biology of the Pneumococcus, </w:t>
      </w:r>
      <w:smartTag w:uri="urn:schemas-microsoft-com:office:smarttags" w:element="City">
        <w:smartTag w:uri="urn:schemas-microsoft-com:office:smarttags" w:element="place">
          <w:r>
            <w:rPr>
              <w:noProof/>
              <w:sz w:val="24"/>
              <w:szCs w:val="24"/>
              <w:lang w:val="en-GB"/>
            </w:rPr>
            <w:t>Bern</w:t>
          </w:r>
        </w:smartTag>
      </w:smartTag>
      <w:r w:rsidRPr="00DE7413">
        <w:rPr>
          <w:noProof/>
          <w:sz w:val="24"/>
          <w:szCs w:val="24"/>
          <w:lang w:val="en-GB"/>
        </w:rPr>
        <w:t xml:space="preserve">, </w:t>
      </w:r>
      <w:r>
        <w:rPr>
          <w:noProof/>
          <w:sz w:val="24"/>
          <w:szCs w:val="24"/>
          <w:lang w:val="en-GB"/>
        </w:rPr>
        <w:t>4-7</w:t>
      </w:r>
      <w:r w:rsidRPr="00DE7413">
        <w:rPr>
          <w:noProof/>
          <w:sz w:val="24"/>
          <w:szCs w:val="24"/>
          <w:lang w:val="en-GB"/>
        </w:rPr>
        <w:t xml:space="preserve"> </w:t>
      </w:r>
      <w:r>
        <w:rPr>
          <w:noProof/>
          <w:sz w:val="24"/>
          <w:szCs w:val="24"/>
          <w:lang w:val="en-GB"/>
        </w:rPr>
        <w:t>June</w:t>
      </w:r>
      <w:r w:rsidRPr="00DE7413">
        <w:rPr>
          <w:noProof/>
          <w:sz w:val="24"/>
          <w:szCs w:val="24"/>
          <w:lang w:val="en-GB"/>
        </w:rPr>
        <w:t>, 200</w:t>
      </w:r>
      <w:r>
        <w:rPr>
          <w:noProof/>
          <w:sz w:val="24"/>
          <w:szCs w:val="24"/>
          <w:lang w:val="en-GB"/>
        </w:rPr>
        <w:t>9</w:t>
      </w:r>
      <w:r w:rsidRPr="00DE7413">
        <w:rPr>
          <w:noProof/>
          <w:sz w:val="24"/>
          <w:szCs w:val="24"/>
          <w:lang w:val="en-GB"/>
        </w:rPr>
        <w:t>.</w:t>
      </w:r>
    </w:p>
    <w:p w:rsidR="004C6554" w:rsidRDefault="00831D7C" w:rsidP="00A77AFB">
      <w:pPr>
        <w:numPr>
          <w:ilvl w:val="0"/>
          <w:numId w:val="2"/>
        </w:numPr>
        <w:tabs>
          <w:tab w:val="left" w:pos="360"/>
        </w:tabs>
        <w:spacing w:line="360" w:lineRule="auto"/>
        <w:jc w:val="both"/>
        <w:rPr>
          <w:noProof/>
          <w:sz w:val="24"/>
          <w:szCs w:val="24"/>
          <w:lang w:val="en-GB"/>
        </w:rPr>
      </w:pPr>
      <w:r>
        <w:rPr>
          <w:b/>
          <w:noProof/>
          <w:sz w:val="24"/>
          <w:szCs w:val="24"/>
        </w:rPr>
        <w:t xml:space="preserve"> </w:t>
      </w:r>
      <w:r w:rsidR="004C6554" w:rsidRPr="004C6554">
        <w:rPr>
          <w:b/>
          <w:noProof/>
          <w:sz w:val="24"/>
          <w:szCs w:val="24"/>
        </w:rPr>
        <w:t>Iannelli F.</w:t>
      </w:r>
      <w:r w:rsidR="004C6554" w:rsidRPr="004C6554">
        <w:rPr>
          <w:noProof/>
          <w:sz w:val="24"/>
          <w:szCs w:val="24"/>
        </w:rPr>
        <w:t xml:space="preserve">, Santoro F., Oggioni M.R., and G. Pozzi. </w:t>
      </w:r>
      <w:r w:rsidR="007C52A1" w:rsidRPr="006B2797">
        <w:rPr>
          <w:b/>
          <w:sz w:val="24"/>
          <w:szCs w:val="24"/>
        </w:rPr>
        <w:t xml:space="preserve">- </w:t>
      </w:r>
      <w:r w:rsidR="004C6554" w:rsidRPr="004C6554">
        <w:rPr>
          <w:noProof/>
          <w:sz w:val="24"/>
          <w:szCs w:val="24"/>
        </w:rPr>
        <w:t xml:space="preserve"> Insights into pneumococcal mobilome</w:t>
      </w:r>
      <w:r w:rsidR="004C6554" w:rsidRPr="004C6554">
        <w:rPr>
          <w:i/>
          <w:noProof/>
          <w:sz w:val="24"/>
          <w:szCs w:val="24"/>
        </w:rPr>
        <w:t>.</w:t>
      </w:r>
      <w:r w:rsidR="004C6554" w:rsidRPr="004C6554">
        <w:rPr>
          <w:noProof/>
          <w:sz w:val="24"/>
          <w:szCs w:val="24"/>
        </w:rPr>
        <w:t xml:space="preserve"> </w:t>
      </w:r>
      <w:r w:rsidR="004C6554" w:rsidRPr="00A90E7B">
        <w:rPr>
          <w:noProof/>
          <w:sz w:val="24"/>
          <w:szCs w:val="24"/>
          <w:lang w:val="en-GB"/>
        </w:rPr>
        <w:t>XVII</w:t>
      </w:r>
      <w:r w:rsidR="004C6554">
        <w:rPr>
          <w:noProof/>
          <w:sz w:val="24"/>
          <w:szCs w:val="24"/>
          <w:lang w:val="en-GB"/>
        </w:rPr>
        <w:t>I</w:t>
      </w:r>
      <w:r w:rsidR="004C6554" w:rsidRPr="00A90E7B">
        <w:rPr>
          <w:noProof/>
          <w:sz w:val="24"/>
          <w:szCs w:val="24"/>
          <w:lang w:val="en-GB"/>
        </w:rPr>
        <w:t xml:space="preserve"> Lancefield, International Symposium on Streptococci e Streptococcal Diseases, </w:t>
      </w:r>
      <w:smartTag w:uri="urn:schemas-microsoft-com:office:smarttags" w:element="place">
        <w:smartTag w:uri="urn:schemas-microsoft-com:office:smarttags" w:element="City">
          <w:r w:rsidR="004C6554">
            <w:rPr>
              <w:noProof/>
              <w:sz w:val="24"/>
              <w:szCs w:val="24"/>
              <w:lang w:val="en-GB"/>
            </w:rPr>
            <w:t>Palermo</w:t>
          </w:r>
        </w:smartTag>
      </w:smartTag>
      <w:r w:rsidR="004C6554" w:rsidRPr="00A90E7B">
        <w:rPr>
          <w:noProof/>
          <w:sz w:val="24"/>
          <w:szCs w:val="24"/>
          <w:lang w:val="en-GB"/>
        </w:rPr>
        <w:t>,</w:t>
      </w:r>
      <w:r w:rsidR="004C6554">
        <w:rPr>
          <w:noProof/>
          <w:sz w:val="24"/>
          <w:szCs w:val="24"/>
          <w:lang w:val="en-GB"/>
        </w:rPr>
        <w:t xml:space="preserve"> 4-8 September</w:t>
      </w:r>
      <w:r w:rsidR="00146F55">
        <w:rPr>
          <w:noProof/>
          <w:sz w:val="24"/>
          <w:szCs w:val="24"/>
          <w:lang w:val="en-GB"/>
        </w:rPr>
        <w:t>,</w:t>
      </w:r>
      <w:r w:rsidR="004C6554">
        <w:rPr>
          <w:noProof/>
          <w:sz w:val="24"/>
          <w:szCs w:val="24"/>
          <w:lang w:val="en-GB"/>
        </w:rPr>
        <w:t xml:space="preserve"> 2011</w:t>
      </w:r>
      <w:r w:rsidR="004C6554" w:rsidRPr="00A90E7B">
        <w:rPr>
          <w:noProof/>
          <w:sz w:val="24"/>
          <w:szCs w:val="24"/>
          <w:lang w:val="en-GB"/>
        </w:rPr>
        <w:t>.</w:t>
      </w:r>
    </w:p>
    <w:p w:rsidR="00095348" w:rsidRPr="00B72C78" w:rsidRDefault="00095348" w:rsidP="00A77AFB">
      <w:pPr>
        <w:numPr>
          <w:ilvl w:val="0"/>
          <w:numId w:val="2"/>
        </w:numPr>
        <w:tabs>
          <w:tab w:val="left" w:pos="360"/>
        </w:tabs>
        <w:spacing w:line="360" w:lineRule="auto"/>
        <w:jc w:val="both"/>
        <w:rPr>
          <w:noProof/>
          <w:sz w:val="24"/>
          <w:szCs w:val="24"/>
        </w:rPr>
      </w:pPr>
      <w:r w:rsidRPr="00146F55">
        <w:rPr>
          <w:b/>
          <w:noProof/>
          <w:sz w:val="24"/>
          <w:szCs w:val="24"/>
          <w:lang w:val="en-US"/>
        </w:rPr>
        <w:t xml:space="preserve"> </w:t>
      </w:r>
      <w:r w:rsidR="00B72C78" w:rsidRPr="00B72C78">
        <w:rPr>
          <w:noProof/>
          <w:sz w:val="24"/>
          <w:szCs w:val="24"/>
          <w:lang w:val="en-US"/>
        </w:rPr>
        <w:t xml:space="preserve">Santoro F., Oggioni M.R., </w:t>
      </w:r>
      <w:r w:rsidRPr="00B72C78">
        <w:rPr>
          <w:noProof/>
          <w:sz w:val="24"/>
          <w:szCs w:val="24"/>
          <w:lang w:val="en-US"/>
        </w:rPr>
        <w:t>Pozzi G., and</w:t>
      </w:r>
      <w:r w:rsidRPr="00B72C78">
        <w:rPr>
          <w:b/>
          <w:noProof/>
          <w:sz w:val="24"/>
          <w:szCs w:val="24"/>
          <w:lang w:val="en-US"/>
        </w:rPr>
        <w:t xml:space="preserve"> F.</w:t>
      </w:r>
      <w:r w:rsidRPr="00B72C78">
        <w:rPr>
          <w:noProof/>
          <w:sz w:val="24"/>
          <w:szCs w:val="24"/>
          <w:lang w:val="en-US"/>
        </w:rPr>
        <w:t xml:space="preserve"> </w:t>
      </w:r>
      <w:r w:rsidRPr="00B72C78">
        <w:rPr>
          <w:b/>
          <w:noProof/>
          <w:sz w:val="24"/>
          <w:szCs w:val="24"/>
          <w:lang w:val="en-US"/>
        </w:rPr>
        <w:t xml:space="preserve">Iannelli. - </w:t>
      </w:r>
      <w:r w:rsidRPr="00B72C78">
        <w:rPr>
          <w:noProof/>
          <w:sz w:val="24"/>
          <w:szCs w:val="24"/>
          <w:lang w:val="en-US"/>
        </w:rPr>
        <w:t xml:space="preserve">The mobilome approach to study evolution and spread of antimicrobial drug resistance in </w:t>
      </w:r>
      <w:r w:rsidRPr="00B72C78">
        <w:rPr>
          <w:i/>
          <w:noProof/>
          <w:sz w:val="24"/>
          <w:szCs w:val="24"/>
          <w:lang w:val="en-US"/>
        </w:rPr>
        <w:t>Streptococcus pyogenes</w:t>
      </w:r>
      <w:r w:rsidRPr="00B72C78">
        <w:rPr>
          <w:noProof/>
          <w:sz w:val="24"/>
          <w:szCs w:val="24"/>
          <w:lang w:val="en-US"/>
        </w:rPr>
        <w:t xml:space="preserve">. </w:t>
      </w:r>
      <w:r w:rsidRPr="00B72C78">
        <w:rPr>
          <w:noProof/>
          <w:sz w:val="24"/>
          <w:szCs w:val="24"/>
        </w:rPr>
        <w:t>GAS INFECTIONS, Roma, 21-23 March</w:t>
      </w:r>
      <w:r w:rsidR="00146F55">
        <w:rPr>
          <w:noProof/>
          <w:sz w:val="24"/>
          <w:szCs w:val="24"/>
        </w:rPr>
        <w:t>,</w:t>
      </w:r>
      <w:r w:rsidRPr="00B72C78">
        <w:rPr>
          <w:noProof/>
          <w:sz w:val="24"/>
          <w:szCs w:val="24"/>
        </w:rPr>
        <w:t xml:space="preserve"> 2013.</w:t>
      </w:r>
    </w:p>
    <w:p w:rsidR="008A370E" w:rsidRPr="00146F55" w:rsidRDefault="008A370E" w:rsidP="00A77AFB">
      <w:pPr>
        <w:numPr>
          <w:ilvl w:val="0"/>
          <w:numId w:val="2"/>
        </w:numPr>
        <w:tabs>
          <w:tab w:val="left" w:pos="360"/>
        </w:tabs>
        <w:spacing w:line="360" w:lineRule="auto"/>
        <w:jc w:val="both"/>
        <w:rPr>
          <w:noProof/>
          <w:sz w:val="24"/>
          <w:szCs w:val="24"/>
        </w:rPr>
      </w:pPr>
      <w:r>
        <w:rPr>
          <w:noProof/>
          <w:sz w:val="24"/>
          <w:szCs w:val="24"/>
        </w:rPr>
        <w:t xml:space="preserve"> </w:t>
      </w:r>
      <w:r w:rsidR="00B72C78">
        <w:rPr>
          <w:noProof/>
          <w:sz w:val="24"/>
          <w:szCs w:val="24"/>
        </w:rPr>
        <w:t xml:space="preserve">Santoro F., </w:t>
      </w:r>
      <w:r w:rsidRPr="00D97AF6">
        <w:rPr>
          <w:noProof/>
          <w:sz w:val="24"/>
          <w:szCs w:val="24"/>
        </w:rPr>
        <w:t>Pozzi G., and</w:t>
      </w:r>
      <w:r w:rsidRPr="00D97AF6">
        <w:rPr>
          <w:b/>
          <w:noProof/>
          <w:sz w:val="24"/>
          <w:szCs w:val="24"/>
        </w:rPr>
        <w:t xml:space="preserve"> F.</w:t>
      </w:r>
      <w:r w:rsidRPr="00D97AF6">
        <w:rPr>
          <w:noProof/>
          <w:sz w:val="24"/>
          <w:szCs w:val="24"/>
        </w:rPr>
        <w:t xml:space="preserve"> </w:t>
      </w:r>
      <w:r w:rsidRPr="00D97AF6">
        <w:rPr>
          <w:b/>
          <w:noProof/>
          <w:sz w:val="24"/>
          <w:szCs w:val="24"/>
        </w:rPr>
        <w:t>Iannelli</w:t>
      </w:r>
      <w:r w:rsidRPr="00D97AF6">
        <w:rPr>
          <w:noProof/>
          <w:sz w:val="24"/>
          <w:szCs w:val="24"/>
        </w:rPr>
        <w:t xml:space="preserve">. Caratterizzazione di nuovi elementi genetici in </w:t>
      </w:r>
      <w:r w:rsidRPr="00D97AF6">
        <w:rPr>
          <w:i/>
          <w:noProof/>
          <w:sz w:val="24"/>
          <w:szCs w:val="24"/>
        </w:rPr>
        <w:t>Streptococcus mitis</w:t>
      </w:r>
      <w:r w:rsidRPr="00D97AF6">
        <w:rPr>
          <w:noProof/>
          <w:sz w:val="24"/>
          <w:szCs w:val="24"/>
        </w:rPr>
        <w:t>.</w:t>
      </w:r>
      <w:r>
        <w:rPr>
          <w:b/>
          <w:noProof/>
          <w:sz w:val="24"/>
          <w:szCs w:val="24"/>
        </w:rPr>
        <w:t xml:space="preserve"> </w:t>
      </w:r>
      <w:r>
        <w:rPr>
          <w:sz w:val="24"/>
        </w:rPr>
        <w:t>41° Congresso Nazionale della Società Italiana di Microbi</w:t>
      </w:r>
      <w:r w:rsidR="002C7839">
        <w:rPr>
          <w:sz w:val="24"/>
        </w:rPr>
        <w:t>ologia, Riccione, 13-16 Ottobre</w:t>
      </w:r>
      <w:r w:rsidR="00146F55">
        <w:rPr>
          <w:sz w:val="24"/>
        </w:rPr>
        <w:t>,</w:t>
      </w:r>
      <w:r>
        <w:rPr>
          <w:sz w:val="24"/>
        </w:rPr>
        <w:t xml:space="preserve"> 2013.</w:t>
      </w:r>
    </w:p>
    <w:p w:rsidR="00146F55" w:rsidRPr="000A3E28" w:rsidRDefault="000A3E28" w:rsidP="00A77AFB">
      <w:pPr>
        <w:numPr>
          <w:ilvl w:val="0"/>
          <w:numId w:val="2"/>
        </w:numPr>
        <w:spacing w:line="360" w:lineRule="auto"/>
        <w:rPr>
          <w:sz w:val="24"/>
          <w:szCs w:val="24"/>
          <w:lang w:val="en-US"/>
        </w:rPr>
      </w:pPr>
      <w:r>
        <w:rPr>
          <w:noProof/>
          <w:sz w:val="24"/>
          <w:szCs w:val="24"/>
          <w:lang w:val="en-US"/>
        </w:rPr>
        <w:t xml:space="preserve"> </w:t>
      </w:r>
      <w:r w:rsidRPr="000A3E28">
        <w:rPr>
          <w:noProof/>
          <w:sz w:val="24"/>
          <w:szCs w:val="24"/>
          <w:lang w:val="en-US"/>
        </w:rPr>
        <w:t xml:space="preserve">Santoro F., Iannelli F., and Pozzi G. </w:t>
      </w:r>
      <w:r w:rsidRPr="000A3E28">
        <w:rPr>
          <w:sz w:val="24"/>
          <w:szCs w:val="24"/>
          <w:lang w:val="en-US"/>
        </w:rPr>
        <w:t xml:space="preserve">Characterization of new genetic elements in </w:t>
      </w:r>
      <w:r w:rsidRPr="000A3E28">
        <w:rPr>
          <w:i/>
          <w:sz w:val="24"/>
          <w:szCs w:val="24"/>
          <w:lang w:val="en-US"/>
        </w:rPr>
        <w:t>Streptococcus mitis</w:t>
      </w:r>
      <w:r w:rsidRPr="000A3E28">
        <w:rPr>
          <w:sz w:val="24"/>
          <w:szCs w:val="24"/>
          <w:lang w:val="en-US"/>
        </w:rPr>
        <w:t>. Italian Experience in Biomedical Research: Young Minds at Work, Desenzano del Garda</w:t>
      </w:r>
      <w:r>
        <w:rPr>
          <w:sz w:val="24"/>
          <w:szCs w:val="24"/>
          <w:lang w:val="en-US"/>
        </w:rPr>
        <w:t xml:space="preserve">, </w:t>
      </w:r>
      <w:r w:rsidRPr="000A3E28">
        <w:rPr>
          <w:bCs/>
          <w:sz w:val="24"/>
          <w:szCs w:val="24"/>
          <w:lang w:val="en-US"/>
        </w:rPr>
        <w:t xml:space="preserve">7-8 Novembre, 2013. </w:t>
      </w:r>
    </w:p>
    <w:p w:rsidR="00146F55" w:rsidRPr="00146F55" w:rsidRDefault="00146F55" w:rsidP="00A77AFB">
      <w:pPr>
        <w:numPr>
          <w:ilvl w:val="0"/>
          <w:numId w:val="2"/>
        </w:numPr>
        <w:spacing w:line="360" w:lineRule="auto"/>
        <w:rPr>
          <w:sz w:val="24"/>
          <w:szCs w:val="24"/>
          <w:lang w:val="en-US"/>
        </w:rPr>
      </w:pPr>
      <w:r w:rsidRPr="000A3E28">
        <w:rPr>
          <w:lang w:val="en-US"/>
        </w:rPr>
        <w:t xml:space="preserve"> </w:t>
      </w:r>
      <w:r w:rsidRPr="00146F55">
        <w:rPr>
          <w:noProof/>
          <w:sz w:val="24"/>
          <w:szCs w:val="24"/>
          <w:lang w:val="en-US"/>
        </w:rPr>
        <w:t xml:space="preserve">Santoro F., </w:t>
      </w:r>
      <w:r w:rsidRPr="00146F55">
        <w:rPr>
          <w:b/>
          <w:noProof/>
          <w:sz w:val="24"/>
          <w:szCs w:val="24"/>
          <w:lang w:val="en-US"/>
        </w:rPr>
        <w:t>Iannelli F</w:t>
      </w:r>
      <w:r w:rsidRPr="00146F55">
        <w:rPr>
          <w:noProof/>
          <w:sz w:val="24"/>
          <w:szCs w:val="24"/>
          <w:lang w:val="en-US"/>
        </w:rPr>
        <w:t>., and</w:t>
      </w:r>
      <w:r w:rsidRPr="00146F55">
        <w:rPr>
          <w:b/>
          <w:noProof/>
          <w:sz w:val="24"/>
          <w:szCs w:val="24"/>
          <w:lang w:val="en-US"/>
        </w:rPr>
        <w:t xml:space="preserve"> </w:t>
      </w:r>
      <w:r w:rsidRPr="00146F55">
        <w:rPr>
          <w:noProof/>
          <w:sz w:val="24"/>
          <w:szCs w:val="24"/>
          <w:lang w:val="en-US"/>
        </w:rPr>
        <w:t>Pozzi G.</w:t>
      </w:r>
      <w:r w:rsidRPr="00146F55">
        <w:rPr>
          <w:sz w:val="24"/>
          <w:szCs w:val="24"/>
          <w:lang w:val="en-US"/>
        </w:rPr>
        <w:t xml:space="preserve"> Characterisation of new genetic elements in</w:t>
      </w:r>
      <w:r>
        <w:rPr>
          <w:sz w:val="24"/>
          <w:szCs w:val="24"/>
          <w:lang w:val="en-US"/>
        </w:rPr>
        <w:t xml:space="preserve"> </w:t>
      </w:r>
      <w:r w:rsidRPr="00146F55">
        <w:rPr>
          <w:i/>
          <w:sz w:val="24"/>
          <w:szCs w:val="24"/>
          <w:lang w:val="en-US"/>
        </w:rPr>
        <w:t>Streptococcus mitis</w:t>
      </w:r>
      <w:r w:rsidRPr="00146F55">
        <w:rPr>
          <w:sz w:val="24"/>
          <w:szCs w:val="24"/>
          <w:lang w:val="en-US"/>
        </w:rPr>
        <w:t>.</w:t>
      </w:r>
      <w:r>
        <w:rPr>
          <w:sz w:val="24"/>
          <w:szCs w:val="24"/>
          <w:lang w:val="en-US"/>
        </w:rPr>
        <w:t xml:space="preserve"> </w:t>
      </w:r>
      <w:r w:rsidRPr="00146F55">
        <w:rPr>
          <w:sz w:val="24"/>
          <w:szCs w:val="24"/>
          <w:lang w:val="en-US"/>
        </w:rPr>
        <w:t>24</w:t>
      </w:r>
      <w:r w:rsidRPr="00146F55">
        <w:rPr>
          <w:sz w:val="24"/>
          <w:szCs w:val="24"/>
          <w:vertAlign w:val="superscript"/>
          <w:lang w:val="en-US"/>
        </w:rPr>
        <w:t>th</w:t>
      </w:r>
      <w:r w:rsidRPr="00146F55">
        <w:rPr>
          <w:sz w:val="24"/>
          <w:szCs w:val="24"/>
          <w:lang w:val="en-US"/>
        </w:rPr>
        <w:t xml:space="preserve"> European Congress of Clinical Microbiology and Infectious Dis</w:t>
      </w:r>
      <w:r>
        <w:rPr>
          <w:sz w:val="24"/>
          <w:szCs w:val="24"/>
          <w:lang w:val="en-US"/>
        </w:rPr>
        <w:t>eases (ECCMID), Barcel</w:t>
      </w:r>
      <w:r w:rsidR="000156A8">
        <w:rPr>
          <w:sz w:val="24"/>
          <w:szCs w:val="24"/>
          <w:lang w:val="en-US"/>
        </w:rPr>
        <w:t>l</w:t>
      </w:r>
      <w:r>
        <w:rPr>
          <w:sz w:val="24"/>
          <w:szCs w:val="24"/>
          <w:lang w:val="en-US"/>
        </w:rPr>
        <w:t>ona,</w:t>
      </w:r>
      <w:r w:rsidRPr="00146F55">
        <w:rPr>
          <w:sz w:val="24"/>
          <w:szCs w:val="24"/>
          <w:lang w:val="en-US"/>
        </w:rPr>
        <w:t xml:space="preserve"> 10-13 Ma</w:t>
      </w:r>
      <w:r>
        <w:rPr>
          <w:sz w:val="24"/>
          <w:szCs w:val="24"/>
          <w:lang w:val="en-US"/>
        </w:rPr>
        <w:t>y</w:t>
      </w:r>
      <w:r w:rsidRPr="00146F55">
        <w:rPr>
          <w:sz w:val="24"/>
          <w:szCs w:val="24"/>
          <w:lang w:val="en-US"/>
        </w:rPr>
        <w:t xml:space="preserve"> 2014.</w:t>
      </w:r>
    </w:p>
    <w:p w:rsidR="00146F55" w:rsidRPr="00146F55" w:rsidRDefault="00146F55" w:rsidP="00A77AFB">
      <w:pPr>
        <w:numPr>
          <w:ilvl w:val="0"/>
          <w:numId w:val="2"/>
        </w:numPr>
        <w:tabs>
          <w:tab w:val="left" w:pos="360"/>
        </w:tabs>
        <w:spacing w:line="360" w:lineRule="auto"/>
        <w:jc w:val="both"/>
        <w:rPr>
          <w:noProof/>
          <w:sz w:val="24"/>
          <w:szCs w:val="24"/>
          <w:lang w:val="en-US"/>
        </w:rPr>
      </w:pPr>
      <w:r w:rsidRPr="00146F55">
        <w:rPr>
          <w:lang w:val="en-US"/>
        </w:rPr>
        <w:t xml:space="preserve"> </w:t>
      </w:r>
      <w:r w:rsidRPr="00146F55">
        <w:rPr>
          <w:sz w:val="24"/>
          <w:szCs w:val="24"/>
        </w:rPr>
        <w:t xml:space="preserve">Romeo A., </w:t>
      </w:r>
      <w:r w:rsidRPr="00146F55">
        <w:rPr>
          <w:noProof/>
          <w:sz w:val="24"/>
          <w:szCs w:val="24"/>
        </w:rPr>
        <w:t>Santoro F., Pozzi G., and</w:t>
      </w:r>
      <w:r w:rsidRPr="00146F55">
        <w:rPr>
          <w:b/>
          <w:noProof/>
          <w:sz w:val="24"/>
          <w:szCs w:val="24"/>
        </w:rPr>
        <w:t xml:space="preserve"> F.</w:t>
      </w:r>
      <w:r w:rsidRPr="00146F55">
        <w:rPr>
          <w:noProof/>
          <w:sz w:val="24"/>
          <w:szCs w:val="24"/>
        </w:rPr>
        <w:t xml:space="preserve"> </w:t>
      </w:r>
      <w:r w:rsidRPr="00146F55">
        <w:rPr>
          <w:b/>
          <w:noProof/>
          <w:sz w:val="24"/>
          <w:szCs w:val="24"/>
        </w:rPr>
        <w:t>Iannelli</w:t>
      </w:r>
      <w:r w:rsidRPr="00146F55">
        <w:rPr>
          <w:noProof/>
          <w:sz w:val="24"/>
          <w:szCs w:val="24"/>
        </w:rPr>
        <w:t>.</w:t>
      </w:r>
      <w:r w:rsidRPr="00146F55">
        <w:rPr>
          <w:sz w:val="24"/>
          <w:szCs w:val="24"/>
        </w:rPr>
        <w:t xml:space="preserve"> </w:t>
      </w:r>
      <w:r w:rsidRPr="00146F55">
        <w:rPr>
          <w:sz w:val="24"/>
          <w:szCs w:val="24"/>
          <w:lang w:val="en-US"/>
        </w:rPr>
        <w:t>Transposon Attachment site (attTn) and Bacterial Attachment Site (</w:t>
      </w:r>
      <w:r w:rsidRPr="000A3E28">
        <w:rPr>
          <w:sz w:val="24"/>
          <w:szCs w:val="24"/>
          <w:lang w:val="en-US"/>
        </w:rPr>
        <w:t>attB</w:t>
      </w:r>
      <w:r w:rsidRPr="00146F55">
        <w:rPr>
          <w:sz w:val="24"/>
          <w:szCs w:val="24"/>
          <w:lang w:val="en-US"/>
        </w:rPr>
        <w:t>) of ICE Tn</w:t>
      </w:r>
      <w:r w:rsidRPr="000A3E28">
        <w:rPr>
          <w:i/>
          <w:sz w:val="24"/>
          <w:szCs w:val="24"/>
          <w:lang w:val="en-US"/>
        </w:rPr>
        <w:t>5253</w:t>
      </w:r>
      <w:r w:rsidRPr="00146F55">
        <w:rPr>
          <w:sz w:val="24"/>
          <w:szCs w:val="24"/>
          <w:lang w:val="en-US"/>
        </w:rPr>
        <w:t>. Cortona Procarioti 2014, Cortona</w:t>
      </w:r>
      <w:r>
        <w:rPr>
          <w:sz w:val="24"/>
          <w:szCs w:val="24"/>
          <w:lang w:val="en-US"/>
        </w:rPr>
        <w:t>,</w:t>
      </w:r>
      <w:r w:rsidRPr="00146F55">
        <w:rPr>
          <w:sz w:val="24"/>
          <w:szCs w:val="24"/>
          <w:lang w:val="en-US"/>
        </w:rPr>
        <w:t xml:space="preserve"> 15-17 Maggio</w:t>
      </w:r>
      <w:r>
        <w:rPr>
          <w:sz w:val="24"/>
          <w:szCs w:val="24"/>
          <w:lang w:val="en-US"/>
        </w:rPr>
        <w:t>,</w:t>
      </w:r>
      <w:r w:rsidRPr="00146F55">
        <w:rPr>
          <w:sz w:val="24"/>
          <w:szCs w:val="24"/>
          <w:lang w:val="en-US"/>
        </w:rPr>
        <w:t xml:space="preserve"> 2014.</w:t>
      </w:r>
    </w:p>
    <w:p w:rsidR="00B72C78" w:rsidRPr="00B72C78" w:rsidRDefault="00B72C78" w:rsidP="00A77AFB">
      <w:pPr>
        <w:numPr>
          <w:ilvl w:val="0"/>
          <w:numId w:val="2"/>
        </w:numPr>
        <w:tabs>
          <w:tab w:val="left" w:pos="360"/>
        </w:tabs>
        <w:spacing w:line="360" w:lineRule="auto"/>
        <w:jc w:val="both"/>
        <w:rPr>
          <w:noProof/>
          <w:sz w:val="24"/>
          <w:szCs w:val="24"/>
        </w:rPr>
      </w:pPr>
      <w:r w:rsidRPr="009A49E8">
        <w:rPr>
          <w:noProof/>
          <w:sz w:val="24"/>
          <w:szCs w:val="24"/>
        </w:rPr>
        <w:t xml:space="preserve"> Santoro F., Romeo A., Oggioni M.R., Pozzi G., and</w:t>
      </w:r>
      <w:r w:rsidRPr="009A49E8">
        <w:rPr>
          <w:b/>
          <w:noProof/>
          <w:sz w:val="24"/>
          <w:szCs w:val="24"/>
        </w:rPr>
        <w:t xml:space="preserve"> F.</w:t>
      </w:r>
      <w:r w:rsidRPr="009A49E8">
        <w:rPr>
          <w:noProof/>
          <w:sz w:val="24"/>
          <w:szCs w:val="24"/>
        </w:rPr>
        <w:t xml:space="preserve"> </w:t>
      </w:r>
      <w:r w:rsidRPr="009A49E8">
        <w:rPr>
          <w:b/>
          <w:noProof/>
          <w:sz w:val="24"/>
          <w:szCs w:val="24"/>
        </w:rPr>
        <w:t>Iannelli</w:t>
      </w:r>
      <w:r w:rsidR="009A49E8" w:rsidRPr="009A49E8">
        <w:rPr>
          <w:noProof/>
          <w:sz w:val="24"/>
          <w:szCs w:val="24"/>
        </w:rPr>
        <w:t xml:space="preserve">. </w:t>
      </w:r>
      <w:r w:rsidR="009A49E8">
        <w:rPr>
          <w:noProof/>
          <w:sz w:val="24"/>
          <w:szCs w:val="24"/>
          <w:lang w:val="en-US"/>
        </w:rPr>
        <w:t>M</w:t>
      </w:r>
      <w:r w:rsidRPr="00B72C78">
        <w:rPr>
          <w:noProof/>
          <w:sz w:val="24"/>
          <w:szCs w:val="24"/>
          <w:lang w:val="en-US"/>
        </w:rPr>
        <w:t xml:space="preserve">echanism of site-specific integration of ice </w:t>
      </w:r>
      <w:r>
        <w:rPr>
          <w:noProof/>
          <w:sz w:val="24"/>
          <w:szCs w:val="24"/>
          <w:lang w:val="en-US"/>
        </w:rPr>
        <w:t>Tn</w:t>
      </w:r>
      <w:r w:rsidRPr="00B72C78">
        <w:rPr>
          <w:i/>
          <w:noProof/>
          <w:sz w:val="24"/>
          <w:szCs w:val="24"/>
          <w:lang w:val="en-US"/>
        </w:rPr>
        <w:t>5253</w:t>
      </w:r>
      <w:r w:rsidRPr="00B72C78">
        <w:rPr>
          <w:noProof/>
          <w:sz w:val="24"/>
          <w:szCs w:val="24"/>
          <w:lang w:val="en-US"/>
        </w:rPr>
        <w:t xml:space="preserve"> in the chromosome of </w:t>
      </w:r>
      <w:r w:rsidRPr="00B72C78">
        <w:rPr>
          <w:i/>
          <w:noProof/>
          <w:sz w:val="24"/>
          <w:szCs w:val="24"/>
          <w:lang w:val="en-US"/>
        </w:rPr>
        <w:t>Streptococcus pneumoniae</w:t>
      </w:r>
      <w:r>
        <w:rPr>
          <w:noProof/>
          <w:sz w:val="24"/>
          <w:szCs w:val="24"/>
          <w:lang w:val="en-US"/>
        </w:rPr>
        <w:t xml:space="preserve">. </w:t>
      </w:r>
      <w:r>
        <w:rPr>
          <w:sz w:val="24"/>
        </w:rPr>
        <w:t>42° Congresso Nazionale della Società Italiana di Microbiologia, Torino, 28 Settembre - 1 Ottobre, 2014.</w:t>
      </w:r>
    </w:p>
    <w:p w:rsidR="009670F8" w:rsidRPr="009670F8" w:rsidRDefault="009670F8" w:rsidP="00A77AFB">
      <w:pPr>
        <w:numPr>
          <w:ilvl w:val="0"/>
          <w:numId w:val="2"/>
        </w:numPr>
        <w:tabs>
          <w:tab w:val="left" w:pos="360"/>
        </w:tabs>
        <w:spacing w:line="360" w:lineRule="auto"/>
        <w:jc w:val="both"/>
        <w:rPr>
          <w:noProof/>
          <w:sz w:val="24"/>
          <w:szCs w:val="24"/>
        </w:rPr>
      </w:pPr>
      <w:r w:rsidRPr="00B72C78">
        <w:rPr>
          <w:sz w:val="24"/>
        </w:rPr>
        <w:t xml:space="preserve"> </w:t>
      </w:r>
      <w:r w:rsidRPr="009670F8">
        <w:rPr>
          <w:sz w:val="24"/>
        </w:rPr>
        <w:t xml:space="preserve">Romeo A., </w:t>
      </w:r>
      <w:r w:rsidR="00B72C78">
        <w:rPr>
          <w:noProof/>
          <w:sz w:val="24"/>
          <w:szCs w:val="24"/>
        </w:rPr>
        <w:t xml:space="preserve">Santoro F., </w:t>
      </w:r>
      <w:r w:rsidRPr="009670F8">
        <w:rPr>
          <w:noProof/>
          <w:sz w:val="24"/>
          <w:szCs w:val="24"/>
        </w:rPr>
        <w:t>Pozzi G., and</w:t>
      </w:r>
      <w:r w:rsidRPr="009670F8">
        <w:rPr>
          <w:b/>
          <w:noProof/>
          <w:sz w:val="24"/>
          <w:szCs w:val="24"/>
        </w:rPr>
        <w:t xml:space="preserve"> F.</w:t>
      </w:r>
      <w:r w:rsidRPr="009670F8">
        <w:rPr>
          <w:noProof/>
          <w:sz w:val="24"/>
          <w:szCs w:val="24"/>
        </w:rPr>
        <w:t xml:space="preserve"> </w:t>
      </w:r>
      <w:r w:rsidRPr="009670F8">
        <w:rPr>
          <w:b/>
          <w:noProof/>
          <w:sz w:val="24"/>
          <w:szCs w:val="24"/>
        </w:rPr>
        <w:t>Iannelli</w:t>
      </w:r>
      <w:r w:rsidRPr="009670F8">
        <w:rPr>
          <w:noProof/>
          <w:sz w:val="24"/>
          <w:szCs w:val="24"/>
        </w:rPr>
        <w:t xml:space="preserve">. </w:t>
      </w:r>
      <w:r w:rsidRPr="009670F8">
        <w:rPr>
          <w:noProof/>
          <w:sz w:val="24"/>
          <w:szCs w:val="24"/>
          <w:lang w:val="en-US"/>
        </w:rPr>
        <w:t>Site matters: alternative insertion sites of integrative conjugative element Tn</w:t>
      </w:r>
      <w:r w:rsidRPr="009670F8">
        <w:rPr>
          <w:i/>
          <w:noProof/>
          <w:sz w:val="24"/>
          <w:szCs w:val="24"/>
          <w:lang w:val="en-US"/>
        </w:rPr>
        <w:t>5253</w:t>
      </w:r>
      <w:r w:rsidRPr="009670F8">
        <w:rPr>
          <w:noProof/>
          <w:sz w:val="24"/>
          <w:szCs w:val="24"/>
          <w:lang w:val="en-US"/>
        </w:rPr>
        <w:t xml:space="preserve"> can influence conjugation frequency in </w:t>
      </w:r>
      <w:r w:rsidRPr="009670F8">
        <w:rPr>
          <w:i/>
          <w:noProof/>
          <w:sz w:val="24"/>
          <w:szCs w:val="24"/>
          <w:lang w:val="en-US"/>
        </w:rPr>
        <w:t>Streptococcus pneumoniae</w:t>
      </w:r>
      <w:r w:rsidRPr="009670F8">
        <w:rPr>
          <w:noProof/>
          <w:sz w:val="24"/>
          <w:szCs w:val="24"/>
          <w:lang w:val="en-US"/>
        </w:rPr>
        <w:t>.</w:t>
      </w:r>
      <w:r w:rsidRPr="009670F8">
        <w:rPr>
          <w:i/>
          <w:noProof/>
          <w:sz w:val="24"/>
          <w:szCs w:val="24"/>
          <w:lang w:val="en-US"/>
        </w:rPr>
        <w:t xml:space="preserve"> </w:t>
      </w:r>
      <w:r>
        <w:rPr>
          <w:sz w:val="24"/>
        </w:rPr>
        <w:t>4</w:t>
      </w:r>
      <w:r w:rsidR="00B72C78">
        <w:rPr>
          <w:sz w:val="24"/>
        </w:rPr>
        <w:t>2</w:t>
      </w:r>
      <w:r>
        <w:rPr>
          <w:sz w:val="24"/>
        </w:rPr>
        <w:t xml:space="preserve">° Congresso Nazionale della Società Italiana di Microbiologia, </w:t>
      </w:r>
      <w:r w:rsidR="00B72C78">
        <w:rPr>
          <w:sz w:val="24"/>
        </w:rPr>
        <w:t>Torino</w:t>
      </w:r>
      <w:r>
        <w:rPr>
          <w:sz w:val="24"/>
        </w:rPr>
        <w:t xml:space="preserve">, </w:t>
      </w:r>
      <w:r w:rsidR="00B72C78">
        <w:rPr>
          <w:sz w:val="24"/>
        </w:rPr>
        <w:t>28 Settembre - 1</w:t>
      </w:r>
      <w:r>
        <w:rPr>
          <w:sz w:val="24"/>
        </w:rPr>
        <w:t xml:space="preserve"> Ottobre, 201</w:t>
      </w:r>
      <w:r w:rsidR="00B72C78">
        <w:rPr>
          <w:sz w:val="24"/>
        </w:rPr>
        <w:t>4</w:t>
      </w:r>
      <w:r>
        <w:rPr>
          <w:sz w:val="24"/>
        </w:rPr>
        <w:t>.</w:t>
      </w:r>
    </w:p>
    <w:p w:rsidR="002C7839" w:rsidRPr="002C7839" w:rsidRDefault="009670F8" w:rsidP="00A77AFB">
      <w:pPr>
        <w:numPr>
          <w:ilvl w:val="0"/>
          <w:numId w:val="2"/>
        </w:numPr>
        <w:tabs>
          <w:tab w:val="left" w:pos="360"/>
        </w:tabs>
        <w:spacing w:line="360" w:lineRule="auto"/>
        <w:jc w:val="both"/>
        <w:rPr>
          <w:noProof/>
          <w:sz w:val="24"/>
          <w:szCs w:val="24"/>
        </w:rPr>
      </w:pPr>
      <w:r w:rsidRPr="00B72C78">
        <w:rPr>
          <w:noProof/>
          <w:sz w:val="24"/>
          <w:szCs w:val="24"/>
        </w:rPr>
        <w:t xml:space="preserve"> </w:t>
      </w:r>
      <w:r w:rsidR="00B72C78" w:rsidRPr="00B72C78">
        <w:rPr>
          <w:noProof/>
          <w:sz w:val="24"/>
          <w:szCs w:val="24"/>
        </w:rPr>
        <w:t>Fiorino</w:t>
      </w:r>
      <w:r w:rsidR="00B72C78">
        <w:rPr>
          <w:noProof/>
          <w:sz w:val="24"/>
          <w:szCs w:val="24"/>
        </w:rPr>
        <w:t xml:space="preserve"> F., </w:t>
      </w:r>
      <w:r w:rsidR="00B72C78" w:rsidRPr="00B72C78">
        <w:rPr>
          <w:noProof/>
          <w:sz w:val="24"/>
          <w:szCs w:val="24"/>
        </w:rPr>
        <w:t>Pettini</w:t>
      </w:r>
      <w:r w:rsidR="00B72C78">
        <w:rPr>
          <w:noProof/>
          <w:sz w:val="24"/>
          <w:szCs w:val="24"/>
        </w:rPr>
        <w:t xml:space="preserve"> E., </w:t>
      </w:r>
      <w:r w:rsidR="00B72C78" w:rsidRPr="00B72C78">
        <w:rPr>
          <w:noProof/>
          <w:sz w:val="24"/>
          <w:szCs w:val="24"/>
        </w:rPr>
        <w:t>Cuppone</w:t>
      </w:r>
      <w:r w:rsidR="00B72C78">
        <w:rPr>
          <w:noProof/>
          <w:sz w:val="24"/>
          <w:szCs w:val="24"/>
        </w:rPr>
        <w:t xml:space="preserve"> A.M.</w:t>
      </w:r>
      <w:r w:rsidR="00B72C78" w:rsidRPr="00B72C78">
        <w:rPr>
          <w:noProof/>
          <w:sz w:val="24"/>
          <w:szCs w:val="24"/>
        </w:rPr>
        <w:t xml:space="preserve">, </w:t>
      </w:r>
      <w:r w:rsidR="00B72C78" w:rsidRPr="00B72C78">
        <w:rPr>
          <w:b/>
          <w:noProof/>
          <w:sz w:val="24"/>
          <w:szCs w:val="24"/>
        </w:rPr>
        <w:t>Iannelli</w:t>
      </w:r>
      <w:r w:rsidR="00B72C78">
        <w:rPr>
          <w:b/>
          <w:noProof/>
          <w:sz w:val="24"/>
          <w:szCs w:val="24"/>
        </w:rPr>
        <w:t xml:space="preserve"> F.</w:t>
      </w:r>
      <w:r w:rsidR="00B72C78">
        <w:rPr>
          <w:noProof/>
          <w:sz w:val="24"/>
          <w:szCs w:val="24"/>
        </w:rPr>
        <w:t xml:space="preserve">, </w:t>
      </w:r>
      <w:r w:rsidR="00B72C78" w:rsidRPr="00B72C78">
        <w:rPr>
          <w:noProof/>
          <w:sz w:val="24"/>
          <w:szCs w:val="24"/>
        </w:rPr>
        <w:t>Medaglini</w:t>
      </w:r>
      <w:r w:rsidR="00B72C78">
        <w:rPr>
          <w:noProof/>
          <w:sz w:val="24"/>
          <w:szCs w:val="24"/>
        </w:rPr>
        <w:t xml:space="preserve"> D.</w:t>
      </w:r>
      <w:r w:rsidR="00B72C78" w:rsidRPr="00B72C78">
        <w:rPr>
          <w:noProof/>
          <w:sz w:val="24"/>
          <w:szCs w:val="24"/>
        </w:rPr>
        <w:t xml:space="preserve">, and G. Pozzi. </w:t>
      </w:r>
      <w:r w:rsidRPr="00B72C78">
        <w:rPr>
          <w:noProof/>
          <w:sz w:val="24"/>
          <w:szCs w:val="24"/>
          <w:lang w:val="en-US"/>
        </w:rPr>
        <w:t>IFN-</w:t>
      </w:r>
      <w:r w:rsidR="00B72C78" w:rsidRPr="00B72C78">
        <w:rPr>
          <w:lang w:val="en-US"/>
        </w:rPr>
        <w:t xml:space="preserve"> </w:t>
      </w:r>
      <w:r w:rsidR="00B72C78">
        <w:t>γ</w:t>
      </w:r>
      <w:r w:rsidRPr="00B72C78">
        <w:rPr>
          <w:noProof/>
          <w:sz w:val="24"/>
          <w:szCs w:val="24"/>
          <w:lang w:val="en-US"/>
        </w:rPr>
        <w:t xml:space="preserve"> </w:t>
      </w:r>
      <w:r w:rsidR="00B72C78" w:rsidRPr="00B72C78">
        <w:rPr>
          <w:noProof/>
          <w:sz w:val="24"/>
          <w:szCs w:val="24"/>
          <w:lang w:val="en-US"/>
        </w:rPr>
        <w:t>by NKS</w:t>
      </w:r>
      <w:r w:rsidRPr="00B72C78">
        <w:rPr>
          <w:noProof/>
          <w:sz w:val="24"/>
          <w:szCs w:val="24"/>
          <w:lang w:val="en-US"/>
        </w:rPr>
        <w:t xml:space="preserve"> enhances bacterial pathogenesis in a murine model of meningitis by type 4 </w:t>
      </w:r>
      <w:r w:rsidR="00B72C78" w:rsidRPr="00B72C78">
        <w:rPr>
          <w:i/>
          <w:noProof/>
          <w:sz w:val="24"/>
          <w:szCs w:val="24"/>
          <w:lang w:val="en-US"/>
        </w:rPr>
        <w:t>S</w:t>
      </w:r>
      <w:r w:rsidRPr="00B72C78">
        <w:rPr>
          <w:i/>
          <w:noProof/>
          <w:sz w:val="24"/>
          <w:szCs w:val="24"/>
          <w:lang w:val="en-US"/>
        </w:rPr>
        <w:t>treptococcus pneumoniae</w:t>
      </w:r>
      <w:r w:rsidR="00B72C78" w:rsidRPr="00B72C78">
        <w:rPr>
          <w:noProof/>
          <w:sz w:val="24"/>
          <w:szCs w:val="24"/>
          <w:lang w:val="en-US"/>
        </w:rPr>
        <w:t xml:space="preserve">. </w:t>
      </w:r>
      <w:r w:rsidR="00B72C78">
        <w:rPr>
          <w:sz w:val="24"/>
        </w:rPr>
        <w:t>42</w:t>
      </w:r>
      <w:r w:rsidR="00B72C78" w:rsidRPr="00B72C78">
        <w:rPr>
          <w:sz w:val="24"/>
        </w:rPr>
        <w:t xml:space="preserve">° Congresso Nazionale della Società Italiana di Microbiologia, </w:t>
      </w:r>
      <w:r w:rsidR="00B72C78">
        <w:rPr>
          <w:sz w:val="24"/>
        </w:rPr>
        <w:t>Torino, 28 Settembre - 1 Ottobre, 2014.</w:t>
      </w:r>
    </w:p>
    <w:p w:rsidR="002C7839" w:rsidRDefault="002C7839" w:rsidP="00A77AFB">
      <w:pPr>
        <w:numPr>
          <w:ilvl w:val="0"/>
          <w:numId w:val="2"/>
        </w:numPr>
        <w:spacing w:line="360" w:lineRule="auto"/>
        <w:jc w:val="both"/>
        <w:rPr>
          <w:sz w:val="24"/>
          <w:szCs w:val="24"/>
        </w:rPr>
      </w:pPr>
      <w:r w:rsidRPr="002C7839">
        <w:rPr>
          <w:sz w:val="24"/>
          <w:szCs w:val="24"/>
        </w:rPr>
        <w:t xml:space="preserve"> </w:t>
      </w:r>
      <w:r w:rsidRPr="002C7839">
        <w:rPr>
          <w:iCs/>
          <w:sz w:val="24"/>
          <w:szCs w:val="24"/>
        </w:rPr>
        <w:t xml:space="preserve">Olivieri R., </w:t>
      </w:r>
      <w:r w:rsidRPr="002C7839">
        <w:rPr>
          <w:b/>
          <w:iCs/>
          <w:sz w:val="24"/>
          <w:szCs w:val="24"/>
        </w:rPr>
        <w:t>Iannelli F.</w:t>
      </w:r>
      <w:r w:rsidRPr="002C7839">
        <w:rPr>
          <w:iCs/>
          <w:sz w:val="24"/>
          <w:szCs w:val="24"/>
        </w:rPr>
        <w:t>, Santoro F., Di Palo D.M., Rossolini G.M., Pozzi G.</w:t>
      </w:r>
      <w:r>
        <w:rPr>
          <w:iCs/>
          <w:sz w:val="24"/>
          <w:szCs w:val="24"/>
        </w:rPr>
        <w:t xml:space="preserve"> </w:t>
      </w:r>
      <w:r w:rsidRPr="002C7839">
        <w:rPr>
          <w:sz w:val="24"/>
          <w:szCs w:val="24"/>
        </w:rPr>
        <w:t>Prevalenza di un Clone Multiresistente “</w:t>
      </w:r>
      <w:r w:rsidRPr="002C7839">
        <w:rPr>
          <w:i/>
          <w:sz w:val="24"/>
          <w:szCs w:val="24"/>
        </w:rPr>
        <w:t>spa</w:t>
      </w:r>
      <w:r w:rsidRPr="002C7839">
        <w:rPr>
          <w:sz w:val="24"/>
          <w:szCs w:val="24"/>
        </w:rPr>
        <w:t xml:space="preserve"> type t001” tra Isolati Nosocomiali di MRSA</w:t>
      </w:r>
      <w:r>
        <w:rPr>
          <w:sz w:val="24"/>
          <w:szCs w:val="24"/>
        </w:rPr>
        <w:t>. XLIII Congresso Nazionale dell’Associazione Microbiologi Clinici Italiani, Rimini, 4-7 Novembre</w:t>
      </w:r>
      <w:r w:rsidR="00146F55">
        <w:rPr>
          <w:sz w:val="24"/>
          <w:szCs w:val="24"/>
        </w:rPr>
        <w:t>,</w:t>
      </w:r>
      <w:r>
        <w:rPr>
          <w:sz w:val="24"/>
          <w:szCs w:val="24"/>
        </w:rPr>
        <w:t xml:space="preserve"> 2014.</w:t>
      </w:r>
    </w:p>
    <w:p w:rsidR="00715491" w:rsidRDefault="00976C65" w:rsidP="00A77AFB">
      <w:pPr>
        <w:numPr>
          <w:ilvl w:val="0"/>
          <w:numId w:val="2"/>
        </w:numPr>
        <w:spacing w:line="360" w:lineRule="auto"/>
        <w:jc w:val="both"/>
        <w:rPr>
          <w:sz w:val="24"/>
          <w:szCs w:val="24"/>
          <w:lang w:val="en-US"/>
        </w:rPr>
      </w:pPr>
      <w:r w:rsidRPr="00831D7C">
        <w:rPr>
          <w:sz w:val="24"/>
          <w:szCs w:val="24"/>
          <w:lang w:val="en-GB"/>
        </w:rPr>
        <w:lastRenderedPageBreak/>
        <w:t xml:space="preserve"> </w:t>
      </w:r>
      <w:r w:rsidRPr="00831D7C">
        <w:rPr>
          <w:sz w:val="24"/>
          <w:szCs w:val="24"/>
        </w:rPr>
        <w:t xml:space="preserve">Romeo A., Santoro F., Gianni Pozzi G., </w:t>
      </w:r>
      <w:r w:rsidR="00831D7C" w:rsidRPr="00831D7C">
        <w:rPr>
          <w:b/>
          <w:sz w:val="24"/>
          <w:szCs w:val="24"/>
        </w:rPr>
        <w:t>F. Iannelli</w:t>
      </w:r>
      <w:r w:rsidRPr="00831D7C">
        <w:rPr>
          <w:sz w:val="24"/>
          <w:szCs w:val="24"/>
        </w:rPr>
        <w:t>.</w:t>
      </w:r>
      <w:r w:rsidRPr="00831D7C">
        <w:rPr>
          <w:b/>
          <w:bCs/>
        </w:rPr>
        <w:t xml:space="preserve"> </w:t>
      </w:r>
      <w:r w:rsidRPr="00831D7C">
        <w:rPr>
          <w:bCs/>
          <w:sz w:val="24"/>
          <w:szCs w:val="24"/>
          <w:lang w:val="en-GB"/>
        </w:rPr>
        <w:t>Site matters: alternative insertion sites of Integrative Conjugative Element Tn</w:t>
      </w:r>
      <w:r w:rsidRPr="00831D7C">
        <w:rPr>
          <w:bCs/>
          <w:i/>
          <w:iCs/>
          <w:sz w:val="24"/>
          <w:szCs w:val="24"/>
          <w:lang w:val="en-GB"/>
        </w:rPr>
        <w:t>5253</w:t>
      </w:r>
      <w:r w:rsidRPr="00831D7C">
        <w:rPr>
          <w:bCs/>
          <w:sz w:val="24"/>
          <w:szCs w:val="24"/>
          <w:lang w:val="en-GB"/>
        </w:rPr>
        <w:t xml:space="preserve"> can influence conjugation frequency in </w:t>
      </w:r>
      <w:r w:rsidRPr="00831D7C">
        <w:rPr>
          <w:bCs/>
          <w:i/>
          <w:iCs/>
          <w:sz w:val="24"/>
          <w:szCs w:val="24"/>
          <w:lang w:val="en-GB"/>
        </w:rPr>
        <w:t>Streptococcus pneumoniae</w:t>
      </w:r>
      <w:r w:rsidRPr="00831D7C">
        <w:rPr>
          <w:bCs/>
          <w:sz w:val="24"/>
          <w:szCs w:val="24"/>
          <w:lang w:val="en-GB"/>
        </w:rPr>
        <w:t>.</w:t>
      </w:r>
      <w:r w:rsidRPr="00831D7C">
        <w:rPr>
          <w:lang w:val="en-GB"/>
        </w:rPr>
        <w:t xml:space="preserve"> </w:t>
      </w:r>
      <w:r w:rsidRPr="00976C65">
        <w:rPr>
          <w:sz w:val="24"/>
          <w:szCs w:val="24"/>
          <w:lang w:val="en-US"/>
        </w:rPr>
        <w:t>2</w:t>
      </w:r>
      <w:r w:rsidRPr="00976C65">
        <w:rPr>
          <w:sz w:val="24"/>
          <w:szCs w:val="24"/>
          <w:vertAlign w:val="superscript"/>
          <w:lang w:val="en-US"/>
        </w:rPr>
        <w:t>nd</w:t>
      </w:r>
      <w:r>
        <w:rPr>
          <w:sz w:val="24"/>
          <w:szCs w:val="24"/>
          <w:lang w:val="en-US"/>
        </w:rPr>
        <w:t xml:space="preserve"> </w:t>
      </w:r>
      <w:r w:rsidRPr="00976C65">
        <w:rPr>
          <w:sz w:val="24"/>
          <w:szCs w:val="24"/>
          <w:lang w:val="en-US"/>
        </w:rPr>
        <w:t>Italian Experience in Biomedical Research: Young Minds at Work, Desenzano del Garda</w:t>
      </w:r>
      <w:r w:rsidR="000A3E28">
        <w:rPr>
          <w:sz w:val="24"/>
          <w:szCs w:val="24"/>
          <w:lang w:val="en-US"/>
        </w:rPr>
        <w:t>,</w:t>
      </w:r>
      <w:r w:rsidRPr="00976C65">
        <w:rPr>
          <w:b/>
          <w:bCs/>
          <w:sz w:val="24"/>
          <w:szCs w:val="24"/>
          <w:lang w:val="en-US"/>
        </w:rPr>
        <w:t xml:space="preserve"> </w:t>
      </w:r>
      <w:r w:rsidR="00146F55">
        <w:rPr>
          <w:bCs/>
          <w:sz w:val="24"/>
          <w:szCs w:val="24"/>
          <w:lang w:val="en-US"/>
        </w:rPr>
        <w:t>24-25 O</w:t>
      </w:r>
      <w:r w:rsidRPr="00976C65">
        <w:rPr>
          <w:bCs/>
          <w:sz w:val="24"/>
          <w:szCs w:val="24"/>
          <w:lang w:val="en-US"/>
        </w:rPr>
        <w:t>ttobre</w:t>
      </w:r>
      <w:r w:rsidR="00146F55">
        <w:rPr>
          <w:bCs/>
          <w:sz w:val="24"/>
          <w:szCs w:val="24"/>
          <w:lang w:val="en-US"/>
        </w:rPr>
        <w:t>,</w:t>
      </w:r>
      <w:r w:rsidRPr="00976C65">
        <w:rPr>
          <w:bCs/>
          <w:sz w:val="24"/>
          <w:szCs w:val="24"/>
          <w:lang w:val="en-US"/>
        </w:rPr>
        <w:t xml:space="preserve"> 2014. </w:t>
      </w:r>
    </w:p>
    <w:p w:rsidR="000156A8" w:rsidRDefault="000156A8" w:rsidP="00A77AFB">
      <w:pPr>
        <w:numPr>
          <w:ilvl w:val="0"/>
          <w:numId w:val="2"/>
        </w:numPr>
        <w:spacing w:line="360" w:lineRule="auto"/>
        <w:jc w:val="both"/>
        <w:rPr>
          <w:sz w:val="24"/>
          <w:szCs w:val="24"/>
          <w:lang w:val="en-US"/>
        </w:rPr>
      </w:pPr>
      <w:r w:rsidRPr="00715491">
        <w:rPr>
          <w:noProof/>
          <w:sz w:val="24"/>
          <w:szCs w:val="24"/>
          <w:lang w:val="en-US"/>
        </w:rPr>
        <w:t xml:space="preserve"> </w:t>
      </w:r>
      <w:r w:rsidRPr="00831D7C">
        <w:rPr>
          <w:noProof/>
          <w:sz w:val="24"/>
          <w:szCs w:val="24"/>
          <w:lang w:val="en-GB"/>
        </w:rPr>
        <w:t>Santoro F., G. Pozzi. and</w:t>
      </w:r>
      <w:r w:rsidRPr="00831D7C">
        <w:rPr>
          <w:b/>
          <w:noProof/>
          <w:sz w:val="24"/>
          <w:szCs w:val="24"/>
          <w:lang w:val="en-GB"/>
        </w:rPr>
        <w:t xml:space="preserve"> F. Iannelli. </w:t>
      </w:r>
      <w:r w:rsidRPr="00715491">
        <w:rPr>
          <w:noProof/>
          <w:sz w:val="24"/>
          <w:szCs w:val="24"/>
          <w:lang w:val="en-US"/>
        </w:rPr>
        <w:t xml:space="preserve">Nucleotide sequence of conjugative prophage Φ1207.3 (formerly Tn1207.3) carrying the </w:t>
      </w:r>
      <w:r w:rsidRPr="00715491">
        <w:rPr>
          <w:i/>
          <w:noProof/>
          <w:sz w:val="24"/>
          <w:szCs w:val="24"/>
          <w:lang w:val="en-US"/>
        </w:rPr>
        <w:t>mef</w:t>
      </w:r>
      <w:r w:rsidRPr="00715491">
        <w:rPr>
          <w:noProof/>
          <w:sz w:val="24"/>
          <w:szCs w:val="24"/>
          <w:lang w:val="en-US"/>
        </w:rPr>
        <w:t>(A)/</w:t>
      </w:r>
      <w:r w:rsidRPr="00715491">
        <w:rPr>
          <w:i/>
          <w:noProof/>
          <w:sz w:val="24"/>
          <w:szCs w:val="24"/>
          <w:lang w:val="en-US"/>
        </w:rPr>
        <w:t>msr</w:t>
      </w:r>
      <w:r w:rsidRPr="00715491">
        <w:rPr>
          <w:noProof/>
          <w:sz w:val="24"/>
          <w:szCs w:val="24"/>
          <w:lang w:val="en-US"/>
        </w:rPr>
        <w:t xml:space="preserve">(D) genes for efflux resistance to macrolides in </w:t>
      </w:r>
      <w:r w:rsidRPr="00715491">
        <w:rPr>
          <w:i/>
          <w:noProof/>
          <w:sz w:val="24"/>
          <w:szCs w:val="24"/>
          <w:lang w:val="en-US"/>
        </w:rPr>
        <w:t>Streptococcus pyogenes</w:t>
      </w:r>
      <w:r w:rsidRPr="00715491">
        <w:rPr>
          <w:noProof/>
          <w:sz w:val="24"/>
          <w:szCs w:val="24"/>
          <w:lang w:val="en-US"/>
        </w:rPr>
        <w:t>. Bacteriophages 2015, London, 27-29 Jenuary 2015.</w:t>
      </w:r>
    </w:p>
    <w:p w:rsidR="00715491" w:rsidRPr="00C7411B" w:rsidRDefault="00715491" w:rsidP="00A77AFB">
      <w:pPr>
        <w:numPr>
          <w:ilvl w:val="0"/>
          <w:numId w:val="2"/>
        </w:numPr>
        <w:spacing w:line="360" w:lineRule="auto"/>
        <w:jc w:val="both"/>
        <w:rPr>
          <w:sz w:val="24"/>
          <w:szCs w:val="24"/>
          <w:lang w:val="en-US"/>
        </w:rPr>
      </w:pPr>
      <w:r>
        <w:rPr>
          <w:sz w:val="24"/>
          <w:szCs w:val="24"/>
          <w:lang w:val="en-US"/>
        </w:rPr>
        <w:t xml:space="preserve"> </w:t>
      </w:r>
      <w:r w:rsidRPr="00831D7C">
        <w:rPr>
          <w:sz w:val="24"/>
          <w:szCs w:val="24"/>
        </w:rPr>
        <w:t xml:space="preserve">Romeo A., Santoro F., Gianni Pozzi G., </w:t>
      </w:r>
      <w:r w:rsidR="00831D7C" w:rsidRPr="00831D7C">
        <w:rPr>
          <w:b/>
          <w:sz w:val="24"/>
          <w:szCs w:val="24"/>
        </w:rPr>
        <w:t>F. Iannelli</w:t>
      </w:r>
      <w:r w:rsidRPr="00831D7C">
        <w:rPr>
          <w:sz w:val="24"/>
          <w:szCs w:val="24"/>
        </w:rPr>
        <w:t xml:space="preserve">. </w:t>
      </w:r>
      <w:r w:rsidRPr="00715491">
        <w:rPr>
          <w:sz w:val="24"/>
          <w:szCs w:val="24"/>
          <w:lang w:val="en-US"/>
        </w:rPr>
        <w:t>Site matters: alternative insertion sites of Integrative Conjugative Element Tn</w:t>
      </w:r>
      <w:r w:rsidRPr="00715491">
        <w:rPr>
          <w:i/>
          <w:sz w:val="24"/>
          <w:szCs w:val="24"/>
          <w:lang w:val="en-US"/>
        </w:rPr>
        <w:t>5253</w:t>
      </w:r>
      <w:r w:rsidRPr="00715491">
        <w:rPr>
          <w:sz w:val="24"/>
          <w:szCs w:val="24"/>
          <w:lang w:val="en-US"/>
        </w:rPr>
        <w:t xml:space="preserve"> can influence conjugation frequency in </w:t>
      </w:r>
      <w:r w:rsidRPr="00715491">
        <w:rPr>
          <w:i/>
          <w:sz w:val="24"/>
          <w:szCs w:val="24"/>
          <w:lang w:val="en-US"/>
        </w:rPr>
        <w:t>Streptococcus pneumoniae</w:t>
      </w:r>
      <w:r w:rsidRPr="00715491">
        <w:rPr>
          <w:sz w:val="24"/>
          <w:szCs w:val="24"/>
          <w:lang w:val="en-US"/>
        </w:rPr>
        <w:t>.</w:t>
      </w:r>
      <w:r>
        <w:rPr>
          <w:sz w:val="24"/>
          <w:szCs w:val="24"/>
          <w:lang w:val="en-US"/>
        </w:rPr>
        <w:t xml:space="preserve"> </w:t>
      </w:r>
      <w:r>
        <w:rPr>
          <w:noProof/>
          <w:sz w:val="24"/>
          <w:szCs w:val="24"/>
          <w:lang w:val="en-GB"/>
        </w:rPr>
        <w:t>Eight</w:t>
      </w:r>
      <w:r w:rsidRPr="00DE7413">
        <w:rPr>
          <w:noProof/>
          <w:sz w:val="24"/>
          <w:szCs w:val="24"/>
          <w:vertAlign w:val="superscript"/>
          <w:lang w:val="en-GB"/>
        </w:rPr>
        <w:t>th</w:t>
      </w:r>
      <w:r>
        <w:rPr>
          <w:noProof/>
          <w:sz w:val="24"/>
          <w:szCs w:val="24"/>
          <w:lang w:val="en-GB"/>
        </w:rPr>
        <w:t xml:space="preserve"> Conference on Gram-Positive Microorganisms - Eighteen</w:t>
      </w:r>
      <w:r w:rsidRPr="00DE7413">
        <w:rPr>
          <w:noProof/>
          <w:sz w:val="24"/>
          <w:szCs w:val="24"/>
          <w:vertAlign w:val="superscript"/>
          <w:lang w:val="en-GB"/>
        </w:rPr>
        <w:t>th</w:t>
      </w:r>
      <w:r>
        <w:rPr>
          <w:noProof/>
          <w:sz w:val="24"/>
          <w:szCs w:val="24"/>
          <w:lang w:val="en-GB"/>
        </w:rPr>
        <w:t xml:space="preserve"> International Conference on Bacilli, Montecatini, 21-25 June, 2015.</w:t>
      </w:r>
    </w:p>
    <w:p w:rsidR="00715491" w:rsidRPr="00284E3F" w:rsidRDefault="00C7411B" w:rsidP="00A77AFB">
      <w:pPr>
        <w:numPr>
          <w:ilvl w:val="0"/>
          <w:numId w:val="2"/>
        </w:numPr>
        <w:spacing w:line="360" w:lineRule="auto"/>
        <w:jc w:val="both"/>
        <w:rPr>
          <w:sz w:val="24"/>
          <w:szCs w:val="24"/>
          <w:lang w:val="en-US"/>
        </w:rPr>
      </w:pPr>
      <w:r>
        <w:rPr>
          <w:sz w:val="24"/>
          <w:szCs w:val="24"/>
        </w:rPr>
        <w:t xml:space="preserve"> </w:t>
      </w:r>
      <w:r w:rsidRPr="00781546">
        <w:rPr>
          <w:sz w:val="24"/>
          <w:szCs w:val="24"/>
        </w:rPr>
        <w:t xml:space="preserve">Santoro F., Gianni Pozzi G., </w:t>
      </w:r>
      <w:r w:rsidR="00781546" w:rsidRPr="00781546">
        <w:rPr>
          <w:b/>
          <w:sz w:val="24"/>
          <w:szCs w:val="24"/>
        </w:rPr>
        <w:t>F.</w:t>
      </w:r>
      <w:r w:rsidR="00781546" w:rsidRPr="00781546">
        <w:rPr>
          <w:sz w:val="24"/>
          <w:szCs w:val="24"/>
        </w:rPr>
        <w:t xml:space="preserve"> </w:t>
      </w:r>
      <w:r w:rsidRPr="00781546">
        <w:rPr>
          <w:b/>
          <w:sz w:val="24"/>
          <w:szCs w:val="24"/>
        </w:rPr>
        <w:t>Iannelli</w:t>
      </w:r>
      <w:r w:rsidR="00781546" w:rsidRPr="00781546">
        <w:rPr>
          <w:sz w:val="24"/>
          <w:szCs w:val="24"/>
        </w:rPr>
        <w:t>.</w:t>
      </w:r>
      <w:r w:rsidR="00781546">
        <w:rPr>
          <w:sz w:val="24"/>
          <w:szCs w:val="24"/>
        </w:rPr>
        <w:t xml:space="preserve"> </w:t>
      </w:r>
      <w:r w:rsidR="00715491" w:rsidRPr="00C7411B">
        <w:rPr>
          <w:bCs/>
          <w:sz w:val="24"/>
          <w:szCs w:val="24"/>
          <w:lang w:val="en-GB"/>
        </w:rPr>
        <w:t>Nucleotide sequence of conjugative prophage φ1207.3 (formerly Tn</w:t>
      </w:r>
      <w:r w:rsidR="00715491" w:rsidRPr="00C7411B">
        <w:rPr>
          <w:bCs/>
          <w:i/>
          <w:sz w:val="24"/>
          <w:szCs w:val="24"/>
          <w:lang w:val="en-GB"/>
        </w:rPr>
        <w:t>1207.3</w:t>
      </w:r>
      <w:r w:rsidR="00715491" w:rsidRPr="00C7411B">
        <w:rPr>
          <w:bCs/>
          <w:sz w:val="24"/>
          <w:szCs w:val="24"/>
          <w:lang w:val="en-GB"/>
        </w:rPr>
        <w:t xml:space="preserve">) carrying the </w:t>
      </w:r>
      <w:r w:rsidR="00715491" w:rsidRPr="00C7411B">
        <w:rPr>
          <w:bCs/>
          <w:i/>
          <w:sz w:val="24"/>
          <w:szCs w:val="24"/>
          <w:lang w:val="en-GB"/>
        </w:rPr>
        <w:t>mef</w:t>
      </w:r>
      <w:r w:rsidR="00715491" w:rsidRPr="00C7411B">
        <w:rPr>
          <w:bCs/>
          <w:sz w:val="24"/>
          <w:szCs w:val="24"/>
          <w:lang w:val="en-GB"/>
        </w:rPr>
        <w:t>(a)/</w:t>
      </w:r>
      <w:r w:rsidR="00715491" w:rsidRPr="00C7411B">
        <w:rPr>
          <w:bCs/>
          <w:i/>
          <w:sz w:val="24"/>
          <w:szCs w:val="24"/>
          <w:lang w:val="en-GB"/>
        </w:rPr>
        <w:t>msr</w:t>
      </w:r>
      <w:r w:rsidR="00715491" w:rsidRPr="00C7411B">
        <w:rPr>
          <w:bCs/>
          <w:sz w:val="24"/>
          <w:szCs w:val="24"/>
          <w:lang w:val="en-GB"/>
        </w:rPr>
        <w:t xml:space="preserve">(d) genes for efflux </w:t>
      </w:r>
      <w:r w:rsidR="00715491" w:rsidRPr="00C7411B">
        <w:rPr>
          <w:sz w:val="24"/>
          <w:szCs w:val="24"/>
          <w:lang w:val="en-GB"/>
        </w:rPr>
        <w:t>resistance to macrolides</w:t>
      </w:r>
      <w:r w:rsidR="00715491" w:rsidRPr="00C7411B">
        <w:rPr>
          <w:bCs/>
          <w:sz w:val="24"/>
          <w:szCs w:val="24"/>
          <w:lang w:val="en-US"/>
        </w:rPr>
        <w:t xml:space="preserve"> in </w:t>
      </w:r>
      <w:r w:rsidR="00715491" w:rsidRPr="00C7411B">
        <w:rPr>
          <w:bCs/>
          <w:i/>
          <w:sz w:val="24"/>
          <w:szCs w:val="24"/>
          <w:lang w:val="en-US"/>
        </w:rPr>
        <w:t>Streptococcus pyogenes</w:t>
      </w:r>
      <w:r>
        <w:rPr>
          <w:bCs/>
          <w:i/>
          <w:sz w:val="24"/>
          <w:szCs w:val="24"/>
          <w:lang w:val="en-US"/>
        </w:rPr>
        <w:t xml:space="preserve">. </w:t>
      </w:r>
      <w:r>
        <w:rPr>
          <w:noProof/>
          <w:sz w:val="24"/>
          <w:szCs w:val="24"/>
          <w:lang w:val="en-GB"/>
        </w:rPr>
        <w:t>Eight</w:t>
      </w:r>
      <w:r w:rsidRPr="00DE7413">
        <w:rPr>
          <w:noProof/>
          <w:sz w:val="24"/>
          <w:szCs w:val="24"/>
          <w:vertAlign w:val="superscript"/>
          <w:lang w:val="en-GB"/>
        </w:rPr>
        <w:t>th</w:t>
      </w:r>
      <w:r>
        <w:rPr>
          <w:noProof/>
          <w:sz w:val="24"/>
          <w:szCs w:val="24"/>
          <w:lang w:val="en-GB"/>
        </w:rPr>
        <w:t xml:space="preserve"> Conference on Gram-Positive Microorganisms - Eighteen</w:t>
      </w:r>
      <w:r w:rsidRPr="00DE7413">
        <w:rPr>
          <w:noProof/>
          <w:sz w:val="24"/>
          <w:szCs w:val="24"/>
          <w:vertAlign w:val="superscript"/>
          <w:lang w:val="en-GB"/>
        </w:rPr>
        <w:t>th</w:t>
      </w:r>
      <w:r>
        <w:rPr>
          <w:noProof/>
          <w:sz w:val="24"/>
          <w:szCs w:val="24"/>
          <w:lang w:val="en-GB"/>
        </w:rPr>
        <w:t xml:space="preserve"> International Conference on Bacilli, Montecatini, 21-25 June, 2015.</w:t>
      </w:r>
    </w:p>
    <w:p w:rsidR="00284E3F" w:rsidRPr="009A49E8" w:rsidRDefault="00284E3F" w:rsidP="00A77AFB">
      <w:pPr>
        <w:numPr>
          <w:ilvl w:val="0"/>
          <w:numId w:val="2"/>
        </w:numPr>
        <w:spacing w:line="360" w:lineRule="auto"/>
        <w:rPr>
          <w:sz w:val="24"/>
          <w:szCs w:val="24"/>
          <w:lang w:val="en-GB"/>
        </w:rPr>
      </w:pPr>
      <w:r w:rsidRPr="00284E3F">
        <w:rPr>
          <w:sz w:val="24"/>
          <w:szCs w:val="24"/>
        </w:rPr>
        <w:t xml:space="preserve"> Romeo A., Santoro F., Gianni Pozzi G., </w:t>
      </w:r>
      <w:r w:rsidR="00781546" w:rsidRPr="00284E3F">
        <w:rPr>
          <w:b/>
          <w:sz w:val="24"/>
          <w:szCs w:val="24"/>
        </w:rPr>
        <w:t>F.</w:t>
      </w:r>
      <w:r w:rsidR="00781546" w:rsidRPr="00284E3F">
        <w:rPr>
          <w:sz w:val="24"/>
          <w:szCs w:val="24"/>
        </w:rPr>
        <w:t xml:space="preserve"> </w:t>
      </w:r>
      <w:r w:rsidRPr="00284E3F">
        <w:rPr>
          <w:b/>
          <w:sz w:val="24"/>
          <w:szCs w:val="24"/>
        </w:rPr>
        <w:t>Iannelli</w:t>
      </w:r>
      <w:r w:rsidR="00781546" w:rsidRPr="00781546">
        <w:rPr>
          <w:sz w:val="24"/>
          <w:szCs w:val="24"/>
        </w:rPr>
        <w:t>.</w:t>
      </w:r>
      <w:r w:rsidRPr="00284E3F">
        <w:rPr>
          <w:b/>
          <w:sz w:val="24"/>
          <w:szCs w:val="24"/>
        </w:rPr>
        <w:t xml:space="preserve"> </w:t>
      </w:r>
      <w:r w:rsidRPr="00781546">
        <w:rPr>
          <w:sz w:val="24"/>
          <w:szCs w:val="24"/>
          <w:lang w:val="en-GB"/>
        </w:rPr>
        <w:t>Site matters: alternative insertion sites of Integrative Conjugative Element Tn</w:t>
      </w:r>
      <w:r w:rsidRPr="00781546">
        <w:rPr>
          <w:i/>
          <w:sz w:val="24"/>
          <w:szCs w:val="24"/>
          <w:lang w:val="en-GB"/>
        </w:rPr>
        <w:t>5253</w:t>
      </w:r>
      <w:r w:rsidRPr="00781546">
        <w:rPr>
          <w:sz w:val="24"/>
          <w:szCs w:val="24"/>
          <w:lang w:val="en-GB"/>
        </w:rPr>
        <w:t xml:space="preserve"> can influence conjugation frequency in </w:t>
      </w:r>
      <w:r w:rsidRPr="00781546">
        <w:rPr>
          <w:i/>
          <w:sz w:val="24"/>
          <w:szCs w:val="24"/>
          <w:lang w:val="en-GB"/>
        </w:rPr>
        <w:t>Streptococcus pneumoniae</w:t>
      </w:r>
      <w:r w:rsidRPr="00781546">
        <w:rPr>
          <w:sz w:val="24"/>
          <w:szCs w:val="24"/>
          <w:lang w:val="en-GB"/>
        </w:rPr>
        <w:t>.</w:t>
      </w:r>
      <w:r w:rsidRPr="00781546">
        <w:rPr>
          <w:noProof/>
          <w:sz w:val="24"/>
          <w:szCs w:val="24"/>
          <w:lang w:val="en-GB"/>
        </w:rPr>
        <w:t xml:space="preserve"> </w:t>
      </w:r>
      <w:r>
        <w:rPr>
          <w:noProof/>
          <w:sz w:val="24"/>
          <w:szCs w:val="24"/>
          <w:lang w:val="en-GB"/>
        </w:rPr>
        <w:t>Twelve</w:t>
      </w:r>
      <w:r w:rsidRPr="00DE7413">
        <w:rPr>
          <w:noProof/>
          <w:sz w:val="24"/>
          <w:szCs w:val="24"/>
          <w:vertAlign w:val="superscript"/>
          <w:lang w:val="en-GB"/>
        </w:rPr>
        <w:t>th</w:t>
      </w:r>
      <w:r w:rsidRPr="00DE7413">
        <w:rPr>
          <w:noProof/>
          <w:sz w:val="24"/>
          <w:szCs w:val="24"/>
          <w:lang w:val="en-GB"/>
        </w:rPr>
        <w:t xml:space="preserve"> European Meeting on the Molecular Biology of the Pneumococcus, </w:t>
      </w:r>
      <w:r>
        <w:rPr>
          <w:noProof/>
          <w:sz w:val="24"/>
          <w:szCs w:val="24"/>
          <w:lang w:val="en-GB"/>
        </w:rPr>
        <w:t>Oxford</w:t>
      </w:r>
      <w:r w:rsidRPr="00DE7413">
        <w:rPr>
          <w:noProof/>
          <w:sz w:val="24"/>
          <w:szCs w:val="24"/>
          <w:lang w:val="en-GB"/>
        </w:rPr>
        <w:t xml:space="preserve">, </w:t>
      </w:r>
      <w:r>
        <w:rPr>
          <w:noProof/>
          <w:sz w:val="24"/>
          <w:szCs w:val="24"/>
          <w:lang w:val="en-GB"/>
        </w:rPr>
        <w:t>7-10</w:t>
      </w:r>
      <w:r w:rsidRPr="00DE7413">
        <w:rPr>
          <w:noProof/>
          <w:sz w:val="24"/>
          <w:szCs w:val="24"/>
          <w:lang w:val="en-GB"/>
        </w:rPr>
        <w:t xml:space="preserve"> </w:t>
      </w:r>
      <w:r>
        <w:rPr>
          <w:noProof/>
          <w:sz w:val="24"/>
          <w:szCs w:val="24"/>
          <w:lang w:val="en-GB"/>
        </w:rPr>
        <w:t>July</w:t>
      </w:r>
      <w:r w:rsidRPr="00DE7413">
        <w:rPr>
          <w:noProof/>
          <w:sz w:val="24"/>
          <w:szCs w:val="24"/>
          <w:lang w:val="en-GB"/>
        </w:rPr>
        <w:t>, 20</w:t>
      </w:r>
      <w:r>
        <w:rPr>
          <w:noProof/>
          <w:sz w:val="24"/>
          <w:szCs w:val="24"/>
          <w:lang w:val="en-GB"/>
        </w:rPr>
        <w:t>15</w:t>
      </w:r>
      <w:r w:rsidRPr="00DE7413">
        <w:rPr>
          <w:noProof/>
          <w:sz w:val="24"/>
          <w:szCs w:val="24"/>
          <w:lang w:val="en-GB"/>
        </w:rPr>
        <w:t>.</w:t>
      </w:r>
    </w:p>
    <w:p w:rsidR="00951110" w:rsidRPr="00C7411B" w:rsidRDefault="00316640" w:rsidP="00A77AFB">
      <w:pPr>
        <w:numPr>
          <w:ilvl w:val="0"/>
          <w:numId w:val="2"/>
        </w:numPr>
        <w:spacing w:line="360" w:lineRule="auto"/>
        <w:jc w:val="both"/>
        <w:rPr>
          <w:sz w:val="24"/>
          <w:szCs w:val="24"/>
          <w:lang w:val="en-US"/>
        </w:rPr>
      </w:pPr>
      <w:r>
        <w:rPr>
          <w:sz w:val="24"/>
          <w:szCs w:val="24"/>
          <w:lang w:val="en-US"/>
        </w:rPr>
        <w:t xml:space="preserve"> </w:t>
      </w:r>
      <w:r w:rsidR="00951110" w:rsidRPr="00781546">
        <w:rPr>
          <w:sz w:val="24"/>
          <w:szCs w:val="24"/>
        </w:rPr>
        <w:t xml:space="preserve">Romeo A., Santoro F., Gianni Pozzi G., </w:t>
      </w:r>
      <w:r w:rsidR="00781546" w:rsidRPr="00781546">
        <w:rPr>
          <w:b/>
          <w:sz w:val="24"/>
          <w:szCs w:val="24"/>
        </w:rPr>
        <w:t xml:space="preserve">F. </w:t>
      </w:r>
      <w:r w:rsidR="00951110" w:rsidRPr="00781546">
        <w:rPr>
          <w:b/>
          <w:sz w:val="24"/>
          <w:szCs w:val="24"/>
        </w:rPr>
        <w:t>Iannelli</w:t>
      </w:r>
      <w:r w:rsidR="00781546" w:rsidRPr="00781546">
        <w:rPr>
          <w:sz w:val="24"/>
          <w:szCs w:val="24"/>
        </w:rPr>
        <w:t>.</w:t>
      </w:r>
      <w:r w:rsidR="00951110" w:rsidRPr="00781546">
        <w:rPr>
          <w:sz w:val="24"/>
          <w:szCs w:val="24"/>
        </w:rPr>
        <w:t xml:space="preserve"> </w:t>
      </w:r>
      <w:r w:rsidR="00951110" w:rsidRPr="00715491">
        <w:rPr>
          <w:sz w:val="24"/>
          <w:szCs w:val="24"/>
          <w:lang w:val="en-US"/>
        </w:rPr>
        <w:t>Site matters: Integrative Conjugative Element Tn</w:t>
      </w:r>
      <w:r w:rsidR="00951110" w:rsidRPr="00715491">
        <w:rPr>
          <w:i/>
          <w:sz w:val="24"/>
          <w:szCs w:val="24"/>
          <w:lang w:val="en-US"/>
        </w:rPr>
        <w:t>5253</w:t>
      </w:r>
      <w:r w:rsidR="00951110" w:rsidRPr="00715491">
        <w:rPr>
          <w:sz w:val="24"/>
          <w:szCs w:val="24"/>
          <w:lang w:val="en-US"/>
        </w:rPr>
        <w:t xml:space="preserve"> conjugation frequency </w:t>
      </w:r>
      <w:r w:rsidR="00951110">
        <w:rPr>
          <w:sz w:val="24"/>
          <w:szCs w:val="24"/>
          <w:lang w:val="en-US"/>
        </w:rPr>
        <w:t xml:space="preserve">depends on its insertion site </w:t>
      </w:r>
      <w:r w:rsidR="00951110" w:rsidRPr="00715491">
        <w:rPr>
          <w:sz w:val="24"/>
          <w:szCs w:val="24"/>
          <w:lang w:val="en-US"/>
        </w:rPr>
        <w:t>in</w:t>
      </w:r>
      <w:r w:rsidR="00951110">
        <w:rPr>
          <w:sz w:val="24"/>
          <w:szCs w:val="24"/>
          <w:lang w:val="en-US"/>
        </w:rPr>
        <w:t xml:space="preserve"> the chromosome of</w:t>
      </w:r>
      <w:r w:rsidR="00951110" w:rsidRPr="00715491">
        <w:rPr>
          <w:sz w:val="24"/>
          <w:szCs w:val="24"/>
          <w:lang w:val="en-US"/>
        </w:rPr>
        <w:t xml:space="preserve"> </w:t>
      </w:r>
      <w:r w:rsidR="00951110" w:rsidRPr="00715491">
        <w:rPr>
          <w:i/>
          <w:sz w:val="24"/>
          <w:szCs w:val="24"/>
          <w:lang w:val="en-US"/>
        </w:rPr>
        <w:t>Streptococcus pneumoniae</w:t>
      </w:r>
      <w:r w:rsidR="00951110" w:rsidRPr="00715491">
        <w:rPr>
          <w:sz w:val="24"/>
          <w:szCs w:val="24"/>
          <w:lang w:val="en-US"/>
        </w:rPr>
        <w:t>.</w:t>
      </w:r>
      <w:r w:rsidR="00951110">
        <w:rPr>
          <w:sz w:val="24"/>
          <w:szCs w:val="24"/>
          <w:lang w:val="en-US"/>
        </w:rPr>
        <w:t xml:space="preserve"> </w:t>
      </w:r>
      <w:r w:rsidR="00951110">
        <w:rPr>
          <w:bCs/>
          <w:sz w:val="24"/>
          <w:szCs w:val="24"/>
          <w:lang w:val="en-US"/>
        </w:rPr>
        <w:t xml:space="preserve">Microbiology 2015, </w:t>
      </w:r>
      <w:r w:rsidR="00951110">
        <w:rPr>
          <w:noProof/>
          <w:sz w:val="24"/>
          <w:szCs w:val="24"/>
          <w:lang w:val="en-GB"/>
        </w:rPr>
        <w:t>31</w:t>
      </w:r>
      <w:r w:rsidR="00951110">
        <w:rPr>
          <w:noProof/>
          <w:sz w:val="24"/>
          <w:szCs w:val="24"/>
          <w:vertAlign w:val="superscript"/>
          <w:lang w:val="en-GB"/>
        </w:rPr>
        <w:t xml:space="preserve">° </w:t>
      </w:r>
      <w:r w:rsidR="00951110">
        <w:rPr>
          <w:noProof/>
          <w:sz w:val="24"/>
          <w:szCs w:val="24"/>
          <w:lang w:val="en-GB"/>
        </w:rPr>
        <w:t>Meeting of SIMGBM Ravenna, 23-26 September, 2015.</w:t>
      </w:r>
    </w:p>
    <w:p w:rsidR="00951110" w:rsidRPr="00D132DA" w:rsidRDefault="00951110" w:rsidP="00A77AFB">
      <w:pPr>
        <w:numPr>
          <w:ilvl w:val="0"/>
          <w:numId w:val="2"/>
        </w:numPr>
        <w:spacing w:line="360" w:lineRule="auto"/>
        <w:jc w:val="both"/>
        <w:rPr>
          <w:sz w:val="24"/>
          <w:szCs w:val="24"/>
          <w:lang w:val="en-US"/>
        </w:rPr>
      </w:pPr>
      <w:r w:rsidRPr="00951110">
        <w:rPr>
          <w:sz w:val="24"/>
          <w:szCs w:val="24"/>
          <w:lang w:val="en-US"/>
        </w:rPr>
        <w:t xml:space="preserve">  </w:t>
      </w:r>
      <w:r w:rsidRPr="00781546">
        <w:rPr>
          <w:sz w:val="24"/>
          <w:szCs w:val="24"/>
        </w:rPr>
        <w:t xml:space="preserve">Santoro F., Gianni Pozzi G., </w:t>
      </w:r>
      <w:r w:rsidR="00781546" w:rsidRPr="00781546">
        <w:rPr>
          <w:b/>
          <w:sz w:val="24"/>
          <w:szCs w:val="24"/>
        </w:rPr>
        <w:t>F. Iannelli</w:t>
      </w:r>
      <w:r w:rsidRPr="00781546">
        <w:rPr>
          <w:sz w:val="24"/>
          <w:szCs w:val="24"/>
        </w:rPr>
        <w:t xml:space="preserve">. </w:t>
      </w:r>
      <w:r>
        <w:rPr>
          <w:sz w:val="24"/>
          <w:szCs w:val="24"/>
          <w:lang w:val="en-US"/>
        </w:rPr>
        <w:t>S</w:t>
      </w:r>
      <w:r w:rsidRPr="00951110">
        <w:rPr>
          <w:bCs/>
          <w:sz w:val="24"/>
          <w:szCs w:val="24"/>
          <w:lang w:val="en-GB"/>
        </w:rPr>
        <w:t xml:space="preserve">equence </w:t>
      </w:r>
      <w:r>
        <w:rPr>
          <w:bCs/>
          <w:sz w:val="24"/>
          <w:szCs w:val="24"/>
          <w:lang w:val="en-GB"/>
        </w:rPr>
        <w:t xml:space="preserve">analysis of conjugative </w:t>
      </w:r>
      <w:r w:rsidRPr="00951110">
        <w:rPr>
          <w:bCs/>
          <w:sz w:val="24"/>
          <w:szCs w:val="24"/>
          <w:lang w:val="en-GB"/>
        </w:rPr>
        <w:t>of conjugative prophage φ1207.3 (formerly Tn</w:t>
      </w:r>
      <w:r w:rsidRPr="00951110">
        <w:rPr>
          <w:bCs/>
          <w:i/>
          <w:sz w:val="24"/>
          <w:szCs w:val="24"/>
          <w:lang w:val="en-GB"/>
        </w:rPr>
        <w:t>1207.3</w:t>
      </w:r>
      <w:r w:rsidRPr="00951110">
        <w:rPr>
          <w:bCs/>
          <w:sz w:val="24"/>
          <w:szCs w:val="24"/>
          <w:lang w:val="en-GB"/>
        </w:rPr>
        <w:t xml:space="preserve">) </w:t>
      </w:r>
      <w:r>
        <w:rPr>
          <w:bCs/>
          <w:sz w:val="24"/>
          <w:szCs w:val="24"/>
          <w:lang w:val="en-GB"/>
        </w:rPr>
        <w:t xml:space="preserve">of </w:t>
      </w:r>
      <w:r w:rsidRPr="00951110">
        <w:rPr>
          <w:bCs/>
          <w:i/>
          <w:sz w:val="24"/>
          <w:szCs w:val="24"/>
          <w:lang w:val="en-US"/>
        </w:rPr>
        <w:t xml:space="preserve">Streptococcus pyogenes. </w:t>
      </w:r>
      <w:r w:rsidRPr="00951110">
        <w:rPr>
          <w:bCs/>
          <w:sz w:val="24"/>
          <w:szCs w:val="24"/>
          <w:lang w:val="en-US"/>
        </w:rPr>
        <w:t xml:space="preserve">Microbiology 2015, </w:t>
      </w:r>
      <w:r w:rsidRPr="00951110">
        <w:rPr>
          <w:noProof/>
          <w:sz w:val="24"/>
          <w:szCs w:val="24"/>
          <w:lang w:val="en-GB"/>
        </w:rPr>
        <w:t>31</w:t>
      </w:r>
      <w:r w:rsidRPr="00951110">
        <w:rPr>
          <w:noProof/>
          <w:sz w:val="24"/>
          <w:szCs w:val="24"/>
          <w:vertAlign w:val="superscript"/>
          <w:lang w:val="en-GB"/>
        </w:rPr>
        <w:t xml:space="preserve">° </w:t>
      </w:r>
      <w:r w:rsidRPr="00951110">
        <w:rPr>
          <w:noProof/>
          <w:sz w:val="24"/>
          <w:szCs w:val="24"/>
          <w:lang w:val="en-GB"/>
        </w:rPr>
        <w:t>Meeting of SIMGBM Ravenna, 23-26 September, 2015.</w:t>
      </w:r>
    </w:p>
    <w:p w:rsidR="00002AE6" w:rsidRPr="00D132DA" w:rsidRDefault="00002AE6" w:rsidP="00A77AFB">
      <w:pPr>
        <w:numPr>
          <w:ilvl w:val="0"/>
          <w:numId w:val="2"/>
        </w:numPr>
        <w:spacing w:line="360" w:lineRule="auto"/>
        <w:jc w:val="both"/>
        <w:rPr>
          <w:sz w:val="24"/>
          <w:szCs w:val="24"/>
          <w:lang w:val="en-US"/>
        </w:rPr>
      </w:pPr>
      <w:r w:rsidRPr="00D132DA">
        <w:rPr>
          <w:noProof/>
          <w:sz w:val="24"/>
          <w:szCs w:val="24"/>
        </w:rPr>
        <w:t xml:space="preserve"> Fiorino F., Pettini E., </w:t>
      </w:r>
      <w:r w:rsidR="00D132DA" w:rsidRPr="00D132DA">
        <w:rPr>
          <w:noProof/>
          <w:sz w:val="24"/>
          <w:szCs w:val="24"/>
        </w:rPr>
        <w:t>Gerlini A</w:t>
      </w:r>
      <w:r w:rsidRPr="00D132DA">
        <w:rPr>
          <w:noProof/>
          <w:sz w:val="24"/>
          <w:szCs w:val="24"/>
        </w:rPr>
        <w:t xml:space="preserve">., </w:t>
      </w:r>
      <w:r w:rsidR="00D132DA" w:rsidRPr="00D132DA">
        <w:rPr>
          <w:noProof/>
          <w:sz w:val="24"/>
          <w:szCs w:val="24"/>
        </w:rPr>
        <w:t xml:space="preserve">Ricci V., </w:t>
      </w:r>
      <w:r w:rsidRPr="00D132DA">
        <w:rPr>
          <w:b/>
          <w:noProof/>
          <w:sz w:val="24"/>
          <w:szCs w:val="24"/>
        </w:rPr>
        <w:t>Iannelli F.</w:t>
      </w:r>
      <w:r w:rsidRPr="00D132DA">
        <w:rPr>
          <w:noProof/>
          <w:sz w:val="24"/>
          <w:szCs w:val="24"/>
        </w:rPr>
        <w:t>, Medaglini D., and G. Pozzi.</w:t>
      </w:r>
      <w:r w:rsidR="00D132DA" w:rsidRPr="00D132DA">
        <w:rPr>
          <w:sz w:val="24"/>
          <w:szCs w:val="24"/>
        </w:rPr>
        <w:t xml:space="preserve"> </w:t>
      </w:r>
      <w:r w:rsidR="00D132DA" w:rsidRPr="00D132DA">
        <w:rPr>
          <w:sz w:val="24"/>
          <w:szCs w:val="24"/>
          <w:lang w:val="en-US"/>
        </w:rPr>
        <w:t xml:space="preserve">Live Recombinant </w:t>
      </w:r>
      <w:r w:rsidR="00D132DA" w:rsidRPr="00D132DA">
        <w:rPr>
          <w:i/>
          <w:iCs/>
          <w:sz w:val="24"/>
          <w:szCs w:val="24"/>
          <w:lang w:val="en-US"/>
        </w:rPr>
        <w:t>Streptococcus gordonii</w:t>
      </w:r>
      <w:r w:rsidR="00D132DA" w:rsidRPr="00D132DA">
        <w:rPr>
          <w:sz w:val="24"/>
          <w:szCs w:val="24"/>
          <w:lang w:val="en-US"/>
        </w:rPr>
        <w:t xml:space="preserve"> as a Vaccine Vector for Delivery of the Chimeric Antigen H56 of </w:t>
      </w:r>
      <w:r w:rsidR="00D132DA" w:rsidRPr="00D132DA">
        <w:rPr>
          <w:i/>
          <w:iCs/>
          <w:sz w:val="24"/>
          <w:szCs w:val="24"/>
          <w:lang w:val="en-US"/>
        </w:rPr>
        <w:t xml:space="preserve">Mycobacterium tuberculosis </w:t>
      </w:r>
      <w:r w:rsidR="00D132DA" w:rsidRPr="00D132DA">
        <w:rPr>
          <w:sz w:val="24"/>
          <w:szCs w:val="24"/>
          <w:lang w:val="en-US"/>
        </w:rPr>
        <w:t>to the Murine Upper Respiratory Tract</w:t>
      </w:r>
      <w:r w:rsidR="00D132DA" w:rsidRPr="00D132DA">
        <w:rPr>
          <w:iCs/>
          <w:sz w:val="24"/>
          <w:szCs w:val="24"/>
          <w:lang w:val="en-US"/>
        </w:rPr>
        <w:t xml:space="preserve">. </w:t>
      </w:r>
      <w:r w:rsidRPr="00D132DA">
        <w:rPr>
          <w:sz w:val="24"/>
          <w:lang w:val="en-US"/>
        </w:rPr>
        <w:t>4</w:t>
      </w:r>
      <w:r w:rsidR="00510B70" w:rsidRPr="00D132DA">
        <w:rPr>
          <w:sz w:val="24"/>
          <w:lang w:val="en-US"/>
        </w:rPr>
        <w:t>3</w:t>
      </w:r>
      <w:r w:rsidRPr="00D132DA">
        <w:rPr>
          <w:sz w:val="24"/>
          <w:lang w:val="en-US"/>
        </w:rPr>
        <w:t>° Congresso Nazionale della Società Italiana di Microbiologia, Napoli, 27-30 Settembre, 2015.</w:t>
      </w:r>
    </w:p>
    <w:p w:rsidR="00715491" w:rsidRPr="00B928F6" w:rsidRDefault="002D0422" w:rsidP="00A77AFB">
      <w:pPr>
        <w:numPr>
          <w:ilvl w:val="0"/>
          <w:numId w:val="2"/>
        </w:numPr>
        <w:spacing w:line="360" w:lineRule="auto"/>
        <w:jc w:val="both"/>
        <w:rPr>
          <w:sz w:val="24"/>
          <w:szCs w:val="24"/>
        </w:rPr>
      </w:pPr>
      <w:r w:rsidRPr="00D132DA">
        <w:rPr>
          <w:noProof/>
          <w:sz w:val="24"/>
          <w:szCs w:val="24"/>
          <w:lang w:val="en-US"/>
        </w:rPr>
        <w:t xml:space="preserve"> </w:t>
      </w:r>
      <w:r>
        <w:rPr>
          <w:noProof/>
          <w:sz w:val="24"/>
          <w:szCs w:val="24"/>
        </w:rPr>
        <w:t xml:space="preserve">Pastore G., Santoro F., </w:t>
      </w:r>
      <w:r w:rsidRPr="00B72C78">
        <w:rPr>
          <w:b/>
          <w:noProof/>
          <w:sz w:val="24"/>
          <w:szCs w:val="24"/>
        </w:rPr>
        <w:t>Iannelli</w:t>
      </w:r>
      <w:r>
        <w:rPr>
          <w:b/>
          <w:noProof/>
          <w:sz w:val="24"/>
          <w:szCs w:val="24"/>
        </w:rPr>
        <w:t xml:space="preserve"> F.</w:t>
      </w:r>
      <w:r>
        <w:rPr>
          <w:noProof/>
          <w:sz w:val="24"/>
          <w:szCs w:val="24"/>
        </w:rPr>
        <w:t xml:space="preserve">, </w:t>
      </w:r>
      <w:r w:rsidRPr="00B72C78">
        <w:rPr>
          <w:noProof/>
          <w:sz w:val="24"/>
          <w:szCs w:val="24"/>
        </w:rPr>
        <w:t xml:space="preserve">and G. Pozzi. </w:t>
      </w:r>
      <w:r w:rsidR="00510B70" w:rsidRPr="00510B70">
        <w:rPr>
          <w:noProof/>
          <w:sz w:val="24"/>
          <w:szCs w:val="24"/>
          <w:lang w:val="en-US"/>
        </w:rPr>
        <w:t xml:space="preserve">Induction and characterization </w:t>
      </w:r>
      <w:r w:rsidR="00510B70" w:rsidRPr="00951110">
        <w:rPr>
          <w:bCs/>
          <w:sz w:val="24"/>
          <w:szCs w:val="24"/>
          <w:lang w:val="en-GB"/>
        </w:rPr>
        <w:t>of prophage φ1207.3</w:t>
      </w:r>
      <w:r w:rsidR="00510B70">
        <w:rPr>
          <w:bCs/>
          <w:sz w:val="24"/>
          <w:szCs w:val="24"/>
          <w:lang w:val="en-GB"/>
        </w:rPr>
        <w:t xml:space="preserve"> in </w:t>
      </w:r>
      <w:r w:rsidRPr="00510B70">
        <w:rPr>
          <w:i/>
          <w:noProof/>
          <w:sz w:val="24"/>
          <w:szCs w:val="24"/>
          <w:lang w:val="en-US"/>
        </w:rPr>
        <w:t>Streptococcus pneumoniae</w:t>
      </w:r>
      <w:r w:rsidRPr="00510B70">
        <w:rPr>
          <w:noProof/>
          <w:sz w:val="24"/>
          <w:szCs w:val="24"/>
          <w:lang w:val="en-US"/>
        </w:rPr>
        <w:t xml:space="preserve">. </w:t>
      </w:r>
      <w:r>
        <w:rPr>
          <w:sz w:val="24"/>
        </w:rPr>
        <w:t>4</w:t>
      </w:r>
      <w:r w:rsidR="00510B70">
        <w:rPr>
          <w:sz w:val="24"/>
        </w:rPr>
        <w:t xml:space="preserve">3° </w:t>
      </w:r>
      <w:r w:rsidRPr="00B72C78">
        <w:rPr>
          <w:sz w:val="24"/>
        </w:rPr>
        <w:t xml:space="preserve">Congresso Nazionale della Società Italiana di Microbiologia, </w:t>
      </w:r>
      <w:r>
        <w:rPr>
          <w:sz w:val="24"/>
        </w:rPr>
        <w:t>Napoli, 27-30 Settembre, 2015.</w:t>
      </w:r>
    </w:p>
    <w:p w:rsidR="00B928F6" w:rsidRPr="0063283A" w:rsidRDefault="00B928F6" w:rsidP="00A77AFB">
      <w:pPr>
        <w:numPr>
          <w:ilvl w:val="0"/>
          <w:numId w:val="2"/>
        </w:numPr>
        <w:spacing w:line="360" w:lineRule="auto"/>
        <w:jc w:val="both"/>
        <w:rPr>
          <w:sz w:val="24"/>
          <w:szCs w:val="24"/>
          <w:lang w:val="en-US"/>
        </w:rPr>
      </w:pPr>
      <w:r>
        <w:rPr>
          <w:sz w:val="24"/>
          <w:szCs w:val="24"/>
        </w:rPr>
        <w:lastRenderedPageBreak/>
        <w:t xml:space="preserve"> </w:t>
      </w:r>
      <w:r>
        <w:rPr>
          <w:noProof/>
          <w:sz w:val="24"/>
          <w:szCs w:val="24"/>
        </w:rPr>
        <w:t xml:space="preserve">Santoro F., Pastore G., </w:t>
      </w:r>
      <w:r w:rsidRPr="00B72C78">
        <w:rPr>
          <w:b/>
          <w:noProof/>
          <w:sz w:val="24"/>
          <w:szCs w:val="24"/>
        </w:rPr>
        <w:t>Iannelli</w:t>
      </w:r>
      <w:r>
        <w:rPr>
          <w:b/>
          <w:noProof/>
          <w:sz w:val="24"/>
          <w:szCs w:val="24"/>
        </w:rPr>
        <w:t xml:space="preserve"> F.</w:t>
      </w:r>
      <w:r>
        <w:rPr>
          <w:noProof/>
          <w:sz w:val="24"/>
          <w:szCs w:val="24"/>
        </w:rPr>
        <w:t xml:space="preserve">, </w:t>
      </w:r>
      <w:r w:rsidRPr="00B72C78">
        <w:rPr>
          <w:noProof/>
          <w:sz w:val="24"/>
          <w:szCs w:val="24"/>
        </w:rPr>
        <w:t xml:space="preserve">and G. Pozzi. </w:t>
      </w:r>
      <w:r w:rsidRPr="00510B70">
        <w:rPr>
          <w:noProof/>
          <w:sz w:val="24"/>
          <w:szCs w:val="24"/>
          <w:lang w:val="en-US"/>
        </w:rPr>
        <w:t xml:space="preserve">Induction and characterization </w:t>
      </w:r>
      <w:r w:rsidRPr="00951110">
        <w:rPr>
          <w:bCs/>
          <w:sz w:val="24"/>
          <w:szCs w:val="24"/>
          <w:lang w:val="en-GB"/>
        </w:rPr>
        <w:t>of prophage φ1207.3</w:t>
      </w:r>
      <w:r>
        <w:rPr>
          <w:bCs/>
          <w:sz w:val="24"/>
          <w:szCs w:val="24"/>
          <w:lang w:val="en-GB"/>
        </w:rPr>
        <w:t xml:space="preserve"> in </w:t>
      </w:r>
      <w:r w:rsidRPr="00510B70">
        <w:rPr>
          <w:i/>
          <w:noProof/>
          <w:sz w:val="24"/>
          <w:szCs w:val="24"/>
          <w:lang w:val="en-US"/>
        </w:rPr>
        <w:t>Streptococcus pneumoniae</w:t>
      </w:r>
      <w:r w:rsidRPr="00510B70">
        <w:rPr>
          <w:noProof/>
          <w:sz w:val="24"/>
          <w:szCs w:val="24"/>
          <w:lang w:val="en-US"/>
        </w:rPr>
        <w:t>.</w:t>
      </w:r>
      <w:r>
        <w:rPr>
          <w:noProof/>
          <w:sz w:val="24"/>
          <w:szCs w:val="24"/>
          <w:lang w:val="en-US"/>
        </w:rPr>
        <w:t xml:space="preserve"> </w:t>
      </w:r>
      <w:r>
        <w:rPr>
          <w:sz w:val="24"/>
          <w:szCs w:val="24"/>
          <w:lang w:val="en-US"/>
        </w:rPr>
        <w:t>3</w:t>
      </w:r>
      <w:r w:rsidRPr="00976C65">
        <w:rPr>
          <w:sz w:val="24"/>
          <w:szCs w:val="24"/>
          <w:vertAlign w:val="superscript"/>
          <w:lang w:val="en-US"/>
        </w:rPr>
        <w:t>nd</w:t>
      </w:r>
      <w:r>
        <w:rPr>
          <w:sz w:val="24"/>
          <w:szCs w:val="24"/>
          <w:lang w:val="en-US"/>
        </w:rPr>
        <w:t xml:space="preserve"> </w:t>
      </w:r>
      <w:r w:rsidRPr="00976C65">
        <w:rPr>
          <w:sz w:val="24"/>
          <w:szCs w:val="24"/>
          <w:lang w:val="en-US"/>
        </w:rPr>
        <w:t>Italian Experience in Biomedical Research: Young Minds at Work, Desenzano del Garda</w:t>
      </w:r>
      <w:r>
        <w:rPr>
          <w:sz w:val="24"/>
          <w:szCs w:val="24"/>
          <w:lang w:val="en-US"/>
        </w:rPr>
        <w:t>,</w:t>
      </w:r>
      <w:r w:rsidRPr="00976C65">
        <w:rPr>
          <w:b/>
          <w:bCs/>
          <w:sz w:val="24"/>
          <w:szCs w:val="24"/>
          <w:lang w:val="en-US"/>
        </w:rPr>
        <w:t xml:space="preserve"> </w:t>
      </w:r>
      <w:r>
        <w:rPr>
          <w:bCs/>
          <w:sz w:val="24"/>
          <w:szCs w:val="24"/>
          <w:lang w:val="en-US"/>
        </w:rPr>
        <w:t>2</w:t>
      </w:r>
      <w:r w:rsidR="0063283A">
        <w:rPr>
          <w:bCs/>
          <w:sz w:val="24"/>
          <w:szCs w:val="24"/>
          <w:lang w:val="en-US"/>
        </w:rPr>
        <w:t>3</w:t>
      </w:r>
      <w:r>
        <w:rPr>
          <w:bCs/>
          <w:sz w:val="24"/>
          <w:szCs w:val="24"/>
          <w:lang w:val="en-US"/>
        </w:rPr>
        <w:t>-2</w:t>
      </w:r>
      <w:r w:rsidR="0063283A">
        <w:rPr>
          <w:bCs/>
          <w:sz w:val="24"/>
          <w:szCs w:val="24"/>
          <w:lang w:val="en-US"/>
        </w:rPr>
        <w:t>4</w:t>
      </w:r>
      <w:r>
        <w:rPr>
          <w:bCs/>
          <w:sz w:val="24"/>
          <w:szCs w:val="24"/>
          <w:lang w:val="en-US"/>
        </w:rPr>
        <w:t xml:space="preserve"> O</w:t>
      </w:r>
      <w:r w:rsidRPr="00976C65">
        <w:rPr>
          <w:bCs/>
          <w:sz w:val="24"/>
          <w:szCs w:val="24"/>
          <w:lang w:val="en-US"/>
        </w:rPr>
        <w:t>ttobre</w:t>
      </w:r>
      <w:r>
        <w:rPr>
          <w:bCs/>
          <w:sz w:val="24"/>
          <w:szCs w:val="24"/>
          <w:lang w:val="en-US"/>
        </w:rPr>
        <w:t>,</w:t>
      </w:r>
      <w:r w:rsidRPr="00976C65">
        <w:rPr>
          <w:bCs/>
          <w:sz w:val="24"/>
          <w:szCs w:val="24"/>
          <w:lang w:val="en-US"/>
        </w:rPr>
        <w:t xml:space="preserve"> 201</w:t>
      </w:r>
      <w:r w:rsidR="0063283A">
        <w:rPr>
          <w:bCs/>
          <w:sz w:val="24"/>
          <w:szCs w:val="24"/>
          <w:lang w:val="en-US"/>
        </w:rPr>
        <w:t>5</w:t>
      </w:r>
      <w:r w:rsidRPr="00976C65">
        <w:rPr>
          <w:bCs/>
          <w:sz w:val="24"/>
          <w:szCs w:val="24"/>
          <w:lang w:val="en-US"/>
        </w:rPr>
        <w:t xml:space="preserve">. </w:t>
      </w:r>
    </w:p>
    <w:p w:rsidR="0063283A" w:rsidRDefault="0063283A" w:rsidP="00A77AFB">
      <w:pPr>
        <w:numPr>
          <w:ilvl w:val="0"/>
          <w:numId w:val="2"/>
        </w:numPr>
        <w:spacing w:line="360" w:lineRule="auto"/>
        <w:jc w:val="both"/>
        <w:rPr>
          <w:sz w:val="24"/>
          <w:szCs w:val="24"/>
          <w:lang w:val="en-US"/>
        </w:rPr>
      </w:pPr>
      <w:r w:rsidRPr="00712E2C">
        <w:rPr>
          <w:sz w:val="24"/>
          <w:szCs w:val="24"/>
        </w:rPr>
        <w:t xml:space="preserve"> </w:t>
      </w:r>
      <w:r w:rsidRPr="00712E2C">
        <w:rPr>
          <w:noProof/>
          <w:sz w:val="24"/>
          <w:szCs w:val="24"/>
        </w:rPr>
        <w:t xml:space="preserve"> Santoro F., Pastore G., </w:t>
      </w:r>
      <w:r w:rsidRPr="00712E2C">
        <w:rPr>
          <w:b/>
          <w:noProof/>
          <w:sz w:val="24"/>
          <w:szCs w:val="24"/>
        </w:rPr>
        <w:t>Iannelli F.</w:t>
      </w:r>
      <w:r w:rsidRPr="00712E2C">
        <w:rPr>
          <w:noProof/>
          <w:sz w:val="24"/>
          <w:szCs w:val="24"/>
        </w:rPr>
        <w:t xml:space="preserve">, and G. Pozzi. </w:t>
      </w:r>
      <w:r w:rsidRPr="0063283A">
        <w:rPr>
          <w:noProof/>
          <w:sz w:val="24"/>
          <w:szCs w:val="24"/>
          <w:lang w:val="en-US"/>
        </w:rPr>
        <w:t xml:space="preserve">Induction </w:t>
      </w:r>
      <w:r w:rsidRPr="0063283A">
        <w:rPr>
          <w:bCs/>
          <w:sz w:val="24"/>
          <w:szCs w:val="24"/>
          <w:lang w:val="en-US"/>
        </w:rPr>
        <w:t xml:space="preserve">of prophage </w:t>
      </w:r>
      <w:r w:rsidRPr="00712E2C">
        <w:rPr>
          <w:bCs/>
          <w:sz w:val="24"/>
          <w:szCs w:val="24"/>
          <w:lang w:val="en-GB"/>
        </w:rPr>
        <w:t>φ</w:t>
      </w:r>
      <w:r w:rsidRPr="0063283A">
        <w:rPr>
          <w:bCs/>
          <w:sz w:val="24"/>
          <w:szCs w:val="24"/>
          <w:lang w:val="en-US"/>
        </w:rPr>
        <w:t xml:space="preserve">1207.3 in </w:t>
      </w:r>
      <w:r w:rsidRPr="0063283A">
        <w:rPr>
          <w:i/>
          <w:noProof/>
          <w:sz w:val="24"/>
          <w:szCs w:val="24"/>
          <w:lang w:val="en-US"/>
        </w:rPr>
        <w:t>Streptococcus pneumoniae</w:t>
      </w:r>
      <w:r w:rsidRPr="0063283A">
        <w:rPr>
          <w:noProof/>
          <w:sz w:val="24"/>
          <w:szCs w:val="24"/>
          <w:lang w:val="en-US"/>
        </w:rPr>
        <w:t>.</w:t>
      </w:r>
      <w:r>
        <w:rPr>
          <w:noProof/>
          <w:sz w:val="24"/>
          <w:szCs w:val="24"/>
          <w:lang w:val="en-US"/>
        </w:rPr>
        <w:t xml:space="preserve"> </w:t>
      </w:r>
      <w:r w:rsidRPr="00715491">
        <w:rPr>
          <w:noProof/>
          <w:sz w:val="24"/>
          <w:szCs w:val="24"/>
          <w:lang w:val="en-US"/>
        </w:rPr>
        <w:t>Bacteriophages 201</w:t>
      </w:r>
      <w:r>
        <w:rPr>
          <w:noProof/>
          <w:sz w:val="24"/>
          <w:szCs w:val="24"/>
          <w:lang w:val="en-US"/>
        </w:rPr>
        <w:t>6</w:t>
      </w:r>
      <w:r w:rsidRPr="00715491">
        <w:rPr>
          <w:noProof/>
          <w:sz w:val="24"/>
          <w:szCs w:val="24"/>
          <w:lang w:val="en-US"/>
        </w:rPr>
        <w:t xml:space="preserve">, London, </w:t>
      </w:r>
      <w:r>
        <w:rPr>
          <w:noProof/>
          <w:sz w:val="24"/>
          <w:szCs w:val="24"/>
          <w:lang w:val="en-US"/>
        </w:rPr>
        <w:t>19</w:t>
      </w:r>
      <w:r w:rsidRPr="00715491">
        <w:rPr>
          <w:noProof/>
          <w:sz w:val="24"/>
          <w:szCs w:val="24"/>
          <w:lang w:val="en-US"/>
        </w:rPr>
        <w:t>-2</w:t>
      </w:r>
      <w:r>
        <w:rPr>
          <w:noProof/>
          <w:sz w:val="24"/>
          <w:szCs w:val="24"/>
          <w:lang w:val="en-US"/>
        </w:rPr>
        <w:t>1</w:t>
      </w:r>
      <w:r w:rsidRPr="00715491">
        <w:rPr>
          <w:noProof/>
          <w:sz w:val="24"/>
          <w:szCs w:val="24"/>
          <w:lang w:val="en-US"/>
        </w:rPr>
        <w:t xml:space="preserve"> Jenuary 201</w:t>
      </w:r>
      <w:r>
        <w:rPr>
          <w:noProof/>
          <w:sz w:val="24"/>
          <w:szCs w:val="24"/>
          <w:lang w:val="en-US"/>
        </w:rPr>
        <w:t>6</w:t>
      </w:r>
      <w:r w:rsidRPr="00715491">
        <w:rPr>
          <w:noProof/>
          <w:sz w:val="24"/>
          <w:szCs w:val="24"/>
          <w:lang w:val="en-US"/>
        </w:rPr>
        <w:t>.</w:t>
      </w:r>
    </w:p>
    <w:p w:rsidR="00712E2C" w:rsidRPr="0063283A" w:rsidRDefault="00712E2C" w:rsidP="00A77AFB">
      <w:pPr>
        <w:numPr>
          <w:ilvl w:val="0"/>
          <w:numId w:val="2"/>
        </w:numPr>
        <w:spacing w:line="360" w:lineRule="auto"/>
        <w:jc w:val="both"/>
        <w:rPr>
          <w:sz w:val="24"/>
          <w:szCs w:val="24"/>
          <w:lang w:val="en-US"/>
        </w:rPr>
      </w:pPr>
      <w:r w:rsidRPr="0063283A">
        <w:rPr>
          <w:sz w:val="24"/>
          <w:szCs w:val="24"/>
        </w:rPr>
        <w:t xml:space="preserve"> </w:t>
      </w:r>
      <w:r w:rsidRPr="0063283A">
        <w:rPr>
          <w:noProof/>
          <w:sz w:val="24"/>
          <w:szCs w:val="24"/>
        </w:rPr>
        <w:t xml:space="preserve">Pastore G., Santoro F., </w:t>
      </w:r>
      <w:r w:rsidRPr="0063283A">
        <w:rPr>
          <w:b/>
          <w:noProof/>
          <w:sz w:val="24"/>
          <w:szCs w:val="24"/>
        </w:rPr>
        <w:t>Iannelli F.</w:t>
      </w:r>
      <w:r w:rsidRPr="0063283A">
        <w:rPr>
          <w:noProof/>
          <w:sz w:val="24"/>
          <w:szCs w:val="24"/>
        </w:rPr>
        <w:t xml:space="preserve">, and G. Pozzi. </w:t>
      </w:r>
      <w:r w:rsidRPr="0063283A">
        <w:rPr>
          <w:noProof/>
          <w:sz w:val="24"/>
          <w:szCs w:val="24"/>
          <w:lang w:val="en-US"/>
        </w:rPr>
        <w:t xml:space="preserve">Induction and characterization </w:t>
      </w:r>
      <w:r w:rsidRPr="0063283A">
        <w:rPr>
          <w:bCs/>
          <w:sz w:val="24"/>
          <w:szCs w:val="24"/>
          <w:lang w:val="en-GB"/>
        </w:rPr>
        <w:t xml:space="preserve">of prophage φ1207.3 in </w:t>
      </w:r>
      <w:r w:rsidRPr="0063283A">
        <w:rPr>
          <w:i/>
          <w:noProof/>
          <w:sz w:val="24"/>
          <w:szCs w:val="24"/>
          <w:lang w:val="en-US"/>
        </w:rPr>
        <w:t>Streptococcus pneumoniae</w:t>
      </w:r>
      <w:r w:rsidRPr="0063283A">
        <w:rPr>
          <w:noProof/>
          <w:sz w:val="24"/>
          <w:szCs w:val="24"/>
          <w:lang w:val="en-US"/>
        </w:rPr>
        <w:t xml:space="preserve">. </w:t>
      </w:r>
      <w:r w:rsidRPr="0063283A">
        <w:rPr>
          <w:sz w:val="24"/>
          <w:szCs w:val="24"/>
          <w:lang w:val="en-US"/>
        </w:rPr>
        <w:t>Cortona Procarioti 2016, Cortona, 12-14 Maggio, 2016.</w:t>
      </w:r>
    </w:p>
    <w:p w:rsidR="0063283A" w:rsidRDefault="00712E2C" w:rsidP="00A77AFB">
      <w:pPr>
        <w:numPr>
          <w:ilvl w:val="0"/>
          <w:numId w:val="2"/>
        </w:numPr>
        <w:spacing w:line="360" w:lineRule="auto"/>
        <w:jc w:val="both"/>
        <w:rPr>
          <w:sz w:val="24"/>
          <w:szCs w:val="24"/>
          <w:lang w:val="en-US"/>
        </w:rPr>
      </w:pPr>
      <w:r w:rsidRPr="00712E2C">
        <w:rPr>
          <w:sz w:val="24"/>
          <w:szCs w:val="24"/>
        </w:rPr>
        <w:t xml:space="preserve"> </w:t>
      </w:r>
      <w:r w:rsidR="00AC298B" w:rsidRPr="00712E2C">
        <w:rPr>
          <w:noProof/>
          <w:sz w:val="24"/>
          <w:szCs w:val="24"/>
        </w:rPr>
        <w:t xml:space="preserve"> Santoro F., Pastore G., </w:t>
      </w:r>
      <w:r w:rsidR="00AC298B" w:rsidRPr="00712E2C">
        <w:rPr>
          <w:b/>
          <w:noProof/>
          <w:sz w:val="24"/>
          <w:szCs w:val="24"/>
        </w:rPr>
        <w:t>Iannelli F.</w:t>
      </w:r>
      <w:r w:rsidR="00AC298B" w:rsidRPr="00712E2C">
        <w:rPr>
          <w:noProof/>
          <w:sz w:val="24"/>
          <w:szCs w:val="24"/>
        </w:rPr>
        <w:t xml:space="preserve">, and G. Pozzi. Induction </w:t>
      </w:r>
      <w:r w:rsidR="00AC298B" w:rsidRPr="00712E2C">
        <w:rPr>
          <w:bCs/>
          <w:sz w:val="24"/>
          <w:szCs w:val="24"/>
        </w:rPr>
        <w:t xml:space="preserve">of prophage </w:t>
      </w:r>
      <w:r w:rsidR="00AC298B" w:rsidRPr="00712E2C">
        <w:rPr>
          <w:bCs/>
          <w:sz w:val="24"/>
          <w:szCs w:val="24"/>
          <w:lang w:val="en-GB"/>
        </w:rPr>
        <w:t>φ</w:t>
      </w:r>
      <w:r w:rsidR="00AC298B" w:rsidRPr="00846309">
        <w:rPr>
          <w:bCs/>
          <w:i/>
          <w:sz w:val="24"/>
          <w:szCs w:val="24"/>
        </w:rPr>
        <w:t xml:space="preserve">1207.3 </w:t>
      </w:r>
      <w:r w:rsidR="00AC298B" w:rsidRPr="00712E2C">
        <w:rPr>
          <w:bCs/>
          <w:sz w:val="24"/>
          <w:szCs w:val="24"/>
        </w:rPr>
        <w:t xml:space="preserve">in </w:t>
      </w:r>
      <w:r w:rsidR="00AC298B" w:rsidRPr="00712E2C">
        <w:rPr>
          <w:i/>
          <w:noProof/>
          <w:sz w:val="24"/>
          <w:szCs w:val="24"/>
        </w:rPr>
        <w:t>Streptococcus pneumoniae</w:t>
      </w:r>
      <w:r w:rsidR="00AC298B" w:rsidRPr="00712E2C">
        <w:rPr>
          <w:noProof/>
          <w:sz w:val="24"/>
          <w:szCs w:val="24"/>
        </w:rPr>
        <w:t>. Virus of Microbes EMBO Conference</w:t>
      </w:r>
      <w:r w:rsidR="00AC298B" w:rsidRPr="00712E2C">
        <w:rPr>
          <w:sz w:val="24"/>
        </w:rPr>
        <w:t>, Liverpool, 18-22 July, 2016.</w:t>
      </w:r>
    </w:p>
    <w:p w:rsidR="0088686B" w:rsidRPr="0088686B" w:rsidRDefault="0063283A" w:rsidP="00A77AFB">
      <w:pPr>
        <w:numPr>
          <w:ilvl w:val="0"/>
          <w:numId w:val="2"/>
        </w:numPr>
        <w:spacing w:line="360" w:lineRule="auto"/>
        <w:jc w:val="both"/>
        <w:rPr>
          <w:sz w:val="24"/>
          <w:szCs w:val="24"/>
          <w:lang w:val="en-US"/>
        </w:rPr>
      </w:pPr>
      <w:r>
        <w:rPr>
          <w:sz w:val="24"/>
          <w:szCs w:val="24"/>
          <w:lang w:val="en-US"/>
        </w:rPr>
        <w:t xml:space="preserve"> </w:t>
      </w:r>
      <w:r w:rsidR="00781546">
        <w:rPr>
          <w:sz w:val="24"/>
          <w:szCs w:val="24"/>
          <w:lang w:val="en-US"/>
        </w:rPr>
        <w:t xml:space="preserve">Romeo A., Santoro F., </w:t>
      </w:r>
      <w:r w:rsidRPr="0063283A">
        <w:rPr>
          <w:sz w:val="24"/>
          <w:szCs w:val="24"/>
          <w:lang w:val="en-US"/>
        </w:rPr>
        <w:t xml:space="preserve">Pozzi G., </w:t>
      </w:r>
      <w:r w:rsidRPr="0063283A">
        <w:rPr>
          <w:b/>
          <w:sz w:val="24"/>
          <w:szCs w:val="24"/>
          <w:lang w:val="en-US"/>
        </w:rPr>
        <w:t>Iannelli F.</w:t>
      </w:r>
      <w:r w:rsidRPr="0063283A">
        <w:rPr>
          <w:sz w:val="24"/>
          <w:szCs w:val="24"/>
          <w:lang w:val="en-US"/>
        </w:rPr>
        <w:t xml:space="preserve"> Conjugal transfer of the conjugative and integrative element Tn</w:t>
      </w:r>
      <w:r w:rsidRPr="00846309">
        <w:rPr>
          <w:i/>
          <w:sz w:val="24"/>
          <w:szCs w:val="24"/>
          <w:lang w:val="en-US"/>
        </w:rPr>
        <w:t>5253</w:t>
      </w:r>
      <w:r w:rsidRPr="0063283A">
        <w:rPr>
          <w:sz w:val="24"/>
          <w:szCs w:val="24"/>
          <w:lang w:val="en-US"/>
        </w:rPr>
        <w:t xml:space="preserve"> of </w:t>
      </w:r>
      <w:r w:rsidRPr="00846309">
        <w:rPr>
          <w:i/>
          <w:sz w:val="24"/>
          <w:szCs w:val="24"/>
          <w:lang w:val="en-US"/>
        </w:rPr>
        <w:t>Streptococcus pneumoniae</w:t>
      </w:r>
      <w:r w:rsidRPr="0063283A">
        <w:rPr>
          <w:sz w:val="24"/>
          <w:szCs w:val="24"/>
          <w:lang w:val="en-US"/>
        </w:rPr>
        <w:t xml:space="preserve"> is influenced by its integration site. </w:t>
      </w:r>
      <w:r w:rsidRPr="0063283A">
        <w:rPr>
          <w:sz w:val="24"/>
          <w:lang w:val="en-US"/>
        </w:rPr>
        <w:t xml:space="preserve">Congresso FISV, </w:t>
      </w:r>
      <w:r>
        <w:rPr>
          <w:sz w:val="24"/>
          <w:lang w:val="en-US"/>
        </w:rPr>
        <w:t>20-</w:t>
      </w:r>
      <w:r w:rsidRPr="0063283A">
        <w:rPr>
          <w:sz w:val="24"/>
          <w:lang w:val="en-US"/>
        </w:rPr>
        <w:t xml:space="preserve">30 </w:t>
      </w:r>
      <w:r w:rsidR="00564AB5">
        <w:rPr>
          <w:sz w:val="24"/>
          <w:lang w:val="en-US"/>
        </w:rPr>
        <w:t>S</w:t>
      </w:r>
      <w:r w:rsidRPr="0063283A">
        <w:rPr>
          <w:sz w:val="24"/>
          <w:lang w:val="en-US"/>
        </w:rPr>
        <w:t>ettembre 20</w:t>
      </w:r>
      <w:r>
        <w:rPr>
          <w:sz w:val="24"/>
          <w:lang w:val="en-US"/>
        </w:rPr>
        <w:t>16</w:t>
      </w:r>
      <w:r w:rsidRPr="0063283A">
        <w:rPr>
          <w:sz w:val="24"/>
          <w:lang w:val="en-US"/>
        </w:rPr>
        <w:t xml:space="preserve">, </w:t>
      </w:r>
      <w:r>
        <w:rPr>
          <w:sz w:val="24"/>
          <w:lang w:val="en-US"/>
        </w:rPr>
        <w:t>Roma</w:t>
      </w:r>
      <w:r w:rsidRPr="0063283A">
        <w:rPr>
          <w:sz w:val="24"/>
          <w:lang w:val="en-US"/>
        </w:rPr>
        <w:t xml:space="preserve">. </w:t>
      </w:r>
    </w:p>
    <w:p w:rsidR="00B928F6" w:rsidRPr="00523D17" w:rsidRDefault="0088686B" w:rsidP="00A77AFB">
      <w:pPr>
        <w:numPr>
          <w:ilvl w:val="0"/>
          <w:numId w:val="2"/>
        </w:numPr>
        <w:spacing w:line="360" w:lineRule="auto"/>
        <w:jc w:val="both"/>
        <w:rPr>
          <w:sz w:val="24"/>
          <w:szCs w:val="24"/>
          <w:lang w:val="en-US"/>
        </w:rPr>
      </w:pPr>
      <w:r>
        <w:rPr>
          <w:sz w:val="24"/>
          <w:szCs w:val="24"/>
          <w:lang w:val="en-US"/>
        </w:rPr>
        <w:t xml:space="preserve"> </w:t>
      </w:r>
      <w:r w:rsidRPr="00781546">
        <w:rPr>
          <w:sz w:val="24"/>
          <w:szCs w:val="24"/>
          <w:lang w:val="en-GB"/>
        </w:rPr>
        <w:t xml:space="preserve">Stincarelli M., Iodice D., Santoro F., Pozzi G., </w:t>
      </w:r>
      <w:r w:rsidR="00781546" w:rsidRPr="00781546">
        <w:rPr>
          <w:b/>
          <w:sz w:val="24"/>
          <w:szCs w:val="24"/>
          <w:lang w:val="en-GB"/>
        </w:rPr>
        <w:t>F. Iannelli</w:t>
      </w:r>
      <w:r w:rsidRPr="00781546">
        <w:rPr>
          <w:b/>
          <w:sz w:val="24"/>
          <w:szCs w:val="24"/>
          <w:lang w:val="en-GB"/>
        </w:rPr>
        <w:t>.</w:t>
      </w:r>
      <w:r w:rsidRPr="00781546">
        <w:rPr>
          <w:sz w:val="24"/>
          <w:szCs w:val="24"/>
          <w:lang w:val="en-GB"/>
        </w:rPr>
        <w:t xml:space="preserve"> </w:t>
      </w:r>
      <w:r w:rsidRPr="0088686B">
        <w:rPr>
          <w:sz w:val="24"/>
          <w:szCs w:val="24"/>
          <w:lang w:val="en-US"/>
        </w:rPr>
        <w:t>Construction of a nisin inducible host-vector system for foreign gene expression in Gram-positive bacteria</w:t>
      </w:r>
      <w:r>
        <w:rPr>
          <w:sz w:val="24"/>
          <w:szCs w:val="24"/>
          <w:lang w:val="en-US"/>
        </w:rPr>
        <w:t>. 4</w:t>
      </w:r>
      <w:r w:rsidRPr="00976C65">
        <w:rPr>
          <w:sz w:val="24"/>
          <w:szCs w:val="24"/>
          <w:vertAlign w:val="superscript"/>
          <w:lang w:val="en-US"/>
        </w:rPr>
        <w:t>nd</w:t>
      </w:r>
      <w:r>
        <w:rPr>
          <w:sz w:val="24"/>
          <w:szCs w:val="24"/>
          <w:lang w:val="en-US"/>
        </w:rPr>
        <w:t xml:space="preserve"> </w:t>
      </w:r>
      <w:r w:rsidRPr="00976C65">
        <w:rPr>
          <w:sz w:val="24"/>
          <w:szCs w:val="24"/>
          <w:lang w:val="en-US"/>
        </w:rPr>
        <w:t>Italian Experience in Biomedical Research: Young Minds at Work, Desenzano del Garda</w:t>
      </w:r>
      <w:r>
        <w:rPr>
          <w:sz w:val="24"/>
          <w:szCs w:val="24"/>
          <w:lang w:val="en-US"/>
        </w:rPr>
        <w:t>,</w:t>
      </w:r>
      <w:r w:rsidRPr="00976C65">
        <w:rPr>
          <w:b/>
          <w:bCs/>
          <w:sz w:val="24"/>
          <w:szCs w:val="24"/>
          <w:lang w:val="en-US"/>
        </w:rPr>
        <w:t xml:space="preserve"> </w:t>
      </w:r>
      <w:r w:rsidRPr="0088686B">
        <w:rPr>
          <w:bCs/>
          <w:sz w:val="24"/>
          <w:szCs w:val="24"/>
          <w:lang w:val="en-US"/>
        </w:rPr>
        <w:t>18-19</w:t>
      </w:r>
      <w:r w:rsidR="00564AB5">
        <w:rPr>
          <w:bCs/>
          <w:sz w:val="24"/>
          <w:szCs w:val="24"/>
          <w:lang w:val="en-US"/>
        </w:rPr>
        <w:t xml:space="preserve"> Nove</w:t>
      </w:r>
      <w:r>
        <w:rPr>
          <w:bCs/>
          <w:sz w:val="24"/>
          <w:szCs w:val="24"/>
          <w:lang w:val="en-US"/>
        </w:rPr>
        <w:t>mbre,</w:t>
      </w:r>
      <w:r w:rsidRPr="00976C65">
        <w:rPr>
          <w:bCs/>
          <w:sz w:val="24"/>
          <w:szCs w:val="24"/>
          <w:lang w:val="en-US"/>
        </w:rPr>
        <w:t xml:space="preserve"> 201</w:t>
      </w:r>
      <w:r w:rsidR="00564AB5">
        <w:rPr>
          <w:bCs/>
          <w:sz w:val="24"/>
          <w:szCs w:val="24"/>
          <w:lang w:val="en-US"/>
        </w:rPr>
        <w:t>6</w:t>
      </w:r>
      <w:r w:rsidRPr="00976C65">
        <w:rPr>
          <w:bCs/>
          <w:sz w:val="24"/>
          <w:szCs w:val="24"/>
          <w:lang w:val="en-US"/>
        </w:rPr>
        <w:t>.</w:t>
      </w:r>
    </w:p>
    <w:p w:rsidR="00846309" w:rsidRPr="00846309" w:rsidRDefault="00523D17" w:rsidP="00A77AFB">
      <w:pPr>
        <w:numPr>
          <w:ilvl w:val="0"/>
          <w:numId w:val="2"/>
        </w:numPr>
        <w:spacing w:line="360" w:lineRule="auto"/>
        <w:jc w:val="both"/>
        <w:rPr>
          <w:sz w:val="24"/>
          <w:szCs w:val="24"/>
          <w:lang w:val="en-US"/>
        </w:rPr>
      </w:pPr>
      <w:r w:rsidRPr="00523D17">
        <w:rPr>
          <w:sz w:val="24"/>
          <w:szCs w:val="24"/>
          <w:lang w:val="en-US"/>
        </w:rPr>
        <w:t xml:space="preserve"> </w:t>
      </w:r>
      <w:r w:rsidRPr="00781546">
        <w:rPr>
          <w:sz w:val="24"/>
          <w:szCs w:val="24"/>
        </w:rPr>
        <w:t xml:space="preserve">Santoro F., Pastore G., Pozzi G., </w:t>
      </w:r>
      <w:r w:rsidR="00781546" w:rsidRPr="00781546">
        <w:rPr>
          <w:sz w:val="24"/>
          <w:szCs w:val="24"/>
        </w:rPr>
        <w:t xml:space="preserve">F. </w:t>
      </w:r>
      <w:r w:rsidRPr="00781546">
        <w:rPr>
          <w:b/>
          <w:sz w:val="24"/>
          <w:szCs w:val="24"/>
        </w:rPr>
        <w:t xml:space="preserve">Iannelli. </w:t>
      </w:r>
      <w:r w:rsidRPr="00523D17">
        <w:rPr>
          <w:sz w:val="24"/>
          <w:szCs w:val="24"/>
          <w:lang w:val="en-US"/>
        </w:rPr>
        <w:t>Immunoassays targeting the major capsid protein for detection of phage φ</w:t>
      </w:r>
      <w:r w:rsidRPr="00846309">
        <w:rPr>
          <w:i/>
          <w:sz w:val="24"/>
          <w:szCs w:val="24"/>
          <w:lang w:val="en-US"/>
        </w:rPr>
        <w:t xml:space="preserve">1207.3 </w:t>
      </w:r>
      <w:r w:rsidRPr="00523D17">
        <w:rPr>
          <w:sz w:val="24"/>
          <w:szCs w:val="24"/>
          <w:lang w:val="en-US"/>
        </w:rPr>
        <w:t xml:space="preserve">in </w:t>
      </w:r>
      <w:r w:rsidRPr="00523D17">
        <w:rPr>
          <w:i/>
          <w:sz w:val="24"/>
          <w:szCs w:val="24"/>
          <w:lang w:val="en-US"/>
        </w:rPr>
        <w:t>Streptococcus pneumoniae</w:t>
      </w:r>
      <w:r w:rsidR="00846309">
        <w:rPr>
          <w:sz w:val="24"/>
          <w:szCs w:val="24"/>
          <w:lang w:val="en-US"/>
        </w:rPr>
        <w:t xml:space="preserve">. </w:t>
      </w:r>
      <w:r w:rsidR="00846309">
        <w:rPr>
          <w:bCs/>
          <w:sz w:val="24"/>
          <w:szCs w:val="24"/>
          <w:lang w:val="en-US"/>
        </w:rPr>
        <w:t>Microbiology 2017</w:t>
      </w:r>
      <w:r w:rsidR="00846309" w:rsidRPr="00951110">
        <w:rPr>
          <w:bCs/>
          <w:sz w:val="24"/>
          <w:szCs w:val="24"/>
          <w:lang w:val="en-US"/>
        </w:rPr>
        <w:t xml:space="preserve">, </w:t>
      </w:r>
      <w:r w:rsidR="00846309" w:rsidRPr="00951110">
        <w:rPr>
          <w:noProof/>
          <w:sz w:val="24"/>
          <w:szCs w:val="24"/>
          <w:lang w:val="en-GB"/>
        </w:rPr>
        <w:t>3</w:t>
      </w:r>
      <w:r w:rsidR="00846309">
        <w:rPr>
          <w:noProof/>
          <w:sz w:val="24"/>
          <w:szCs w:val="24"/>
          <w:lang w:val="en-GB"/>
        </w:rPr>
        <w:t>2</w:t>
      </w:r>
      <w:r w:rsidR="00846309" w:rsidRPr="00951110">
        <w:rPr>
          <w:noProof/>
          <w:sz w:val="24"/>
          <w:szCs w:val="24"/>
          <w:vertAlign w:val="superscript"/>
          <w:lang w:val="en-GB"/>
        </w:rPr>
        <w:t xml:space="preserve">° </w:t>
      </w:r>
      <w:r w:rsidR="00846309" w:rsidRPr="00951110">
        <w:rPr>
          <w:noProof/>
          <w:sz w:val="24"/>
          <w:szCs w:val="24"/>
          <w:lang w:val="en-GB"/>
        </w:rPr>
        <w:t xml:space="preserve">Meeting of SIMGBM </w:t>
      </w:r>
      <w:r w:rsidR="00846309">
        <w:rPr>
          <w:noProof/>
          <w:sz w:val="24"/>
          <w:szCs w:val="24"/>
          <w:lang w:val="en-GB"/>
        </w:rPr>
        <w:t>Palermo, 17-20 September, 2017</w:t>
      </w:r>
      <w:r w:rsidR="00846309" w:rsidRPr="00951110">
        <w:rPr>
          <w:noProof/>
          <w:sz w:val="24"/>
          <w:szCs w:val="24"/>
          <w:lang w:val="en-GB"/>
        </w:rPr>
        <w:t>.</w:t>
      </w:r>
    </w:p>
    <w:p w:rsidR="00564AB5" w:rsidRPr="00781546" w:rsidRDefault="00846309" w:rsidP="00A77AFB">
      <w:pPr>
        <w:numPr>
          <w:ilvl w:val="0"/>
          <w:numId w:val="2"/>
        </w:numPr>
        <w:spacing w:line="360" w:lineRule="auto"/>
        <w:jc w:val="both"/>
        <w:rPr>
          <w:sz w:val="24"/>
          <w:szCs w:val="24"/>
          <w:lang w:val="en-US"/>
        </w:rPr>
      </w:pPr>
      <w:r>
        <w:rPr>
          <w:sz w:val="24"/>
          <w:szCs w:val="24"/>
          <w:lang w:val="en-US"/>
        </w:rPr>
        <w:t xml:space="preserve"> </w:t>
      </w:r>
      <w:r w:rsidRPr="00781546">
        <w:rPr>
          <w:sz w:val="24"/>
          <w:szCs w:val="24"/>
        </w:rPr>
        <w:t xml:space="preserve">Pastore G., Santoro F., </w:t>
      </w:r>
      <w:r w:rsidR="00781546" w:rsidRPr="00781546">
        <w:rPr>
          <w:sz w:val="24"/>
          <w:szCs w:val="24"/>
        </w:rPr>
        <w:t>G. Pozzi</w:t>
      </w:r>
      <w:r w:rsidRPr="00781546">
        <w:rPr>
          <w:sz w:val="24"/>
          <w:szCs w:val="24"/>
        </w:rPr>
        <w:t xml:space="preserve">, </w:t>
      </w:r>
      <w:r w:rsidR="00781546" w:rsidRPr="00781546">
        <w:rPr>
          <w:b/>
          <w:sz w:val="24"/>
          <w:szCs w:val="24"/>
        </w:rPr>
        <w:t>F. Iannelli</w:t>
      </w:r>
      <w:r w:rsidRPr="00781546">
        <w:rPr>
          <w:b/>
          <w:sz w:val="24"/>
          <w:szCs w:val="24"/>
        </w:rPr>
        <w:t xml:space="preserve">. </w:t>
      </w:r>
      <w:r w:rsidRPr="00846309">
        <w:rPr>
          <w:sz w:val="24"/>
          <w:szCs w:val="24"/>
          <w:lang w:val="en-US"/>
        </w:rPr>
        <w:t>Detection of phage φ</w:t>
      </w:r>
      <w:r w:rsidRPr="00846309">
        <w:rPr>
          <w:i/>
          <w:sz w:val="24"/>
          <w:szCs w:val="24"/>
          <w:lang w:val="en-US"/>
        </w:rPr>
        <w:t xml:space="preserve">1207.3 </w:t>
      </w:r>
      <w:r w:rsidRPr="00846309">
        <w:rPr>
          <w:sz w:val="24"/>
          <w:szCs w:val="24"/>
          <w:lang w:val="en-US"/>
        </w:rPr>
        <w:t xml:space="preserve">in </w:t>
      </w:r>
      <w:r w:rsidRPr="00846309">
        <w:rPr>
          <w:i/>
          <w:sz w:val="24"/>
          <w:szCs w:val="24"/>
          <w:lang w:val="en-US"/>
        </w:rPr>
        <w:t>Streptococcus pneumoniae</w:t>
      </w:r>
      <w:r w:rsidRPr="00846309">
        <w:rPr>
          <w:sz w:val="24"/>
          <w:szCs w:val="24"/>
          <w:lang w:val="en-US"/>
        </w:rPr>
        <w:t xml:space="preserve"> by immunoassays targeting</w:t>
      </w:r>
      <w:r>
        <w:rPr>
          <w:sz w:val="24"/>
          <w:szCs w:val="24"/>
          <w:lang w:val="en-US"/>
        </w:rPr>
        <w:t xml:space="preserve"> the major capsid protein. </w:t>
      </w:r>
      <w:r w:rsidRPr="00781546">
        <w:rPr>
          <w:sz w:val="24"/>
          <w:lang w:val="en-US"/>
        </w:rPr>
        <w:t>45° Congresso Nazionale della Società Italiana di Microbiologia, Genova, 27-30 Settembre, 2017.</w:t>
      </w:r>
    </w:p>
    <w:p w:rsidR="00185CA3" w:rsidRDefault="00185CA3" w:rsidP="00A77AFB">
      <w:pPr>
        <w:numPr>
          <w:ilvl w:val="0"/>
          <w:numId w:val="2"/>
        </w:numPr>
        <w:spacing w:line="360" w:lineRule="auto"/>
        <w:jc w:val="both"/>
        <w:rPr>
          <w:sz w:val="24"/>
          <w:szCs w:val="24"/>
          <w:lang w:val="en-GB"/>
        </w:rPr>
      </w:pPr>
      <w:r w:rsidRPr="002D51C1">
        <w:rPr>
          <w:sz w:val="24"/>
          <w:szCs w:val="24"/>
          <w:lang w:val="en-GB"/>
        </w:rPr>
        <w:t xml:space="preserve"> </w:t>
      </w:r>
      <w:r w:rsidRPr="00781546">
        <w:rPr>
          <w:sz w:val="24"/>
          <w:szCs w:val="24"/>
          <w:lang w:val="en-US"/>
        </w:rPr>
        <w:t xml:space="preserve">Santoro F., Pastore G., Fox V., </w:t>
      </w:r>
      <w:r w:rsidRPr="00781546">
        <w:rPr>
          <w:b/>
          <w:sz w:val="24"/>
          <w:szCs w:val="24"/>
          <w:lang w:val="en-US"/>
        </w:rPr>
        <w:t>Iannelli F.</w:t>
      </w:r>
      <w:r w:rsidRPr="00781546">
        <w:rPr>
          <w:sz w:val="24"/>
          <w:szCs w:val="24"/>
          <w:lang w:val="en-US"/>
        </w:rPr>
        <w:t>,</w:t>
      </w:r>
      <w:r w:rsidRPr="00781546">
        <w:rPr>
          <w:b/>
          <w:sz w:val="24"/>
          <w:szCs w:val="24"/>
          <w:lang w:val="en-US"/>
        </w:rPr>
        <w:t xml:space="preserve"> </w:t>
      </w:r>
      <w:r w:rsidR="002D51C1" w:rsidRPr="00781546">
        <w:rPr>
          <w:sz w:val="24"/>
          <w:szCs w:val="24"/>
          <w:lang w:val="en-US"/>
        </w:rPr>
        <w:t>G</w:t>
      </w:r>
      <w:r w:rsidR="00781546" w:rsidRPr="00781546">
        <w:rPr>
          <w:sz w:val="24"/>
          <w:szCs w:val="24"/>
          <w:lang w:val="en-US"/>
        </w:rPr>
        <w:t>. Pozzi</w:t>
      </w:r>
      <w:r w:rsidR="002D51C1" w:rsidRPr="00781546">
        <w:rPr>
          <w:sz w:val="24"/>
          <w:szCs w:val="24"/>
          <w:lang w:val="en-US"/>
        </w:rPr>
        <w:t xml:space="preserve">. </w:t>
      </w:r>
      <w:r w:rsidR="002D51C1" w:rsidRPr="002D51C1">
        <w:rPr>
          <w:sz w:val="24"/>
          <w:szCs w:val="24"/>
        </w:rPr>
        <w:t>Φ</w:t>
      </w:r>
      <w:r w:rsidR="002D51C1" w:rsidRPr="002D51C1">
        <w:rPr>
          <w:sz w:val="24"/>
          <w:szCs w:val="24"/>
          <w:lang w:val="en-GB"/>
        </w:rPr>
        <w:t>1207.3 of Streptococcus pyogenes is a Functional Bacteriophage carrying the macrolide efflux gene pair mef(A)/msr(D).</w:t>
      </w:r>
      <w:r w:rsidR="002D51C1">
        <w:rPr>
          <w:sz w:val="24"/>
          <w:szCs w:val="24"/>
          <w:lang w:val="en-GB"/>
        </w:rPr>
        <w:t xml:space="preserve"> ICAR 2018 </w:t>
      </w:r>
      <w:r w:rsidR="002D51C1" w:rsidRPr="002D51C1">
        <w:rPr>
          <w:sz w:val="24"/>
          <w:szCs w:val="24"/>
          <w:lang w:val="en-GB"/>
        </w:rPr>
        <w:t>- V International Conference on Antimicrobial Research</w:t>
      </w:r>
      <w:r w:rsidR="002D51C1">
        <w:rPr>
          <w:sz w:val="24"/>
          <w:szCs w:val="24"/>
          <w:lang w:val="en-GB"/>
        </w:rPr>
        <w:t>, Torremolinos, Malaga, 24-25 May, 2018</w:t>
      </w:r>
      <w:r w:rsidR="00D31546">
        <w:rPr>
          <w:sz w:val="24"/>
          <w:szCs w:val="24"/>
          <w:lang w:val="en-GB"/>
        </w:rPr>
        <w:t>.</w:t>
      </w:r>
    </w:p>
    <w:p w:rsidR="00976C65" w:rsidRDefault="00D31546" w:rsidP="00A77AFB">
      <w:pPr>
        <w:numPr>
          <w:ilvl w:val="0"/>
          <w:numId w:val="2"/>
        </w:numPr>
        <w:spacing w:line="360" w:lineRule="auto"/>
        <w:jc w:val="both"/>
        <w:rPr>
          <w:sz w:val="24"/>
          <w:szCs w:val="24"/>
          <w:lang w:val="en-GB"/>
        </w:rPr>
      </w:pPr>
      <w:r>
        <w:rPr>
          <w:sz w:val="24"/>
          <w:szCs w:val="24"/>
          <w:lang w:val="en-GB"/>
        </w:rPr>
        <w:t xml:space="preserve"> </w:t>
      </w:r>
      <w:r w:rsidR="002D51C1" w:rsidRPr="00781546">
        <w:rPr>
          <w:sz w:val="24"/>
          <w:szCs w:val="24"/>
        </w:rPr>
        <w:t xml:space="preserve">Santoro F., Pastore G., Fox V., </w:t>
      </w:r>
      <w:r w:rsidR="002D51C1" w:rsidRPr="00781546">
        <w:rPr>
          <w:b/>
          <w:sz w:val="24"/>
          <w:szCs w:val="24"/>
        </w:rPr>
        <w:t xml:space="preserve">Iannelli F., </w:t>
      </w:r>
      <w:r w:rsidR="00781546" w:rsidRPr="00781546">
        <w:rPr>
          <w:sz w:val="24"/>
          <w:szCs w:val="24"/>
        </w:rPr>
        <w:t>G. Pozzi</w:t>
      </w:r>
      <w:r w:rsidR="002D51C1" w:rsidRPr="00781546">
        <w:rPr>
          <w:sz w:val="24"/>
          <w:szCs w:val="24"/>
        </w:rPr>
        <w:t xml:space="preserve">. </w:t>
      </w:r>
      <w:r w:rsidR="002D51C1" w:rsidRPr="00D31546">
        <w:rPr>
          <w:sz w:val="24"/>
          <w:szCs w:val="24"/>
          <w:lang w:val="en-GB"/>
        </w:rPr>
        <w:t xml:space="preserve">The genetic element </w:t>
      </w:r>
      <w:r w:rsidR="002D51C1" w:rsidRPr="00D31546">
        <w:rPr>
          <w:sz w:val="24"/>
          <w:szCs w:val="24"/>
        </w:rPr>
        <w:t>Φ</w:t>
      </w:r>
      <w:r w:rsidR="002D51C1" w:rsidRPr="00D31546">
        <w:rPr>
          <w:sz w:val="24"/>
          <w:szCs w:val="24"/>
          <w:lang w:val="en-GB"/>
        </w:rPr>
        <w:t xml:space="preserve">1207.3 carrying macrolide efflux genes </w:t>
      </w:r>
      <w:r w:rsidR="002D51C1" w:rsidRPr="00EE22FB">
        <w:rPr>
          <w:i/>
          <w:sz w:val="24"/>
          <w:szCs w:val="24"/>
          <w:lang w:val="en-GB"/>
        </w:rPr>
        <w:t>mef</w:t>
      </w:r>
      <w:r w:rsidR="002D51C1" w:rsidRPr="00D31546">
        <w:rPr>
          <w:sz w:val="24"/>
          <w:szCs w:val="24"/>
          <w:lang w:val="en-GB"/>
        </w:rPr>
        <w:t xml:space="preserve">(A) and </w:t>
      </w:r>
      <w:r w:rsidR="002D51C1" w:rsidRPr="00EE22FB">
        <w:rPr>
          <w:i/>
          <w:sz w:val="24"/>
          <w:szCs w:val="24"/>
          <w:lang w:val="en-GB"/>
        </w:rPr>
        <w:t>msr</w:t>
      </w:r>
      <w:r w:rsidR="002D51C1" w:rsidRPr="00D31546">
        <w:rPr>
          <w:sz w:val="24"/>
          <w:szCs w:val="24"/>
          <w:lang w:val="en-GB"/>
        </w:rPr>
        <w:t xml:space="preserve">(D) in Streptococcus pyogenes is the first example of a functional bacteriophage transferring drug resistance among Streptococci. 28th European Congress of Clinical Microbiology and Infectious Diseases (ECCMID), Madrid, </w:t>
      </w:r>
      <w:r w:rsidRPr="00D31546">
        <w:rPr>
          <w:sz w:val="24"/>
          <w:szCs w:val="24"/>
          <w:lang w:val="en-GB"/>
        </w:rPr>
        <w:t>21-24 April, 2018.</w:t>
      </w:r>
    </w:p>
    <w:p w:rsidR="00FF2FB9" w:rsidRPr="00D132DA" w:rsidRDefault="00D31546" w:rsidP="00A77AFB">
      <w:pPr>
        <w:numPr>
          <w:ilvl w:val="0"/>
          <w:numId w:val="2"/>
        </w:numPr>
        <w:spacing w:line="360" w:lineRule="auto"/>
        <w:jc w:val="both"/>
        <w:rPr>
          <w:sz w:val="24"/>
          <w:szCs w:val="24"/>
          <w:lang w:val="en-US"/>
        </w:rPr>
      </w:pPr>
      <w:r w:rsidRPr="00D31546">
        <w:rPr>
          <w:sz w:val="24"/>
          <w:szCs w:val="24"/>
        </w:rPr>
        <w:t xml:space="preserve"> Colombini L., Santoro F.,</w:t>
      </w:r>
      <w:r>
        <w:rPr>
          <w:sz w:val="24"/>
          <w:szCs w:val="24"/>
        </w:rPr>
        <w:t xml:space="preserve"> Cuppone A.M., Pinzauti D., Pozzi G., </w:t>
      </w:r>
      <w:r w:rsidRPr="00D31546">
        <w:rPr>
          <w:b/>
          <w:sz w:val="24"/>
          <w:szCs w:val="24"/>
        </w:rPr>
        <w:t>F. Iannelli.</w:t>
      </w:r>
      <w:r w:rsidR="00FF2FB9">
        <w:rPr>
          <w:b/>
          <w:sz w:val="24"/>
          <w:szCs w:val="24"/>
        </w:rPr>
        <w:t xml:space="preserve"> </w:t>
      </w:r>
      <w:r w:rsidR="00FF2FB9" w:rsidRPr="00FF2FB9">
        <w:rPr>
          <w:sz w:val="24"/>
          <w:szCs w:val="24"/>
          <w:lang w:val="en-GB"/>
        </w:rPr>
        <w:t xml:space="preserve">Complete Genome Sequence of Lactobacillus crispatus M247 strain and its derivative Mu5 lacking the auto-aggregation phenotype. </w:t>
      </w:r>
      <w:r w:rsidR="00FF2FB9" w:rsidRPr="00951110">
        <w:rPr>
          <w:bCs/>
          <w:sz w:val="24"/>
          <w:szCs w:val="24"/>
          <w:lang w:val="en-US"/>
        </w:rPr>
        <w:t>Microbiology 201</w:t>
      </w:r>
      <w:r w:rsidR="00FF2FB9">
        <w:rPr>
          <w:bCs/>
          <w:sz w:val="24"/>
          <w:szCs w:val="24"/>
          <w:lang w:val="en-US"/>
        </w:rPr>
        <w:t>9</w:t>
      </w:r>
      <w:r w:rsidR="00FF2FB9" w:rsidRPr="00951110">
        <w:rPr>
          <w:bCs/>
          <w:sz w:val="24"/>
          <w:szCs w:val="24"/>
          <w:lang w:val="en-US"/>
        </w:rPr>
        <w:t xml:space="preserve">, </w:t>
      </w:r>
      <w:r w:rsidR="00FF2FB9" w:rsidRPr="00951110">
        <w:rPr>
          <w:noProof/>
          <w:sz w:val="24"/>
          <w:szCs w:val="24"/>
          <w:lang w:val="en-GB"/>
        </w:rPr>
        <w:t>3</w:t>
      </w:r>
      <w:r w:rsidR="00FF2FB9">
        <w:rPr>
          <w:noProof/>
          <w:sz w:val="24"/>
          <w:szCs w:val="24"/>
          <w:lang w:val="en-GB"/>
        </w:rPr>
        <w:t>3</w:t>
      </w:r>
      <w:r w:rsidR="00FF2FB9" w:rsidRPr="00951110">
        <w:rPr>
          <w:noProof/>
          <w:sz w:val="24"/>
          <w:szCs w:val="24"/>
          <w:vertAlign w:val="superscript"/>
          <w:lang w:val="en-GB"/>
        </w:rPr>
        <w:t xml:space="preserve">° </w:t>
      </w:r>
      <w:r w:rsidR="00FF2FB9" w:rsidRPr="00951110">
        <w:rPr>
          <w:noProof/>
          <w:sz w:val="24"/>
          <w:szCs w:val="24"/>
          <w:lang w:val="en-GB"/>
        </w:rPr>
        <w:t xml:space="preserve">Meeting of SIMGBM </w:t>
      </w:r>
      <w:r w:rsidR="00FF2FB9">
        <w:rPr>
          <w:noProof/>
          <w:sz w:val="24"/>
          <w:szCs w:val="24"/>
          <w:lang w:val="en-GB"/>
        </w:rPr>
        <w:t>Firenze</w:t>
      </w:r>
      <w:r w:rsidR="00FF2FB9" w:rsidRPr="00951110">
        <w:rPr>
          <w:noProof/>
          <w:sz w:val="24"/>
          <w:szCs w:val="24"/>
          <w:lang w:val="en-GB"/>
        </w:rPr>
        <w:t xml:space="preserve">, </w:t>
      </w:r>
      <w:r w:rsidR="00FF2FB9">
        <w:rPr>
          <w:noProof/>
          <w:sz w:val="24"/>
          <w:szCs w:val="24"/>
          <w:lang w:val="en-GB"/>
        </w:rPr>
        <w:t>19-22</w:t>
      </w:r>
      <w:r w:rsidR="00FF2FB9" w:rsidRPr="00951110">
        <w:rPr>
          <w:noProof/>
          <w:sz w:val="24"/>
          <w:szCs w:val="24"/>
          <w:lang w:val="en-GB"/>
        </w:rPr>
        <w:t xml:space="preserve"> </w:t>
      </w:r>
      <w:r w:rsidR="00FF2FB9">
        <w:rPr>
          <w:noProof/>
          <w:sz w:val="24"/>
          <w:szCs w:val="24"/>
          <w:lang w:val="en-GB"/>
        </w:rPr>
        <w:t>Giugno</w:t>
      </w:r>
      <w:r w:rsidR="00FF2FB9" w:rsidRPr="00951110">
        <w:rPr>
          <w:noProof/>
          <w:sz w:val="24"/>
          <w:szCs w:val="24"/>
          <w:lang w:val="en-GB"/>
        </w:rPr>
        <w:t>, 201</w:t>
      </w:r>
      <w:r w:rsidR="00FF2FB9">
        <w:rPr>
          <w:noProof/>
          <w:sz w:val="24"/>
          <w:szCs w:val="24"/>
          <w:lang w:val="en-GB"/>
        </w:rPr>
        <w:t>9</w:t>
      </w:r>
      <w:r w:rsidR="00FF2FB9" w:rsidRPr="00951110">
        <w:rPr>
          <w:noProof/>
          <w:sz w:val="24"/>
          <w:szCs w:val="24"/>
          <w:lang w:val="en-GB"/>
        </w:rPr>
        <w:t>.</w:t>
      </w:r>
    </w:p>
    <w:p w:rsidR="00FF2FB9" w:rsidRPr="00D132DA" w:rsidRDefault="00FF2FB9" w:rsidP="00A77AFB">
      <w:pPr>
        <w:numPr>
          <w:ilvl w:val="0"/>
          <w:numId w:val="2"/>
        </w:numPr>
        <w:spacing w:line="360" w:lineRule="auto"/>
        <w:jc w:val="both"/>
        <w:rPr>
          <w:sz w:val="24"/>
          <w:szCs w:val="24"/>
          <w:lang w:val="en-US"/>
        </w:rPr>
      </w:pPr>
      <w:r w:rsidRPr="00FF2FB9">
        <w:rPr>
          <w:sz w:val="24"/>
          <w:szCs w:val="24"/>
        </w:rPr>
        <w:lastRenderedPageBreak/>
        <w:t xml:space="preserve"> Fox V.,</w:t>
      </w:r>
      <w:r>
        <w:rPr>
          <w:sz w:val="24"/>
          <w:szCs w:val="24"/>
        </w:rPr>
        <w:t xml:space="preserve"> Pastore G., </w:t>
      </w:r>
      <w:r w:rsidRPr="00FF2FB9">
        <w:rPr>
          <w:b/>
          <w:sz w:val="24"/>
          <w:szCs w:val="24"/>
        </w:rPr>
        <w:t>Iannelli F.</w:t>
      </w:r>
      <w:r>
        <w:rPr>
          <w:sz w:val="24"/>
          <w:szCs w:val="24"/>
        </w:rPr>
        <w:t xml:space="preserve">, Santoro F., G. Pozzi. </w:t>
      </w:r>
      <w:r w:rsidRPr="00FF2FB9">
        <w:rPr>
          <w:sz w:val="24"/>
          <w:szCs w:val="24"/>
          <w:lang w:val="en-GB"/>
        </w:rPr>
        <w:t xml:space="preserve">Construction and characterization of Major Capsid Protein and Major Tail Protein deletion mutants of phage </w:t>
      </w:r>
      <w:r w:rsidRPr="00FF2FB9">
        <w:rPr>
          <w:sz w:val="24"/>
          <w:szCs w:val="24"/>
        </w:rPr>
        <w:t>φ</w:t>
      </w:r>
      <w:r w:rsidRPr="00FF2FB9">
        <w:rPr>
          <w:sz w:val="24"/>
          <w:szCs w:val="24"/>
          <w:lang w:val="en-GB"/>
        </w:rPr>
        <w:t xml:space="preserve">1207.3. </w:t>
      </w:r>
      <w:r w:rsidRPr="00951110">
        <w:rPr>
          <w:bCs/>
          <w:sz w:val="24"/>
          <w:szCs w:val="24"/>
          <w:lang w:val="en-US"/>
        </w:rPr>
        <w:t>Microbiology 201</w:t>
      </w:r>
      <w:r>
        <w:rPr>
          <w:bCs/>
          <w:sz w:val="24"/>
          <w:szCs w:val="24"/>
          <w:lang w:val="en-US"/>
        </w:rPr>
        <w:t>9</w:t>
      </w:r>
      <w:r w:rsidRPr="00951110">
        <w:rPr>
          <w:bCs/>
          <w:sz w:val="24"/>
          <w:szCs w:val="24"/>
          <w:lang w:val="en-US"/>
        </w:rPr>
        <w:t xml:space="preserve">, </w:t>
      </w:r>
      <w:r w:rsidRPr="00951110">
        <w:rPr>
          <w:noProof/>
          <w:sz w:val="24"/>
          <w:szCs w:val="24"/>
          <w:lang w:val="en-GB"/>
        </w:rPr>
        <w:t>3</w:t>
      </w:r>
      <w:r>
        <w:rPr>
          <w:noProof/>
          <w:sz w:val="24"/>
          <w:szCs w:val="24"/>
          <w:lang w:val="en-GB"/>
        </w:rPr>
        <w:t>3</w:t>
      </w:r>
      <w:r w:rsidRPr="00951110">
        <w:rPr>
          <w:noProof/>
          <w:sz w:val="24"/>
          <w:szCs w:val="24"/>
          <w:vertAlign w:val="superscript"/>
          <w:lang w:val="en-GB"/>
        </w:rPr>
        <w:t xml:space="preserve">° </w:t>
      </w:r>
      <w:r w:rsidRPr="00951110">
        <w:rPr>
          <w:noProof/>
          <w:sz w:val="24"/>
          <w:szCs w:val="24"/>
          <w:lang w:val="en-GB"/>
        </w:rPr>
        <w:t>Meeting of SIMGBM</w:t>
      </w:r>
      <w:r w:rsidR="00EB1D52">
        <w:rPr>
          <w:noProof/>
          <w:sz w:val="24"/>
          <w:szCs w:val="24"/>
          <w:lang w:val="en-GB"/>
        </w:rPr>
        <w:t>,</w:t>
      </w:r>
      <w:r w:rsidRPr="00951110">
        <w:rPr>
          <w:noProof/>
          <w:sz w:val="24"/>
          <w:szCs w:val="24"/>
          <w:lang w:val="en-GB"/>
        </w:rPr>
        <w:t xml:space="preserve"> </w:t>
      </w:r>
      <w:r>
        <w:rPr>
          <w:noProof/>
          <w:sz w:val="24"/>
          <w:szCs w:val="24"/>
          <w:lang w:val="en-GB"/>
        </w:rPr>
        <w:t>Firenze</w:t>
      </w:r>
      <w:r w:rsidRPr="00951110">
        <w:rPr>
          <w:noProof/>
          <w:sz w:val="24"/>
          <w:szCs w:val="24"/>
          <w:lang w:val="en-GB"/>
        </w:rPr>
        <w:t xml:space="preserve">, </w:t>
      </w:r>
      <w:r>
        <w:rPr>
          <w:noProof/>
          <w:sz w:val="24"/>
          <w:szCs w:val="24"/>
          <w:lang w:val="en-GB"/>
        </w:rPr>
        <w:t>19-22</w:t>
      </w:r>
      <w:r w:rsidRPr="00951110">
        <w:rPr>
          <w:noProof/>
          <w:sz w:val="24"/>
          <w:szCs w:val="24"/>
          <w:lang w:val="en-GB"/>
        </w:rPr>
        <w:t xml:space="preserve"> </w:t>
      </w:r>
      <w:r w:rsidR="00EB1D52">
        <w:rPr>
          <w:noProof/>
          <w:sz w:val="24"/>
          <w:szCs w:val="24"/>
          <w:lang w:val="en-GB"/>
        </w:rPr>
        <w:t>June</w:t>
      </w:r>
      <w:r w:rsidRPr="00951110">
        <w:rPr>
          <w:noProof/>
          <w:sz w:val="24"/>
          <w:szCs w:val="24"/>
          <w:lang w:val="en-GB"/>
        </w:rPr>
        <w:t>, 201</w:t>
      </w:r>
      <w:r>
        <w:rPr>
          <w:noProof/>
          <w:sz w:val="24"/>
          <w:szCs w:val="24"/>
          <w:lang w:val="en-GB"/>
        </w:rPr>
        <w:t>9</w:t>
      </w:r>
      <w:r w:rsidRPr="00951110">
        <w:rPr>
          <w:noProof/>
          <w:sz w:val="24"/>
          <w:szCs w:val="24"/>
          <w:lang w:val="en-GB"/>
        </w:rPr>
        <w:t>.</w:t>
      </w:r>
    </w:p>
    <w:p w:rsidR="00FF2FB9" w:rsidRPr="006C3D3F" w:rsidRDefault="00FF2FB9" w:rsidP="00A77AFB">
      <w:pPr>
        <w:numPr>
          <w:ilvl w:val="0"/>
          <w:numId w:val="2"/>
        </w:numPr>
        <w:spacing w:line="360" w:lineRule="auto"/>
        <w:jc w:val="both"/>
        <w:rPr>
          <w:sz w:val="24"/>
          <w:szCs w:val="24"/>
          <w:lang w:val="en-US"/>
        </w:rPr>
      </w:pPr>
      <w:r w:rsidRPr="00FF2FB9">
        <w:rPr>
          <w:sz w:val="24"/>
          <w:szCs w:val="24"/>
        </w:rPr>
        <w:t xml:space="preserve"> </w:t>
      </w:r>
      <w:r>
        <w:rPr>
          <w:sz w:val="24"/>
          <w:szCs w:val="24"/>
        </w:rPr>
        <w:t xml:space="preserve">Pinzauti D., </w:t>
      </w:r>
      <w:r w:rsidRPr="00D31546">
        <w:rPr>
          <w:b/>
          <w:sz w:val="24"/>
          <w:szCs w:val="24"/>
        </w:rPr>
        <w:t>Iannelli</w:t>
      </w:r>
      <w:r>
        <w:rPr>
          <w:b/>
          <w:sz w:val="24"/>
          <w:szCs w:val="24"/>
        </w:rPr>
        <w:t xml:space="preserve"> F.</w:t>
      </w:r>
      <w:r w:rsidRPr="00FF2FB9">
        <w:rPr>
          <w:sz w:val="24"/>
          <w:szCs w:val="24"/>
        </w:rPr>
        <w:t>,</w:t>
      </w:r>
      <w:r>
        <w:rPr>
          <w:sz w:val="24"/>
          <w:szCs w:val="24"/>
        </w:rPr>
        <w:t xml:space="preserve"> Pozzi G., F. Santoro. </w:t>
      </w:r>
      <w:r w:rsidRPr="00FF2FB9">
        <w:rPr>
          <w:sz w:val="24"/>
          <w:szCs w:val="24"/>
          <w:lang w:val="en-GB"/>
        </w:rPr>
        <w:t xml:space="preserve">DNA isolation methods for nanopore sequencing of </w:t>
      </w:r>
      <w:r w:rsidRPr="0083735F">
        <w:rPr>
          <w:i/>
          <w:sz w:val="24"/>
          <w:szCs w:val="24"/>
          <w:lang w:val="en-GB"/>
        </w:rPr>
        <w:t>Streptococcus mitis</w:t>
      </w:r>
      <w:r w:rsidRPr="00FF2FB9">
        <w:rPr>
          <w:sz w:val="24"/>
          <w:szCs w:val="24"/>
          <w:lang w:val="en-GB"/>
        </w:rPr>
        <w:t xml:space="preserve"> genome</w:t>
      </w:r>
      <w:r>
        <w:rPr>
          <w:sz w:val="24"/>
          <w:szCs w:val="24"/>
          <w:lang w:val="en-GB"/>
        </w:rPr>
        <w:t xml:space="preserve">. </w:t>
      </w:r>
      <w:r w:rsidRPr="00951110">
        <w:rPr>
          <w:bCs/>
          <w:sz w:val="24"/>
          <w:szCs w:val="24"/>
          <w:lang w:val="en-US"/>
        </w:rPr>
        <w:t>Microbiology 201</w:t>
      </w:r>
      <w:r>
        <w:rPr>
          <w:bCs/>
          <w:sz w:val="24"/>
          <w:szCs w:val="24"/>
          <w:lang w:val="en-US"/>
        </w:rPr>
        <w:t>9</w:t>
      </w:r>
      <w:r w:rsidRPr="00951110">
        <w:rPr>
          <w:bCs/>
          <w:sz w:val="24"/>
          <w:szCs w:val="24"/>
          <w:lang w:val="en-US"/>
        </w:rPr>
        <w:t xml:space="preserve">, </w:t>
      </w:r>
      <w:r w:rsidRPr="00951110">
        <w:rPr>
          <w:noProof/>
          <w:sz w:val="24"/>
          <w:szCs w:val="24"/>
          <w:lang w:val="en-GB"/>
        </w:rPr>
        <w:t>3</w:t>
      </w:r>
      <w:r>
        <w:rPr>
          <w:noProof/>
          <w:sz w:val="24"/>
          <w:szCs w:val="24"/>
          <w:lang w:val="en-GB"/>
        </w:rPr>
        <w:t>3</w:t>
      </w:r>
      <w:r w:rsidRPr="00951110">
        <w:rPr>
          <w:noProof/>
          <w:sz w:val="24"/>
          <w:szCs w:val="24"/>
          <w:vertAlign w:val="superscript"/>
          <w:lang w:val="en-GB"/>
        </w:rPr>
        <w:t xml:space="preserve">° </w:t>
      </w:r>
      <w:r w:rsidRPr="00951110">
        <w:rPr>
          <w:noProof/>
          <w:sz w:val="24"/>
          <w:szCs w:val="24"/>
          <w:lang w:val="en-GB"/>
        </w:rPr>
        <w:t>Meeting of SIMGBM</w:t>
      </w:r>
      <w:r w:rsidR="00EB1D52">
        <w:rPr>
          <w:noProof/>
          <w:sz w:val="24"/>
          <w:szCs w:val="24"/>
          <w:lang w:val="en-GB"/>
        </w:rPr>
        <w:t>,</w:t>
      </w:r>
      <w:r w:rsidRPr="00951110">
        <w:rPr>
          <w:noProof/>
          <w:sz w:val="24"/>
          <w:szCs w:val="24"/>
          <w:lang w:val="en-GB"/>
        </w:rPr>
        <w:t xml:space="preserve"> </w:t>
      </w:r>
      <w:r>
        <w:rPr>
          <w:noProof/>
          <w:sz w:val="24"/>
          <w:szCs w:val="24"/>
          <w:lang w:val="en-GB"/>
        </w:rPr>
        <w:t>Firenze</w:t>
      </w:r>
      <w:r w:rsidRPr="00951110">
        <w:rPr>
          <w:noProof/>
          <w:sz w:val="24"/>
          <w:szCs w:val="24"/>
          <w:lang w:val="en-GB"/>
        </w:rPr>
        <w:t xml:space="preserve">, </w:t>
      </w:r>
      <w:r>
        <w:rPr>
          <w:noProof/>
          <w:sz w:val="24"/>
          <w:szCs w:val="24"/>
          <w:lang w:val="en-GB"/>
        </w:rPr>
        <w:t>19-22</w:t>
      </w:r>
      <w:r w:rsidRPr="00951110">
        <w:rPr>
          <w:noProof/>
          <w:sz w:val="24"/>
          <w:szCs w:val="24"/>
          <w:lang w:val="en-GB"/>
        </w:rPr>
        <w:t xml:space="preserve"> </w:t>
      </w:r>
      <w:r w:rsidR="00EB1D52">
        <w:rPr>
          <w:noProof/>
          <w:sz w:val="24"/>
          <w:szCs w:val="24"/>
          <w:lang w:val="en-GB"/>
        </w:rPr>
        <w:t>June</w:t>
      </w:r>
      <w:r w:rsidRPr="00951110">
        <w:rPr>
          <w:noProof/>
          <w:sz w:val="24"/>
          <w:szCs w:val="24"/>
          <w:lang w:val="en-GB"/>
        </w:rPr>
        <w:t>, 201</w:t>
      </w:r>
      <w:r>
        <w:rPr>
          <w:noProof/>
          <w:sz w:val="24"/>
          <w:szCs w:val="24"/>
          <w:lang w:val="en-GB"/>
        </w:rPr>
        <w:t>9</w:t>
      </w:r>
      <w:r w:rsidRPr="00951110">
        <w:rPr>
          <w:noProof/>
          <w:sz w:val="24"/>
          <w:szCs w:val="24"/>
          <w:lang w:val="en-GB"/>
        </w:rPr>
        <w:t>.</w:t>
      </w:r>
    </w:p>
    <w:p w:rsidR="006C3D3F" w:rsidRPr="00EB1D52" w:rsidRDefault="006C3D3F" w:rsidP="00A77AFB">
      <w:pPr>
        <w:numPr>
          <w:ilvl w:val="0"/>
          <w:numId w:val="2"/>
        </w:numPr>
        <w:spacing w:line="360" w:lineRule="auto"/>
        <w:jc w:val="both"/>
        <w:rPr>
          <w:sz w:val="24"/>
          <w:szCs w:val="24"/>
          <w:lang w:val="en-GB"/>
        </w:rPr>
      </w:pPr>
      <w:r>
        <w:rPr>
          <w:noProof/>
          <w:sz w:val="24"/>
          <w:szCs w:val="24"/>
          <w:lang w:val="en-GB"/>
        </w:rPr>
        <w:t xml:space="preserve"> </w:t>
      </w:r>
      <w:r w:rsidRPr="006C3D3F">
        <w:rPr>
          <w:noProof/>
          <w:sz w:val="24"/>
          <w:szCs w:val="24"/>
        </w:rPr>
        <w:t xml:space="preserve">Iannelli F., Santoro F., G. </w:t>
      </w:r>
      <w:r>
        <w:rPr>
          <w:noProof/>
          <w:sz w:val="24"/>
          <w:szCs w:val="24"/>
        </w:rPr>
        <w:t>Pozzi</w:t>
      </w:r>
      <w:r>
        <w:rPr>
          <w:sz w:val="24"/>
          <w:szCs w:val="24"/>
        </w:rPr>
        <w:t xml:space="preserve">. </w:t>
      </w:r>
      <w:r w:rsidRPr="006C3D3F">
        <w:rPr>
          <w:bCs/>
          <w:sz w:val="24"/>
          <w:szCs w:val="24"/>
          <w:lang w:val="en-GB"/>
        </w:rPr>
        <w:t>Construction of a transferable nisin-inducible host-vector system for</w:t>
      </w:r>
      <w:r w:rsidRPr="006C3D3F">
        <w:rPr>
          <w:sz w:val="24"/>
          <w:szCs w:val="24"/>
          <w:lang w:val="en-GB"/>
        </w:rPr>
        <w:t xml:space="preserve"> </w:t>
      </w:r>
      <w:r w:rsidRPr="006C3D3F">
        <w:rPr>
          <w:bCs/>
          <w:sz w:val="24"/>
          <w:szCs w:val="24"/>
          <w:lang w:val="en-GB"/>
        </w:rPr>
        <w:t>heterologous gene expression in Gram-positive bacteria</w:t>
      </w:r>
      <w:r>
        <w:rPr>
          <w:bCs/>
          <w:sz w:val="24"/>
          <w:szCs w:val="24"/>
          <w:lang w:val="en-GB"/>
        </w:rPr>
        <w:t>. 14</w:t>
      </w:r>
      <w:r w:rsidRPr="006C3D3F">
        <w:rPr>
          <w:bCs/>
          <w:sz w:val="24"/>
          <w:szCs w:val="24"/>
          <w:vertAlign w:val="superscript"/>
          <w:lang w:val="en-GB"/>
        </w:rPr>
        <w:t>th</w:t>
      </w:r>
      <w:r>
        <w:rPr>
          <w:bCs/>
          <w:sz w:val="24"/>
          <w:szCs w:val="24"/>
          <w:lang w:val="en-GB"/>
        </w:rPr>
        <w:t xml:space="preserve"> International Symposium on the Genetics of Industrial Microorganisms</w:t>
      </w:r>
      <w:r w:rsidR="00EB1D52">
        <w:rPr>
          <w:bCs/>
          <w:sz w:val="24"/>
          <w:szCs w:val="24"/>
          <w:lang w:val="en-GB"/>
        </w:rPr>
        <w:t>, Pisa, 8-11 September 2019</w:t>
      </w:r>
    </w:p>
    <w:p w:rsidR="00BB2A3F" w:rsidRPr="00992660" w:rsidRDefault="00BB2A3F" w:rsidP="00A77AFB">
      <w:pPr>
        <w:numPr>
          <w:ilvl w:val="0"/>
          <w:numId w:val="2"/>
        </w:numPr>
        <w:spacing w:line="360" w:lineRule="auto"/>
        <w:jc w:val="both"/>
        <w:rPr>
          <w:sz w:val="24"/>
          <w:szCs w:val="24"/>
        </w:rPr>
      </w:pPr>
      <w:r>
        <w:rPr>
          <w:sz w:val="24"/>
          <w:szCs w:val="24"/>
          <w:lang w:val="en-GB"/>
        </w:rPr>
        <w:t xml:space="preserve"> </w:t>
      </w:r>
      <w:r w:rsidR="00781546" w:rsidRPr="00781546">
        <w:rPr>
          <w:sz w:val="24"/>
          <w:szCs w:val="24"/>
        </w:rPr>
        <w:t xml:space="preserve">Fox V., </w:t>
      </w:r>
      <w:r w:rsidRPr="00781546">
        <w:rPr>
          <w:sz w:val="24"/>
          <w:szCs w:val="24"/>
        </w:rPr>
        <w:t xml:space="preserve">Pastore G., </w:t>
      </w:r>
      <w:r w:rsidR="00781546" w:rsidRPr="00781546">
        <w:rPr>
          <w:b/>
          <w:sz w:val="24"/>
          <w:szCs w:val="24"/>
        </w:rPr>
        <w:t xml:space="preserve">Iannelli F. </w:t>
      </w:r>
      <w:r w:rsidRPr="00781546">
        <w:rPr>
          <w:sz w:val="24"/>
          <w:szCs w:val="24"/>
        </w:rPr>
        <w:t xml:space="preserve">Santoro F., </w:t>
      </w:r>
      <w:r w:rsidR="00781546" w:rsidRPr="00781546">
        <w:rPr>
          <w:sz w:val="24"/>
          <w:szCs w:val="24"/>
        </w:rPr>
        <w:t>G.</w:t>
      </w:r>
      <w:r w:rsidRPr="00781546">
        <w:rPr>
          <w:sz w:val="24"/>
          <w:szCs w:val="24"/>
        </w:rPr>
        <w:t xml:space="preserve"> Pozzi</w:t>
      </w:r>
      <w:r w:rsidR="00781546" w:rsidRPr="00781546">
        <w:rPr>
          <w:sz w:val="24"/>
          <w:szCs w:val="24"/>
        </w:rPr>
        <w:t>.</w:t>
      </w:r>
      <w:r w:rsidRPr="00781546">
        <w:rPr>
          <w:sz w:val="24"/>
          <w:szCs w:val="24"/>
        </w:rPr>
        <w:t xml:space="preserve"> </w:t>
      </w:r>
      <w:r w:rsidR="00992660" w:rsidRPr="00992660">
        <w:rPr>
          <w:sz w:val="24"/>
          <w:szCs w:val="24"/>
          <w:lang w:val="en-GB"/>
        </w:rPr>
        <w:t>C</w:t>
      </w:r>
      <w:r w:rsidR="00992660">
        <w:rPr>
          <w:sz w:val="24"/>
          <w:szCs w:val="24"/>
          <w:lang w:val="en-GB"/>
        </w:rPr>
        <w:t>onstruction and characterizatio</w:t>
      </w:r>
      <w:r w:rsidR="0083735F">
        <w:rPr>
          <w:sz w:val="24"/>
          <w:szCs w:val="24"/>
          <w:lang w:val="en-GB"/>
        </w:rPr>
        <w:t>n</w:t>
      </w:r>
      <w:r w:rsidR="00992660">
        <w:rPr>
          <w:sz w:val="24"/>
          <w:szCs w:val="24"/>
          <w:lang w:val="en-GB"/>
        </w:rPr>
        <w:t xml:space="preserve"> of Major Capsid Protein and Major Tail Protein deletion mutants of </w:t>
      </w:r>
      <w:r w:rsidRPr="00781546">
        <w:rPr>
          <w:sz w:val="24"/>
          <w:szCs w:val="24"/>
          <w:lang w:val="en-GB"/>
        </w:rPr>
        <w:t xml:space="preserve">Detection of </w:t>
      </w:r>
      <w:r w:rsidR="00992660" w:rsidRPr="00781546">
        <w:rPr>
          <w:i/>
          <w:sz w:val="24"/>
          <w:szCs w:val="24"/>
          <w:lang w:val="en-GB"/>
        </w:rPr>
        <w:t>Streptococcus p</w:t>
      </w:r>
      <w:r w:rsidR="00992660">
        <w:rPr>
          <w:i/>
          <w:sz w:val="24"/>
          <w:szCs w:val="24"/>
          <w:lang w:val="en-GB"/>
        </w:rPr>
        <w:t xml:space="preserve">yogenes </w:t>
      </w:r>
      <w:r w:rsidRPr="00846309">
        <w:rPr>
          <w:sz w:val="24"/>
          <w:szCs w:val="24"/>
          <w:lang w:val="en-US"/>
        </w:rPr>
        <w:t>φ</w:t>
      </w:r>
      <w:r w:rsidRPr="0083735F">
        <w:rPr>
          <w:sz w:val="24"/>
          <w:szCs w:val="24"/>
          <w:lang w:val="en-GB"/>
        </w:rPr>
        <w:t>1207.3</w:t>
      </w:r>
      <w:r w:rsidRPr="00781546">
        <w:rPr>
          <w:i/>
          <w:sz w:val="24"/>
          <w:szCs w:val="24"/>
          <w:lang w:val="en-GB"/>
        </w:rPr>
        <w:t xml:space="preserve"> </w:t>
      </w:r>
      <w:r w:rsidR="00992660">
        <w:rPr>
          <w:sz w:val="24"/>
          <w:szCs w:val="24"/>
          <w:lang w:val="en-GB"/>
        </w:rPr>
        <w:t xml:space="preserve">phage. </w:t>
      </w:r>
      <w:r>
        <w:rPr>
          <w:sz w:val="24"/>
        </w:rPr>
        <w:t>4</w:t>
      </w:r>
      <w:r w:rsidR="00B07F88">
        <w:rPr>
          <w:sz w:val="24"/>
        </w:rPr>
        <w:t>7</w:t>
      </w:r>
      <w:r>
        <w:rPr>
          <w:sz w:val="24"/>
        </w:rPr>
        <w:t xml:space="preserve">° </w:t>
      </w:r>
      <w:r w:rsidRPr="00B72C78">
        <w:rPr>
          <w:sz w:val="24"/>
        </w:rPr>
        <w:t xml:space="preserve">Congresso Nazionale della Società Italiana di Microbiologia, </w:t>
      </w:r>
      <w:r w:rsidR="00992660">
        <w:rPr>
          <w:sz w:val="24"/>
        </w:rPr>
        <w:t>Roma</w:t>
      </w:r>
      <w:r>
        <w:rPr>
          <w:sz w:val="24"/>
        </w:rPr>
        <w:t xml:space="preserve">, </w:t>
      </w:r>
      <w:r w:rsidR="00992660">
        <w:rPr>
          <w:sz w:val="24"/>
        </w:rPr>
        <w:t>18-21</w:t>
      </w:r>
      <w:r>
        <w:rPr>
          <w:sz w:val="24"/>
        </w:rPr>
        <w:t xml:space="preserve"> Settembre, 201</w:t>
      </w:r>
      <w:r w:rsidR="00992660">
        <w:rPr>
          <w:sz w:val="24"/>
        </w:rPr>
        <w:t>9</w:t>
      </w:r>
      <w:r>
        <w:rPr>
          <w:sz w:val="24"/>
        </w:rPr>
        <w:t>.</w:t>
      </w:r>
    </w:p>
    <w:p w:rsidR="00992660" w:rsidRPr="00445E1F" w:rsidRDefault="00992660" w:rsidP="00A77AFB">
      <w:pPr>
        <w:numPr>
          <w:ilvl w:val="0"/>
          <w:numId w:val="2"/>
        </w:numPr>
        <w:spacing w:line="360" w:lineRule="auto"/>
        <w:jc w:val="both"/>
        <w:rPr>
          <w:sz w:val="24"/>
          <w:szCs w:val="24"/>
        </w:rPr>
      </w:pPr>
      <w:r>
        <w:rPr>
          <w:sz w:val="24"/>
          <w:szCs w:val="24"/>
        </w:rPr>
        <w:t xml:space="preserve"> Carraro M., Santoro F., Fiorino F., Pettini E., Ciabattini A., Medaglini D., </w:t>
      </w:r>
      <w:r w:rsidRPr="00781546">
        <w:rPr>
          <w:b/>
          <w:sz w:val="24"/>
          <w:szCs w:val="24"/>
        </w:rPr>
        <w:t>Iannelli F.</w:t>
      </w:r>
      <w:r w:rsidRPr="00781546">
        <w:rPr>
          <w:sz w:val="24"/>
          <w:szCs w:val="24"/>
        </w:rPr>
        <w:t xml:space="preserve">, G. Pozzi. </w:t>
      </w:r>
      <w:r w:rsidRPr="00992660">
        <w:rPr>
          <w:sz w:val="24"/>
          <w:szCs w:val="24"/>
        </w:rPr>
        <w:t xml:space="preserve">Blood biomarkers of pneumococcal infection of the murine lower respiratory tract. </w:t>
      </w:r>
      <w:r>
        <w:rPr>
          <w:sz w:val="24"/>
        </w:rPr>
        <w:t>4</w:t>
      </w:r>
      <w:r w:rsidR="00EE22FB">
        <w:rPr>
          <w:sz w:val="24"/>
        </w:rPr>
        <w:t>7</w:t>
      </w:r>
      <w:r>
        <w:rPr>
          <w:sz w:val="24"/>
        </w:rPr>
        <w:t xml:space="preserve">° </w:t>
      </w:r>
      <w:r w:rsidRPr="00B72C78">
        <w:rPr>
          <w:sz w:val="24"/>
        </w:rPr>
        <w:t xml:space="preserve">Congresso Nazionale della Società Italiana di Microbiologia, </w:t>
      </w:r>
      <w:r>
        <w:rPr>
          <w:sz w:val="24"/>
        </w:rPr>
        <w:t>Roma, 18-21 Settembre, 2019.</w:t>
      </w:r>
    </w:p>
    <w:p w:rsidR="00445E1F" w:rsidRPr="00EE22FB" w:rsidRDefault="00445E1F" w:rsidP="00A77AFB">
      <w:pPr>
        <w:numPr>
          <w:ilvl w:val="0"/>
          <w:numId w:val="2"/>
        </w:numPr>
        <w:tabs>
          <w:tab w:val="left" w:pos="360"/>
        </w:tabs>
        <w:spacing w:line="360" w:lineRule="auto"/>
        <w:jc w:val="both"/>
        <w:rPr>
          <w:bCs/>
          <w:sz w:val="24"/>
          <w:lang w:val="en-US"/>
        </w:rPr>
      </w:pPr>
      <w:r>
        <w:rPr>
          <w:sz w:val="24"/>
        </w:rPr>
        <w:t xml:space="preserve"> </w:t>
      </w:r>
      <w:r w:rsidR="00EE22FB" w:rsidRPr="00EE22FB">
        <w:rPr>
          <w:sz w:val="24"/>
          <w:szCs w:val="24"/>
        </w:rPr>
        <w:t xml:space="preserve">Fox V., Santoro F., Diaz-Diaz S., </w:t>
      </w:r>
      <w:r w:rsidR="00EE22FB" w:rsidRPr="00EE22FB">
        <w:rPr>
          <w:b/>
          <w:sz w:val="24"/>
          <w:szCs w:val="24"/>
        </w:rPr>
        <w:t>Iannelli F.</w:t>
      </w:r>
      <w:r w:rsidR="00EE22FB" w:rsidRPr="00EE22FB">
        <w:rPr>
          <w:sz w:val="24"/>
          <w:szCs w:val="24"/>
        </w:rPr>
        <w:t xml:space="preserve">, Rodriguez Martinez J.M., G. Pozzi. </w:t>
      </w:r>
      <w:r w:rsidR="00EE22FB" w:rsidRPr="00EE22FB">
        <w:rPr>
          <w:sz w:val="24"/>
        </w:rPr>
        <w:t xml:space="preserve">The </w:t>
      </w:r>
      <w:r w:rsidR="00EE22FB" w:rsidRPr="00EE22FB">
        <w:rPr>
          <w:i/>
          <w:sz w:val="24"/>
        </w:rPr>
        <w:t>mef</w:t>
      </w:r>
      <w:r w:rsidR="00EE22FB" w:rsidRPr="00EE22FB">
        <w:rPr>
          <w:sz w:val="24"/>
        </w:rPr>
        <w:t>(A)/</w:t>
      </w:r>
      <w:r w:rsidR="00EE22FB" w:rsidRPr="00EE22FB">
        <w:rPr>
          <w:i/>
          <w:sz w:val="24"/>
        </w:rPr>
        <w:t>msr</w:t>
      </w:r>
      <w:r w:rsidR="00EE22FB" w:rsidRPr="00EE22FB">
        <w:rPr>
          <w:sz w:val="24"/>
        </w:rPr>
        <w:t xml:space="preserve">(D)-carrying prophage φ1207.3 encodes an SOS-like system induced by UV-C light and responsible for increased survival and antibiotic resistance mutation rates in </w:t>
      </w:r>
      <w:r w:rsidR="00EE22FB" w:rsidRPr="00EE22FB">
        <w:rPr>
          <w:i/>
          <w:sz w:val="24"/>
        </w:rPr>
        <w:t>Streptococcus pneumoniae</w:t>
      </w:r>
      <w:r w:rsidR="00EE22FB" w:rsidRPr="00EE22FB">
        <w:rPr>
          <w:sz w:val="24"/>
        </w:rPr>
        <w:t>.</w:t>
      </w:r>
      <w:r w:rsidR="00EE22FB">
        <w:rPr>
          <w:sz w:val="24"/>
        </w:rPr>
        <w:t xml:space="preserve"> </w:t>
      </w:r>
      <w:r w:rsidR="00EE22FB">
        <w:rPr>
          <w:bCs/>
          <w:sz w:val="24"/>
          <w:lang w:val="en-US"/>
        </w:rPr>
        <w:t>31</w:t>
      </w:r>
      <w:r w:rsidR="00EE22FB" w:rsidRPr="00EE22FB">
        <w:rPr>
          <w:bCs/>
          <w:sz w:val="24"/>
          <w:vertAlign w:val="superscript"/>
          <w:lang w:val="en-US"/>
        </w:rPr>
        <w:t>s</w:t>
      </w:r>
      <w:r w:rsidR="00EE22FB">
        <w:rPr>
          <w:bCs/>
          <w:sz w:val="24"/>
          <w:vertAlign w:val="superscript"/>
          <w:lang w:val="en-US"/>
        </w:rPr>
        <w:t>t</w:t>
      </w:r>
      <w:r w:rsidR="00EE22FB">
        <w:rPr>
          <w:bCs/>
          <w:sz w:val="24"/>
          <w:lang w:val="en-US"/>
        </w:rPr>
        <w:t xml:space="preserve"> Congress of Clinical Microbiology and Infectious Diseases (ECCMID),  July, 9-12 July 2021.</w:t>
      </w:r>
    </w:p>
    <w:p w:rsidR="00EE22FB" w:rsidRPr="00D94DF4" w:rsidRDefault="00445E1F" w:rsidP="00A77AFB">
      <w:pPr>
        <w:numPr>
          <w:ilvl w:val="0"/>
          <w:numId w:val="2"/>
        </w:numPr>
        <w:spacing w:line="360" w:lineRule="auto"/>
        <w:jc w:val="both"/>
        <w:rPr>
          <w:sz w:val="24"/>
          <w:szCs w:val="24"/>
        </w:rPr>
      </w:pPr>
      <w:r w:rsidRPr="00EE22FB">
        <w:rPr>
          <w:sz w:val="24"/>
        </w:rPr>
        <w:t xml:space="preserve"> </w:t>
      </w:r>
      <w:r w:rsidR="00513DA9" w:rsidRPr="00EE22FB">
        <w:rPr>
          <w:sz w:val="24"/>
          <w:szCs w:val="24"/>
        </w:rPr>
        <w:t xml:space="preserve">Fox V., Santoro F., Diaz-Diaz S., </w:t>
      </w:r>
      <w:r w:rsidR="00513DA9" w:rsidRPr="00EE22FB">
        <w:rPr>
          <w:b/>
          <w:sz w:val="24"/>
          <w:szCs w:val="24"/>
        </w:rPr>
        <w:t>Iannelli F.</w:t>
      </w:r>
      <w:r w:rsidR="00513DA9" w:rsidRPr="00EE22FB">
        <w:rPr>
          <w:sz w:val="24"/>
          <w:szCs w:val="24"/>
        </w:rPr>
        <w:t xml:space="preserve">, Rodriguez Martinez J.M., G. Pozzi. The </w:t>
      </w:r>
      <w:r w:rsidR="00513DA9" w:rsidRPr="00EE22FB">
        <w:rPr>
          <w:i/>
          <w:sz w:val="24"/>
          <w:szCs w:val="24"/>
        </w:rPr>
        <w:t>mef</w:t>
      </w:r>
      <w:r w:rsidR="00513DA9" w:rsidRPr="00EE22FB">
        <w:rPr>
          <w:sz w:val="24"/>
          <w:szCs w:val="24"/>
        </w:rPr>
        <w:t>(A)/</w:t>
      </w:r>
      <w:r w:rsidR="00513DA9" w:rsidRPr="00EE22FB">
        <w:rPr>
          <w:i/>
          <w:sz w:val="24"/>
          <w:szCs w:val="24"/>
        </w:rPr>
        <w:t>msr</w:t>
      </w:r>
      <w:r w:rsidR="00513DA9" w:rsidRPr="00EE22FB">
        <w:rPr>
          <w:sz w:val="24"/>
          <w:szCs w:val="24"/>
        </w:rPr>
        <w:t xml:space="preserve">(D)-carrying prophage phi1207.3 encodes an SOS-like system responsible for both increased survival and antibiotic resistance mutation rates in </w:t>
      </w:r>
      <w:r w:rsidR="00513DA9" w:rsidRPr="00EE22FB">
        <w:rPr>
          <w:i/>
          <w:sz w:val="24"/>
          <w:szCs w:val="24"/>
        </w:rPr>
        <w:t>Streptococcus pneumoniae</w:t>
      </w:r>
      <w:r w:rsidR="00513DA9" w:rsidRPr="00EE22FB">
        <w:rPr>
          <w:sz w:val="24"/>
          <w:szCs w:val="24"/>
        </w:rPr>
        <w:t xml:space="preserve">. </w:t>
      </w:r>
      <w:r w:rsidR="00EE22FB">
        <w:rPr>
          <w:sz w:val="24"/>
        </w:rPr>
        <w:t xml:space="preserve">49° </w:t>
      </w:r>
      <w:r w:rsidR="00EE22FB" w:rsidRPr="00B72C78">
        <w:rPr>
          <w:sz w:val="24"/>
        </w:rPr>
        <w:t xml:space="preserve">Congresso Nazionale della Società Italiana di Microbiologia, </w:t>
      </w:r>
      <w:r w:rsidR="00EE22FB">
        <w:rPr>
          <w:sz w:val="24"/>
        </w:rPr>
        <w:t>15 Settembre 2021.</w:t>
      </w:r>
    </w:p>
    <w:p w:rsidR="00D94DF4" w:rsidRPr="00D94DF4" w:rsidRDefault="00D94DF4" w:rsidP="00A77AFB">
      <w:pPr>
        <w:numPr>
          <w:ilvl w:val="0"/>
          <w:numId w:val="2"/>
        </w:numPr>
        <w:spacing w:line="360" w:lineRule="auto"/>
        <w:jc w:val="both"/>
        <w:rPr>
          <w:sz w:val="24"/>
          <w:szCs w:val="24"/>
        </w:rPr>
      </w:pPr>
      <w:r>
        <w:rPr>
          <w:noProof/>
          <w:sz w:val="24"/>
          <w:szCs w:val="24"/>
        </w:rPr>
        <w:t xml:space="preserve"> Colombini L</w:t>
      </w:r>
      <w:r w:rsidRPr="0063283A">
        <w:rPr>
          <w:noProof/>
          <w:sz w:val="24"/>
          <w:szCs w:val="24"/>
        </w:rPr>
        <w:t>., Santoro F.,</w:t>
      </w:r>
      <w:r w:rsidR="00FE3080">
        <w:rPr>
          <w:noProof/>
          <w:sz w:val="24"/>
          <w:szCs w:val="24"/>
        </w:rPr>
        <w:t xml:space="preserve"> </w:t>
      </w:r>
      <w:r>
        <w:rPr>
          <w:noProof/>
          <w:sz w:val="24"/>
          <w:szCs w:val="24"/>
        </w:rPr>
        <w:t>Ciacci N., Morelli L.,</w:t>
      </w:r>
      <w:r w:rsidRPr="0063283A">
        <w:rPr>
          <w:noProof/>
          <w:sz w:val="24"/>
          <w:szCs w:val="24"/>
        </w:rPr>
        <w:t xml:space="preserve"> G. Pozzi</w:t>
      </w:r>
      <w:r w:rsidRPr="00D94DF4">
        <w:rPr>
          <w:noProof/>
          <w:sz w:val="24"/>
          <w:szCs w:val="24"/>
        </w:rPr>
        <w:t xml:space="preserve">, and </w:t>
      </w:r>
      <w:r>
        <w:rPr>
          <w:b/>
          <w:noProof/>
          <w:sz w:val="24"/>
          <w:szCs w:val="24"/>
        </w:rPr>
        <w:t xml:space="preserve">F. </w:t>
      </w:r>
      <w:r w:rsidRPr="0063283A">
        <w:rPr>
          <w:b/>
          <w:noProof/>
          <w:sz w:val="24"/>
          <w:szCs w:val="24"/>
        </w:rPr>
        <w:t>Iannelli</w:t>
      </w:r>
      <w:r w:rsidRPr="0063283A">
        <w:rPr>
          <w:noProof/>
          <w:sz w:val="24"/>
          <w:szCs w:val="24"/>
        </w:rPr>
        <w:t xml:space="preserve">. </w:t>
      </w:r>
      <w:r w:rsidRPr="00D94DF4">
        <w:rPr>
          <w:noProof/>
          <w:sz w:val="24"/>
          <w:szCs w:val="24"/>
          <w:lang w:val="en-US"/>
        </w:rPr>
        <w:t>The mobilome of probiotic Lactobacillus crispatus M247 includes Tn7088, a novel integrative and mobilizable element (IME) carrying a biosynthetic gene cluster for a class I bacteriocin</w:t>
      </w:r>
      <w:r w:rsidRPr="0063283A">
        <w:rPr>
          <w:noProof/>
          <w:sz w:val="24"/>
          <w:szCs w:val="24"/>
          <w:lang w:val="en-US"/>
        </w:rPr>
        <w:t xml:space="preserve">. </w:t>
      </w:r>
      <w:r w:rsidRPr="0063283A">
        <w:rPr>
          <w:sz w:val="24"/>
          <w:szCs w:val="24"/>
          <w:lang w:val="en-US"/>
        </w:rPr>
        <w:t>Cortona Procarioti 20</w:t>
      </w:r>
      <w:r>
        <w:rPr>
          <w:sz w:val="24"/>
          <w:szCs w:val="24"/>
          <w:lang w:val="en-US"/>
        </w:rPr>
        <w:t>22</w:t>
      </w:r>
      <w:r w:rsidRPr="0063283A">
        <w:rPr>
          <w:sz w:val="24"/>
          <w:szCs w:val="24"/>
          <w:lang w:val="en-US"/>
        </w:rPr>
        <w:t xml:space="preserve">, Cortona, </w:t>
      </w:r>
      <w:r>
        <w:rPr>
          <w:sz w:val="24"/>
          <w:szCs w:val="24"/>
          <w:lang w:val="en-US"/>
        </w:rPr>
        <w:t>23</w:t>
      </w:r>
      <w:r w:rsidRPr="0063283A">
        <w:rPr>
          <w:sz w:val="24"/>
          <w:szCs w:val="24"/>
          <w:lang w:val="en-US"/>
        </w:rPr>
        <w:t>-</w:t>
      </w:r>
      <w:r>
        <w:rPr>
          <w:sz w:val="24"/>
          <w:szCs w:val="24"/>
          <w:lang w:val="en-US"/>
        </w:rPr>
        <w:t>25</w:t>
      </w:r>
      <w:r w:rsidRPr="0063283A">
        <w:rPr>
          <w:sz w:val="24"/>
          <w:szCs w:val="24"/>
          <w:lang w:val="en-US"/>
        </w:rPr>
        <w:t xml:space="preserve"> </w:t>
      </w:r>
      <w:r>
        <w:rPr>
          <w:sz w:val="24"/>
          <w:szCs w:val="24"/>
          <w:lang w:val="en-US"/>
        </w:rPr>
        <w:t>Giugno</w:t>
      </w:r>
      <w:r w:rsidRPr="0063283A">
        <w:rPr>
          <w:sz w:val="24"/>
          <w:szCs w:val="24"/>
          <w:lang w:val="en-US"/>
        </w:rPr>
        <w:t>, 20</w:t>
      </w:r>
      <w:r>
        <w:rPr>
          <w:sz w:val="24"/>
          <w:szCs w:val="24"/>
          <w:lang w:val="en-US"/>
        </w:rPr>
        <w:t>22</w:t>
      </w:r>
    </w:p>
    <w:p w:rsidR="00D94DF4" w:rsidRPr="00D94DF4" w:rsidRDefault="00D94DF4" w:rsidP="00A77AFB">
      <w:pPr>
        <w:numPr>
          <w:ilvl w:val="0"/>
          <w:numId w:val="2"/>
        </w:numPr>
        <w:spacing w:line="360" w:lineRule="auto"/>
        <w:jc w:val="both"/>
        <w:rPr>
          <w:sz w:val="24"/>
          <w:szCs w:val="24"/>
        </w:rPr>
      </w:pPr>
      <w:r>
        <w:rPr>
          <w:sz w:val="24"/>
          <w:szCs w:val="24"/>
          <w:lang w:val="en-US"/>
        </w:rPr>
        <w:t xml:space="preserve"> Castronovo L., Cuppone A.M., Masella A., Gennaioli E., Santoro F., </w:t>
      </w:r>
      <w:r w:rsidRPr="00D94DF4">
        <w:rPr>
          <w:b/>
          <w:sz w:val="24"/>
          <w:szCs w:val="24"/>
        </w:rPr>
        <w:t>Iannelli F.</w:t>
      </w:r>
      <w:r w:rsidRPr="00D94DF4">
        <w:rPr>
          <w:sz w:val="24"/>
          <w:szCs w:val="24"/>
        </w:rPr>
        <w:t xml:space="preserve">, </w:t>
      </w:r>
      <w:r>
        <w:rPr>
          <w:sz w:val="24"/>
          <w:szCs w:val="24"/>
        </w:rPr>
        <w:t xml:space="preserve">and G. Pozzi. </w:t>
      </w:r>
      <w:r w:rsidRPr="00D94DF4">
        <w:rPr>
          <w:sz w:val="24"/>
          <w:szCs w:val="24"/>
          <w:lang w:val="en-US"/>
        </w:rPr>
        <w:t>Development and in vitro Characterization of an mRNA Vaccine</w:t>
      </w:r>
      <w:r>
        <w:rPr>
          <w:sz w:val="24"/>
          <w:szCs w:val="24"/>
          <w:lang w:val="en-US"/>
        </w:rPr>
        <w:t xml:space="preserve">. </w:t>
      </w:r>
      <w:r w:rsidRPr="0063283A">
        <w:rPr>
          <w:sz w:val="24"/>
          <w:szCs w:val="24"/>
          <w:lang w:val="en-US"/>
        </w:rPr>
        <w:t>Cortona Procarioti 20</w:t>
      </w:r>
      <w:r>
        <w:rPr>
          <w:sz w:val="24"/>
          <w:szCs w:val="24"/>
          <w:lang w:val="en-US"/>
        </w:rPr>
        <w:t>22</w:t>
      </w:r>
      <w:r w:rsidRPr="0063283A">
        <w:rPr>
          <w:sz w:val="24"/>
          <w:szCs w:val="24"/>
          <w:lang w:val="en-US"/>
        </w:rPr>
        <w:t xml:space="preserve">, Cortona, </w:t>
      </w:r>
      <w:r>
        <w:rPr>
          <w:sz w:val="24"/>
          <w:szCs w:val="24"/>
          <w:lang w:val="en-US"/>
        </w:rPr>
        <w:t>23</w:t>
      </w:r>
      <w:r w:rsidRPr="0063283A">
        <w:rPr>
          <w:sz w:val="24"/>
          <w:szCs w:val="24"/>
          <w:lang w:val="en-US"/>
        </w:rPr>
        <w:t>-</w:t>
      </w:r>
      <w:r>
        <w:rPr>
          <w:sz w:val="24"/>
          <w:szCs w:val="24"/>
          <w:lang w:val="en-US"/>
        </w:rPr>
        <w:t>25</w:t>
      </w:r>
      <w:r w:rsidRPr="0063283A">
        <w:rPr>
          <w:sz w:val="24"/>
          <w:szCs w:val="24"/>
          <w:lang w:val="en-US"/>
        </w:rPr>
        <w:t xml:space="preserve"> </w:t>
      </w:r>
      <w:r>
        <w:rPr>
          <w:sz w:val="24"/>
          <w:szCs w:val="24"/>
          <w:lang w:val="en-US"/>
        </w:rPr>
        <w:t>Giugno</w:t>
      </w:r>
      <w:r w:rsidRPr="0063283A">
        <w:rPr>
          <w:sz w:val="24"/>
          <w:szCs w:val="24"/>
          <w:lang w:val="en-US"/>
        </w:rPr>
        <w:t>, 20</w:t>
      </w:r>
      <w:r>
        <w:rPr>
          <w:sz w:val="24"/>
          <w:szCs w:val="24"/>
          <w:lang w:val="en-US"/>
        </w:rPr>
        <w:t>22</w:t>
      </w:r>
    </w:p>
    <w:p w:rsidR="00D94DF4" w:rsidRPr="001271C7" w:rsidRDefault="001271C7" w:rsidP="00A77AFB">
      <w:pPr>
        <w:numPr>
          <w:ilvl w:val="0"/>
          <w:numId w:val="2"/>
        </w:numPr>
        <w:spacing w:line="360" w:lineRule="auto"/>
        <w:jc w:val="both"/>
        <w:rPr>
          <w:sz w:val="24"/>
          <w:szCs w:val="24"/>
        </w:rPr>
      </w:pPr>
      <w:r>
        <w:rPr>
          <w:sz w:val="24"/>
          <w:szCs w:val="24"/>
        </w:rPr>
        <w:lastRenderedPageBreak/>
        <w:t xml:space="preserve"> Philosof </w:t>
      </w:r>
      <w:r w:rsidR="00D94DF4">
        <w:rPr>
          <w:sz w:val="24"/>
          <w:szCs w:val="24"/>
        </w:rPr>
        <w:t xml:space="preserve">B., Pettini E., Fiorino F., Santoro F., </w:t>
      </w:r>
      <w:r w:rsidR="00D94DF4" w:rsidRPr="00D94DF4">
        <w:rPr>
          <w:b/>
          <w:sz w:val="24"/>
          <w:szCs w:val="24"/>
        </w:rPr>
        <w:t>Iannelli F.</w:t>
      </w:r>
      <w:r w:rsidR="00D94DF4" w:rsidRPr="00D94DF4">
        <w:rPr>
          <w:sz w:val="24"/>
          <w:szCs w:val="24"/>
        </w:rPr>
        <w:t xml:space="preserve">, </w:t>
      </w:r>
      <w:r w:rsidR="00D94DF4">
        <w:rPr>
          <w:sz w:val="24"/>
          <w:szCs w:val="24"/>
        </w:rPr>
        <w:t xml:space="preserve">and G. Pozzi. </w:t>
      </w:r>
      <w:r w:rsidR="00D94DF4" w:rsidRPr="00D94DF4">
        <w:rPr>
          <w:sz w:val="24"/>
          <w:szCs w:val="24"/>
        </w:rPr>
        <w:t>Vaginal immunization by an engineered Streptococcus gordonii expressing the Chlamydia trachomatis multivalent MOMP antigen CTH522</w:t>
      </w:r>
      <w:r w:rsidR="00D94DF4">
        <w:rPr>
          <w:sz w:val="24"/>
          <w:szCs w:val="24"/>
        </w:rPr>
        <w:t xml:space="preserve">. </w:t>
      </w:r>
      <w:r w:rsidR="00D94DF4" w:rsidRPr="0063283A">
        <w:rPr>
          <w:sz w:val="24"/>
          <w:szCs w:val="24"/>
          <w:lang w:val="en-US"/>
        </w:rPr>
        <w:t>Cortona Procarioti 20</w:t>
      </w:r>
      <w:r w:rsidR="00D94DF4">
        <w:rPr>
          <w:sz w:val="24"/>
          <w:szCs w:val="24"/>
          <w:lang w:val="en-US"/>
        </w:rPr>
        <w:t>22</w:t>
      </w:r>
      <w:r w:rsidR="00D94DF4" w:rsidRPr="0063283A">
        <w:rPr>
          <w:sz w:val="24"/>
          <w:szCs w:val="24"/>
          <w:lang w:val="en-US"/>
        </w:rPr>
        <w:t xml:space="preserve">, Cortona, </w:t>
      </w:r>
      <w:r w:rsidR="00D94DF4">
        <w:rPr>
          <w:sz w:val="24"/>
          <w:szCs w:val="24"/>
          <w:lang w:val="en-US"/>
        </w:rPr>
        <w:t>23</w:t>
      </w:r>
      <w:r w:rsidR="00D94DF4" w:rsidRPr="0063283A">
        <w:rPr>
          <w:sz w:val="24"/>
          <w:szCs w:val="24"/>
          <w:lang w:val="en-US"/>
        </w:rPr>
        <w:t>-</w:t>
      </w:r>
      <w:r w:rsidR="00D94DF4">
        <w:rPr>
          <w:sz w:val="24"/>
          <w:szCs w:val="24"/>
          <w:lang w:val="en-US"/>
        </w:rPr>
        <w:t>25</w:t>
      </w:r>
      <w:r w:rsidR="00D94DF4" w:rsidRPr="0063283A">
        <w:rPr>
          <w:sz w:val="24"/>
          <w:szCs w:val="24"/>
          <w:lang w:val="en-US"/>
        </w:rPr>
        <w:t xml:space="preserve"> </w:t>
      </w:r>
      <w:r w:rsidR="00D94DF4">
        <w:rPr>
          <w:sz w:val="24"/>
          <w:szCs w:val="24"/>
          <w:lang w:val="en-US"/>
        </w:rPr>
        <w:t>Giugno</w:t>
      </w:r>
      <w:r w:rsidR="00D94DF4" w:rsidRPr="0063283A">
        <w:rPr>
          <w:sz w:val="24"/>
          <w:szCs w:val="24"/>
          <w:lang w:val="en-US"/>
        </w:rPr>
        <w:t>, 20</w:t>
      </w:r>
      <w:r w:rsidR="00D94DF4">
        <w:rPr>
          <w:sz w:val="24"/>
          <w:szCs w:val="24"/>
          <w:lang w:val="en-US"/>
        </w:rPr>
        <w:t>22</w:t>
      </w:r>
    </w:p>
    <w:p w:rsidR="001271C7" w:rsidRPr="001271C7" w:rsidRDefault="001271C7" w:rsidP="00A77AFB">
      <w:pPr>
        <w:numPr>
          <w:ilvl w:val="0"/>
          <w:numId w:val="2"/>
        </w:numPr>
        <w:spacing w:line="360" w:lineRule="auto"/>
        <w:jc w:val="both"/>
        <w:rPr>
          <w:sz w:val="24"/>
          <w:szCs w:val="24"/>
        </w:rPr>
      </w:pPr>
      <w:r>
        <w:rPr>
          <w:sz w:val="24"/>
          <w:szCs w:val="24"/>
        </w:rPr>
        <w:t xml:space="preserve"> Philosof B., Pettini E., Fiorino F., Santoro F., </w:t>
      </w:r>
      <w:r w:rsidRPr="00D94DF4">
        <w:rPr>
          <w:b/>
          <w:sz w:val="24"/>
          <w:szCs w:val="24"/>
        </w:rPr>
        <w:t>Iannelli F.</w:t>
      </w:r>
      <w:r w:rsidRPr="00D94DF4">
        <w:rPr>
          <w:sz w:val="24"/>
          <w:szCs w:val="24"/>
        </w:rPr>
        <w:t xml:space="preserve">, </w:t>
      </w:r>
      <w:r>
        <w:rPr>
          <w:sz w:val="24"/>
          <w:szCs w:val="24"/>
        </w:rPr>
        <w:t xml:space="preserve">and G. Pozzi. </w:t>
      </w:r>
      <w:r w:rsidRPr="001271C7">
        <w:rPr>
          <w:sz w:val="24"/>
          <w:szCs w:val="24"/>
        </w:rPr>
        <w:t>Vaginal immunization by the human microbiota bacterium Streptococcus gordonii expressing a Chlamydia trachomatis antigen efficiently primes the immune system in mice</w:t>
      </w:r>
      <w:r>
        <w:rPr>
          <w:sz w:val="24"/>
          <w:szCs w:val="24"/>
        </w:rPr>
        <w:t xml:space="preserve">. </w:t>
      </w:r>
      <w:r>
        <w:rPr>
          <w:sz w:val="24"/>
        </w:rPr>
        <w:t xml:space="preserve">50° </w:t>
      </w:r>
      <w:r w:rsidRPr="00B72C78">
        <w:rPr>
          <w:sz w:val="24"/>
        </w:rPr>
        <w:t xml:space="preserve">Congresso Nazionale della Società Italiana di Microbiologia, </w:t>
      </w:r>
      <w:r>
        <w:rPr>
          <w:sz w:val="24"/>
        </w:rPr>
        <w:t>Napoli, 18-21 Settembre, 2022.</w:t>
      </w:r>
    </w:p>
    <w:p w:rsidR="001271C7" w:rsidRPr="00FA0F14" w:rsidRDefault="001271C7" w:rsidP="00A77AFB">
      <w:pPr>
        <w:numPr>
          <w:ilvl w:val="0"/>
          <w:numId w:val="2"/>
        </w:numPr>
        <w:spacing w:line="360" w:lineRule="auto"/>
        <w:jc w:val="both"/>
        <w:rPr>
          <w:sz w:val="24"/>
          <w:szCs w:val="24"/>
        </w:rPr>
      </w:pPr>
      <w:r>
        <w:rPr>
          <w:sz w:val="24"/>
          <w:szCs w:val="24"/>
        </w:rPr>
        <w:t xml:space="preserve"> </w:t>
      </w:r>
      <w:r>
        <w:rPr>
          <w:sz w:val="24"/>
          <w:szCs w:val="24"/>
          <w:lang w:val="en-US"/>
        </w:rPr>
        <w:t xml:space="preserve">Castronovo L., Cuppone A.M., Gennaioli E., Masella A., </w:t>
      </w:r>
      <w:r w:rsidRPr="00D94DF4">
        <w:rPr>
          <w:b/>
          <w:sz w:val="24"/>
          <w:szCs w:val="24"/>
        </w:rPr>
        <w:t>Iannelli F.</w:t>
      </w:r>
      <w:r w:rsidRPr="00D94DF4">
        <w:rPr>
          <w:sz w:val="24"/>
          <w:szCs w:val="24"/>
        </w:rPr>
        <w:t xml:space="preserve">, </w:t>
      </w:r>
      <w:r>
        <w:rPr>
          <w:sz w:val="24"/>
          <w:szCs w:val="24"/>
        </w:rPr>
        <w:t xml:space="preserve">and G. Pozzi. </w:t>
      </w:r>
      <w:r w:rsidRPr="001271C7">
        <w:rPr>
          <w:i/>
          <w:sz w:val="24"/>
          <w:szCs w:val="24"/>
          <w:lang w:val="en-US"/>
        </w:rPr>
        <w:t>In vitro</w:t>
      </w:r>
      <w:r w:rsidRPr="001271C7">
        <w:rPr>
          <w:sz w:val="24"/>
          <w:szCs w:val="24"/>
          <w:lang w:val="en-US"/>
        </w:rPr>
        <w:t xml:space="preserve"> characterization of an mRNA vaccine model.</w:t>
      </w:r>
      <w:r>
        <w:rPr>
          <w:sz w:val="24"/>
          <w:szCs w:val="24"/>
          <w:lang w:val="en-US"/>
        </w:rPr>
        <w:t xml:space="preserve"> </w:t>
      </w:r>
      <w:r>
        <w:rPr>
          <w:sz w:val="24"/>
        </w:rPr>
        <w:t xml:space="preserve">50° </w:t>
      </w:r>
      <w:r w:rsidRPr="00B72C78">
        <w:rPr>
          <w:sz w:val="24"/>
        </w:rPr>
        <w:t xml:space="preserve">Congresso Nazionale della Società Italiana di Microbiologia, </w:t>
      </w:r>
      <w:r>
        <w:rPr>
          <w:sz w:val="24"/>
        </w:rPr>
        <w:t>Napoli, 18-21 Settembre, 2022.</w:t>
      </w:r>
    </w:p>
    <w:p w:rsidR="00FA0F14" w:rsidRPr="00FA0F14" w:rsidRDefault="00FA0F14" w:rsidP="00A77AFB">
      <w:pPr>
        <w:numPr>
          <w:ilvl w:val="0"/>
          <w:numId w:val="2"/>
        </w:numPr>
        <w:spacing w:line="360" w:lineRule="auto"/>
        <w:jc w:val="both"/>
        <w:rPr>
          <w:sz w:val="24"/>
          <w:szCs w:val="24"/>
        </w:rPr>
      </w:pPr>
      <w:r>
        <w:rPr>
          <w:noProof/>
          <w:sz w:val="24"/>
          <w:szCs w:val="24"/>
        </w:rPr>
        <w:t xml:space="preserve"> Colombini L</w:t>
      </w:r>
      <w:r w:rsidRPr="0063283A">
        <w:rPr>
          <w:noProof/>
          <w:sz w:val="24"/>
          <w:szCs w:val="24"/>
        </w:rPr>
        <w:t>., Santoro F.,</w:t>
      </w:r>
      <w:r>
        <w:rPr>
          <w:noProof/>
          <w:sz w:val="24"/>
          <w:szCs w:val="24"/>
        </w:rPr>
        <w:t xml:space="preserve"> Ciacci N., Lazzeri E., Morelli L.,</w:t>
      </w:r>
      <w:r w:rsidRPr="0063283A">
        <w:rPr>
          <w:noProof/>
          <w:sz w:val="24"/>
          <w:szCs w:val="24"/>
        </w:rPr>
        <w:t xml:space="preserve"> </w:t>
      </w:r>
      <w:r>
        <w:rPr>
          <w:b/>
          <w:noProof/>
          <w:sz w:val="24"/>
          <w:szCs w:val="24"/>
        </w:rPr>
        <w:t xml:space="preserve">F. </w:t>
      </w:r>
      <w:r w:rsidRPr="0063283A">
        <w:rPr>
          <w:b/>
          <w:noProof/>
          <w:sz w:val="24"/>
          <w:szCs w:val="24"/>
        </w:rPr>
        <w:t>Iannelli</w:t>
      </w:r>
      <w:r w:rsidRPr="0063283A">
        <w:rPr>
          <w:noProof/>
          <w:sz w:val="24"/>
          <w:szCs w:val="24"/>
        </w:rPr>
        <w:t>.</w:t>
      </w:r>
      <w:r>
        <w:rPr>
          <w:noProof/>
          <w:sz w:val="24"/>
          <w:szCs w:val="24"/>
        </w:rPr>
        <w:t xml:space="preserve">, and </w:t>
      </w:r>
      <w:r w:rsidRPr="0063283A">
        <w:rPr>
          <w:noProof/>
          <w:sz w:val="24"/>
          <w:szCs w:val="24"/>
        </w:rPr>
        <w:t>G. Pozzi</w:t>
      </w:r>
      <w:r>
        <w:rPr>
          <w:noProof/>
          <w:sz w:val="24"/>
          <w:szCs w:val="24"/>
        </w:rPr>
        <w:t xml:space="preserve">. </w:t>
      </w:r>
      <w:r w:rsidRPr="00FA0F14">
        <w:rPr>
          <w:noProof/>
          <w:sz w:val="24"/>
          <w:szCs w:val="24"/>
        </w:rPr>
        <w:t>The mobilome of probiotic Lactobacillus crispatus M247 includes Tn7088 a novel integrative and mobilizable element (IME) carrying a biosynthetic gene cluster for a class I bacteriocin</w:t>
      </w:r>
      <w:r>
        <w:rPr>
          <w:noProof/>
          <w:sz w:val="24"/>
          <w:szCs w:val="24"/>
        </w:rPr>
        <w:t xml:space="preserve">. </w:t>
      </w:r>
      <w:r>
        <w:rPr>
          <w:sz w:val="24"/>
        </w:rPr>
        <w:t xml:space="preserve">50° </w:t>
      </w:r>
      <w:r w:rsidRPr="00B72C78">
        <w:rPr>
          <w:sz w:val="24"/>
        </w:rPr>
        <w:t xml:space="preserve">Congresso Nazionale della Società Italiana di Microbiologia, </w:t>
      </w:r>
      <w:r>
        <w:rPr>
          <w:sz w:val="24"/>
        </w:rPr>
        <w:t>Napoli, 18-21 Settembre, 2022.</w:t>
      </w:r>
    </w:p>
    <w:p w:rsidR="00FA0F14" w:rsidRPr="00FA0F14" w:rsidRDefault="00FA0F14" w:rsidP="00A77AFB">
      <w:pPr>
        <w:numPr>
          <w:ilvl w:val="0"/>
          <w:numId w:val="2"/>
        </w:numPr>
        <w:spacing w:line="360" w:lineRule="auto"/>
        <w:jc w:val="both"/>
        <w:rPr>
          <w:sz w:val="24"/>
          <w:szCs w:val="24"/>
        </w:rPr>
      </w:pPr>
      <w:r>
        <w:rPr>
          <w:noProof/>
          <w:sz w:val="24"/>
          <w:szCs w:val="24"/>
        </w:rPr>
        <w:t xml:space="preserve"> Lazzeri E., Teodori L., Colombini L</w:t>
      </w:r>
      <w:r w:rsidRPr="0063283A">
        <w:rPr>
          <w:noProof/>
          <w:sz w:val="24"/>
          <w:szCs w:val="24"/>
        </w:rPr>
        <w:t>.,</w:t>
      </w:r>
      <w:r>
        <w:rPr>
          <w:noProof/>
          <w:sz w:val="24"/>
          <w:szCs w:val="24"/>
        </w:rPr>
        <w:t xml:space="preserve"> </w:t>
      </w:r>
      <w:r>
        <w:rPr>
          <w:sz w:val="24"/>
          <w:szCs w:val="24"/>
          <w:lang w:val="en-US"/>
        </w:rPr>
        <w:t xml:space="preserve">Cuppone A.M., Pinzauti D., Santoro F., Pozzi G., and </w:t>
      </w:r>
      <w:r w:rsidRPr="00FA0F14">
        <w:rPr>
          <w:b/>
          <w:sz w:val="24"/>
          <w:szCs w:val="24"/>
          <w:lang w:val="en-US"/>
        </w:rPr>
        <w:t xml:space="preserve">F. Iannelli. </w:t>
      </w:r>
      <w:r w:rsidRPr="00FA0F14">
        <w:rPr>
          <w:sz w:val="24"/>
          <w:szCs w:val="24"/>
          <w:lang w:val="en-US"/>
        </w:rPr>
        <w:t>Complete Genome Sequence of Lactobacillus crispatus Type Strain ATCC 33820</w:t>
      </w:r>
      <w:r>
        <w:rPr>
          <w:sz w:val="24"/>
          <w:szCs w:val="24"/>
          <w:lang w:val="en-US"/>
        </w:rPr>
        <w:t xml:space="preserve">. </w:t>
      </w:r>
      <w:r>
        <w:rPr>
          <w:sz w:val="24"/>
        </w:rPr>
        <w:t xml:space="preserve">50° </w:t>
      </w:r>
      <w:r w:rsidRPr="00B72C78">
        <w:rPr>
          <w:sz w:val="24"/>
        </w:rPr>
        <w:t xml:space="preserve">Congresso Nazionale della Società Italiana di Microbiologia, </w:t>
      </w:r>
      <w:r>
        <w:rPr>
          <w:sz w:val="24"/>
        </w:rPr>
        <w:t>Napoli, 18-21 Settembre, 2022.</w:t>
      </w:r>
    </w:p>
    <w:p w:rsidR="00FA0F14" w:rsidRPr="00990619" w:rsidRDefault="00FA0F14" w:rsidP="00A77AFB">
      <w:pPr>
        <w:numPr>
          <w:ilvl w:val="0"/>
          <w:numId w:val="2"/>
        </w:numPr>
        <w:spacing w:line="360" w:lineRule="auto"/>
        <w:jc w:val="both"/>
        <w:rPr>
          <w:sz w:val="24"/>
          <w:szCs w:val="24"/>
        </w:rPr>
      </w:pPr>
      <w:r>
        <w:rPr>
          <w:sz w:val="24"/>
          <w:szCs w:val="24"/>
        </w:rPr>
        <w:t xml:space="preserve"> </w:t>
      </w:r>
      <w:r>
        <w:rPr>
          <w:noProof/>
          <w:sz w:val="24"/>
          <w:szCs w:val="24"/>
        </w:rPr>
        <w:t xml:space="preserve">Lazzeri E., </w:t>
      </w:r>
      <w:r>
        <w:rPr>
          <w:sz w:val="24"/>
          <w:szCs w:val="24"/>
        </w:rPr>
        <w:t xml:space="preserve">Pettini E., Leoncini L., </w:t>
      </w:r>
      <w:r w:rsidRPr="00FA0F14">
        <w:rPr>
          <w:b/>
          <w:sz w:val="24"/>
          <w:szCs w:val="24"/>
        </w:rPr>
        <w:t>Iannelli F.</w:t>
      </w:r>
      <w:r>
        <w:rPr>
          <w:sz w:val="24"/>
          <w:szCs w:val="24"/>
        </w:rPr>
        <w:t xml:space="preserve">, and G. Pozzi. </w:t>
      </w:r>
      <w:r w:rsidRPr="00FA0F14">
        <w:rPr>
          <w:sz w:val="24"/>
          <w:szCs w:val="24"/>
        </w:rPr>
        <w:t>Bacteria from the vaginal microbiota cause suppurative hysteritis/pelvic inflammation in mice treated with estrogens</w:t>
      </w:r>
      <w:r>
        <w:rPr>
          <w:sz w:val="24"/>
          <w:szCs w:val="24"/>
        </w:rPr>
        <w:t xml:space="preserve">. </w:t>
      </w:r>
      <w:r>
        <w:rPr>
          <w:sz w:val="24"/>
        </w:rPr>
        <w:t xml:space="preserve">50° </w:t>
      </w:r>
      <w:r w:rsidRPr="00B72C78">
        <w:rPr>
          <w:sz w:val="24"/>
        </w:rPr>
        <w:t xml:space="preserve">Congresso Nazionale della Società Italiana di Microbiologia, </w:t>
      </w:r>
      <w:r>
        <w:rPr>
          <w:sz w:val="24"/>
        </w:rPr>
        <w:t>Napoli, 18-21 Settembre, 2022.</w:t>
      </w:r>
    </w:p>
    <w:p w:rsidR="00990619" w:rsidRPr="00990619" w:rsidRDefault="00990619" w:rsidP="00990619">
      <w:pPr>
        <w:numPr>
          <w:ilvl w:val="0"/>
          <w:numId w:val="2"/>
        </w:numPr>
        <w:spacing w:line="360" w:lineRule="auto"/>
        <w:jc w:val="both"/>
        <w:rPr>
          <w:sz w:val="24"/>
          <w:szCs w:val="24"/>
        </w:rPr>
      </w:pPr>
      <w:r>
        <w:rPr>
          <w:sz w:val="24"/>
          <w:szCs w:val="24"/>
        </w:rPr>
        <w:t xml:space="preserve"> </w:t>
      </w:r>
      <w:r w:rsidRPr="00D31546">
        <w:rPr>
          <w:sz w:val="24"/>
          <w:szCs w:val="24"/>
        </w:rPr>
        <w:t xml:space="preserve">Colombini L., </w:t>
      </w:r>
      <w:r>
        <w:rPr>
          <w:sz w:val="24"/>
          <w:szCs w:val="24"/>
        </w:rPr>
        <w:t xml:space="preserve">Cuppone A.M., Tirziu M., Lazzeri E., Pozzi G., </w:t>
      </w:r>
      <w:r w:rsidRPr="00D31546">
        <w:rPr>
          <w:sz w:val="24"/>
          <w:szCs w:val="24"/>
        </w:rPr>
        <w:t>Santoro F.,</w:t>
      </w:r>
      <w:r>
        <w:rPr>
          <w:sz w:val="24"/>
          <w:szCs w:val="24"/>
        </w:rPr>
        <w:t xml:space="preserve"> </w:t>
      </w:r>
      <w:r w:rsidRPr="00D31546">
        <w:rPr>
          <w:b/>
          <w:sz w:val="24"/>
          <w:szCs w:val="24"/>
        </w:rPr>
        <w:t>F. Iannelli.</w:t>
      </w:r>
      <w:r>
        <w:rPr>
          <w:b/>
          <w:sz w:val="24"/>
          <w:szCs w:val="24"/>
        </w:rPr>
        <w:t xml:space="preserve"> </w:t>
      </w:r>
      <w:r w:rsidRPr="00990619">
        <w:rPr>
          <w:sz w:val="24"/>
          <w:szCs w:val="24"/>
          <w:lang w:val="en-GB"/>
        </w:rPr>
        <w:t xml:space="preserve">The mobilome-enriched genome of the competence-deficient </w:t>
      </w:r>
      <w:r w:rsidRPr="00990619">
        <w:rPr>
          <w:i/>
          <w:sz w:val="24"/>
          <w:szCs w:val="24"/>
          <w:lang w:val="en-GB"/>
        </w:rPr>
        <w:t>Streptococcus pneumoniae</w:t>
      </w:r>
      <w:r w:rsidRPr="00990619">
        <w:rPr>
          <w:sz w:val="24"/>
          <w:szCs w:val="24"/>
          <w:lang w:val="en-GB"/>
        </w:rPr>
        <w:t xml:space="preserve"> BM6001, the original host of ICE Tn</w:t>
      </w:r>
      <w:r w:rsidRPr="00990619">
        <w:rPr>
          <w:i/>
          <w:sz w:val="24"/>
          <w:szCs w:val="24"/>
          <w:lang w:val="en-GB"/>
        </w:rPr>
        <w:t>5253</w:t>
      </w:r>
      <w:r w:rsidRPr="00990619">
        <w:rPr>
          <w:sz w:val="24"/>
          <w:szCs w:val="24"/>
          <w:lang w:val="en-GB"/>
        </w:rPr>
        <w:t>, is phylogenetically distinct from historical pneumococcal genomes</w:t>
      </w:r>
      <w:r>
        <w:rPr>
          <w:sz w:val="24"/>
          <w:szCs w:val="24"/>
          <w:lang w:val="en-GB"/>
        </w:rPr>
        <w:t>.</w:t>
      </w:r>
      <w:r w:rsidRPr="00FF2FB9">
        <w:rPr>
          <w:sz w:val="24"/>
          <w:szCs w:val="24"/>
          <w:lang w:val="en-GB"/>
        </w:rPr>
        <w:t xml:space="preserve"> </w:t>
      </w:r>
      <w:r w:rsidRPr="00951110">
        <w:rPr>
          <w:bCs/>
          <w:sz w:val="24"/>
          <w:szCs w:val="24"/>
          <w:lang w:val="en-US"/>
        </w:rPr>
        <w:t>Microbiology 20</w:t>
      </w:r>
      <w:r>
        <w:rPr>
          <w:bCs/>
          <w:sz w:val="24"/>
          <w:szCs w:val="24"/>
          <w:lang w:val="en-US"/>
        </w:rPr>
        <w:t>23</w:t>
      </w:r>
      <w:r w:rsidRPr="00951110">
        <w:rPr>
          <w:bCs/>
          <w:sz w:val="24"/>
          <w:szCs w:val="24"/>
          <w:lang w:val="en-US"/>
        </w:rPr>
        <w:t xml:space="preserve">, </w:t>
      </w:r>
      <w:r w:rsidRPr="00951110">
        <w:rPr>
          <w:noProof/>
          <w:sz w:val="24"/>
          <w:szCs w:val="24"/>
          <w:lang w:val="en-GB"/>
        </w:rPr>
        <w:t>3</w:t>
      </w:r>
      <w:r>
        <w:rPr>
          <w:noProof/>
          <w:sz w:val="24"/>
          <w:szCs w:val="24"/>
          <w:lang w:val="en-GB"/>
        </w:rPr>
        <w:t>4</w:t>
      </w:r>
      <w:r w:rsidRPr="00951110">
        <w:rPr>
          <w:noProof/>
          <w:sz w:val="24"/>
          <w:szCs w:val="24"/>
          <w:vertAlign w:val="superscript"/>
          <w:lang w:val="en-GB"/>
        </w:rPr>
        <w:t xml:space="preserve">° </w:t>
      </w:r>
      <w:r w:rsidRPr="00951110">
        <w:rPr>
          <w:noProof/>
          <w:sz w:val="24"/>
          <w:szCs w:val="24"/>
          <w:lang w:val="en-GB"/>
        </w:rPr>
        <w:t xml:space="preserve">Meeting of SIMGBM </w:t>
      </w:r>
      <w:r>
        <w:rPr>
          <w:noProof/>
          <w:sz w:val="24"/>
          <w:szCs w:val="24"/>
          <w:lang w:val="en-GB"/>
        </w:rPr>
        <w:t>Cagliari</w:t>
      </w:r>
      <w:r w:rsidRPr="00951110">
        <w:rPr>
          <w:noProof/>
          <w:sz w:val="24"/>
          <w:szCs w:val="24"/>
          <w:lang w:val="en-GB"/>
        </w:rPr>
        <w:t xml:space="preserve">, </w:t>
      </w:r>
      <w:r>
        <w:rPr>
          <w:noProof/>
          <w:sz w:val="24"/>
          <w:szCs w:val="24"/>
          <w:lang w:val="en-GB"/>
        </w:rPr>
        <w:t>21-24</w:t>
      </w:r>
      <w:r w:rsidRPr="00951110">
        <w:rPr>
          <w:noProof/>
          <w:sz w:val="24"/>
          <w:szCs w:val="24"/>
          <w:lang w:val="en-GB"/>
        </w:rPr>
        <w:t xml:space="preserve"> </w:t>
      </w:r>
      <w:r>
        <w:rPr>
          <w:noProof/>
          <w:sz w:val="24"/>
          <w:szCs w:val="24"/>
          <w:lang w:val="en-GB"/>
        </w:rPr>
        <w:t>Settembre</w:t>
      </w:r>
      <w:r w:rsidRPr="00951110">
        <w:rPr>
          <w:noProof/>
          <w:sz w:val="24"/>
          <w:szCs w:val="24"/>
          <w:lang w:val="en-GB"/>
        </w:rPr>
        <w:t>, 20</w:t>
      </w:r>
      <w:r>
        <w:rPr>
          <w:noProof/>
          <w:sz w:val="24"/>
          <w:szCs w:val="24"/>
          <w:lang w:val="en-GB"/>
        </w:rPr>
        <w:t>23</w:t>
      </w:r>
      <w:r w:rsidRPr="00951110">
        <w:rPr>
          <w:noProof/>
          <w:sz w:val="24"/>
          <w:szCs w:val="24"/>
          <w:lang w:val="en-GB"/>
        </w:rPr>
        <w:t>.</w:t>
      </w:r>
    </w:p>
    <w:p w:rsidR="00990619" w:rsidRPr="001F5917" w:rsidRDefault="00990619" w:rsidP="00990619">
      <w:pPr>
        <w:numPr>
          <w:ilvl w:val="0"/>
          <w:numId w:val="2"/>
        </w:numPr>
        <w:spacing w:line="360" w:lineRule="auto"/>
        <w:jc w:val="both"/>
        <w:rPr>
          <w:sz w:val="24"/>
          <w:szCs w:val="24"/>
        </w:rPr>
      </w:pPr>
      <w:r>
        <w:rPr>
          <w:noProof/>
          <w:sz w:val="24"/>
          <w:szCs w:val="24"/>
          <w:lang w:val="en-GB"/>
        </w:rPr>
        <w:t xml:space="preserve"> </w:t>
      </w:r>
      <w:r w:rsidR="00BA695C">
        <w:rPr>
          <w:noProof/>
          <w:sz w:val="24"/>
          <w:szCs w:val="24"/>
          <w:lang w:val="en-GB"/>
        </w:rPr>
        <w:t xml:space="preserve">Apicella C, Petri C., </w:t>
      </w:r>
      <w:r w:rsidR="001F5917">
        <w:rPr>
          <w:noProof/>
          <w:sz w:val="24"/>
          <w:szCs w:val="24"/>
          <w:lang w:val="en-GB"/>
        </w:rPr>
        <w:t xml:space="preserve">Tirziu M., </w:t>
      </w:r>
      <w:r w:rsidRPr="00D31546">
        <w:rPr>
          <w:sz w:val="24"/>
          <w:szCs w:val="24"/>
        </w:rPr>
        <w:t xml:space="preserve">Colombini L., </w:t>
      </w:r>
      <w:r w:rsidR="001F5917">
        <w:rPr>
          <w:sz w:val="24"/>
          <w:szCs w:val="24"/>
        </w:rPr>
        <w:t xml:space="preserve">Lazzeri E., </w:t>
      </w:r>
      <w:r>
        <w:rPr>
          <w:sz w:val="24"/>
          <w:szCs w:val="24"/>
        </w:rPr>
        <w:t xml:space="preserve">Cuppone A.M., Pozzi G., </w:t>
      </w:r>
      <w:r w:rsidRPr="00D31546">
        <w:rPr>
          <w:sz w:val="24"/>
          <w:szCs w:val="24"/>
        </w:rPr>
        <w:t>Santoro F.,</w:t>
      </w:r>
      <w:r>
        <w:rPr>
          <w:sz w:val="24"/>
          <w:szCs w:val="24"/>
        </w:rPr>
        <w:t xml:space="preserve"> </w:t>
      </w:r>
      <w:r w:rsidRPr="00D31546">
        <w:rPr>
          <w:b/>
          <w:sz w:val="24"/>
          <w:szCs w:val="24"/>
        </w:rPr>
        <w:t>F. Iannelli.</w:t>
      </w:r>
      <w:r>
        <w:rPr>
          <w:b/>
          <w:sz w:val="24"/>
          <w:szCs w:val="24"/>
        </w:rPr>
        <w:t xml:space="preserve"> </w:t>
      </w:r>
      <w:r w:rsidRPr="00990619">
        <w:rPr>
          <w:noProof/>
          <w:sz w:val="24"/>
          <w:szCs w:val="24"/>
          <w:lang w:val="en-GB"/>
        </w:rPr>
        <w:t>Prophage Φ1207.3 is responsible for a temporary activation of a mutator phenotype in  Streptococcus pneumoniae and promotes horizontal genetic transfer upon irradiation at different UV-C light wavelengths</w:t>
      </w:r>
      <w:r>
        <w:rPr>
          <w:noProof/>
          <w:sz w:val="24"/>
          <w:szCs w:val="24"/>
          <w:lang w:val="en-GB"/>
        </w:rPr>
        <w:t xml:space="preserve">. </w:t>
      </w:r>
      <w:r w:rsidRPr="00951110">
        <w:rPr>
          <w:bCs/>
          <w:sz w:val="24"/>
          <w:szCs w:val="24"/>
          <w:lang w:val="en-US"/>
        </w:rPr>
        <w:t>Microbiology 20</w:t>
      </w:r>
      <w:r>
        <w:rPr>
          <w:bCs/>
          <w:sz w:val="24"/>
          <w:szCs w:val="24"/>
          <w:lang w:val="en-US"/>
        </w:rPr>
        <w:t>23</w:t>
      </w:r>
      <w:r w:rsidRPr="00951110">
        <w:rPr>
          <w:bCs/>
          <w:sz w:val="24"/>
          <w:szCs w:val="24"/>
          <w:lang w:val="en-US"/>
        </w:rPr>
        <w:t xml:space="preserve">, </w:t>
      </w:r>
      <w:r w:rsidRPr="00951110">
        <w:rPr>
          <w:noProof/>
          <w:sz w:val="24"/>
          <w:szCs w:val="24"/>
          <w:lang w:val="en-GB"/>
        </w:rPr>
        <w:t>3</w:t>
      </w:r>
      <w:r>
        <w:rPr>
          <w:noProof/>
          <w:sz w:val="24"/>
          <w:szCs w:val="24"/>
          <w:lang w:val="en-GB"/>
        </w:rPr>
        <w:t>4</w:t>
      </w:r>
      <w:r w:rsidRPr="00951110">
        <w:rPr>
          <w:noProof/>
          <w:sz w:val="24"/>
          <w:szCs w:val="24"/>
          <w:vertAlign w:val="superscript"/>
          <w:lang w:val="en-GB"/>
        </w:rPr>
        <w:t xml:space="preserve">° </w:t>
      </w:r>
      <w:r w:rsidRPr="00951110">
        <w:rPr>
          <w:noProof/>
          <w:sz w:val="24"/>
          <w:szCs w:val="24"/>
          <w:lang w:val="en-GB"/>
        </w:rPr>
        <w:t xml:space="preserve">Meeting of SIMGBM </w:t>
      </w:r>
      <w:r>
        <w:rPr>
          <w:noProof/>
          <w:sz w:val="24"/>
          <w:szCs w:val="24"/>
          <w:lang w:val="en-GB"/>
        </w:rPr>
        <w:t>Cagliari</w:t>
      </w:r>
      <w:r w:rsidRPr="00951110">
        <w:rPr>
          <w:noProof/>
          <w:sz w:val="24"/>
          <w:szCs w:val="24"/>
          <w:lang w:val="en-GB"/>
        </w:rPr>
        <w:t xml:space="preserve">, </w:t>
      </w:r>
      <w:r>
        <w:rPr>
          <w:noProof/>
          <w:sz w:val="24"/>
          <w:szCs w:val="24"/>
          <w:lang w:val="en-GB"/>
        </w:rPr>
        <w:t>21-24</w:t>
      </w:r>
      <w:r w:rsidRPr="00951110">
        <w:rPr>
          <w:noProof/>
          <w:sz w:val="24"/>
          <w:szCs w:val="24"/>
          <w:lang w:val="en-GB"/>
        </w:rPr>
        <w:t xml:space="preserve"> </w:t>
      </w:r>
      <w:r>
        <w:rPr>
          <w:noProof/>
          <w:sz w:val="24"/>
          <w:szCs w:val="24"/>
          <w:lang w:val="en-GB"/>
        </w:rPr>
        <w:t>Settembre</w:t>
      </w:r>
      <w:r w:rsidRPr="00951110">
        <w:rPr>
          <w:noProof/>
          <w:sz w:val="24"/>
          <w:szCs w:val="24"/>
          <w:lang w:val="en-GB"/>
        </w:rPr>
        <w:t>, 20</w:t>
      </w:r>
      <w:r>
        <w:rPr>
          <w:noProof/>
          <w:sz w:val="24"/>
          <w:szCs w:val="24"/>
          <w:lang w:val="en-GB"/>
        </w:rPr>
        <w:t>23</w:t>
      </w:r>
      <w:r w:rsidRPr="00951110">
        <w:rPr>
          <w:noProof/>
          <w:sz w:val="24"/>
          <w:szCs w:val="24"/>
          <w:lang w:val="en-GB"/>
        </w:rPr>
        <w:t>.</w:t>
      </w:r>
    </w:p>
    <w:p w:rsidR="00ED3C7C" w:rsidRPr="001F5917" w:rsidRDefault="001F5917" w:rsidP="00ED3C7C">
      <w:pPr>
        <w:numPr>
          <w:ilvl w:val="0"/>
          <w:numId w:val="2"/>
        </w:numPr>
        <w:spacing w:line="360" w:lineRule="auto"/>
        <w:jc w:val="both"/>
        <w:rPr>
          <w:sz w:val="24"/>
          <w:szCs w:val="24"/>
        </w:rPr>
      </w:pPr>
      <w:r>
        <w:rPr>
          <w:noProof/>
          <w:sz w:val="24"/>
          <w:szCs w:val="24"/>
          <w:lang w:val="en-GB"/>
        </w:rPr>
        <w:t xml:space="preserve"> </w:t>
      </w:r>
      <w:r w:rsidR="00ED3C7C">
        <w:rPr>
          <w:noProof/>
          <w:sz w:val="24"/>
          <w:szCs w:val="24"/>
          <w:lang w:val="en-GB"/>
        </w:rPr>
        <w:t xml:space="preserve">Ciabattini A., Pastore G., Coppola C., Costagli S., Fiorino F., Polvere J., Lucchesi S., Pettini E., Montesi G., Montagnani F., Tumbarello M., </w:t>
      </w:r>
      <w:r w:rsidR="00ED3C7C" w:rsidRPr="00ED3C7C">
        <w:rPr>
          <w:b/>
          <w:noProof/>
          <w:sz w:val="24"/>
          <w:szCs w:val="24"/>
          <w:lang w:val="en-GB"/>
        </w:rPr>
        <w:t>Iannelli F.</w:t>
      </w:r>
      <w:r w:rsidR="00ED3C7C">
        <w:rPr>
          <w:noProof/>
          <w:sz w:val="24"/>
          <w:szCs w:val="24"/>
          <w:lang w:val="en-GB"/>
        </w:rPr>
        <w:t xml:space="preserve">, D. Medaglini. </w:t>
      </w:r>
      <w:r>
        <w:rPr>
          <w:noProof/>
          <w:sz w:val="24"/>
          <w:szCs w:val="24"/>
          <w:lang w:val="en-GB"/>
        </w:rPr>
        <w:t>Two years of COVID-19 vaccination: longitudinal analysis of the spike-specific immune response</w:t>
      </w:r>
      <w:r w:rsidR="00ED3C7C">
        <w:rPr>
          <w:noProof/>
          <w:sz w:val="24"/>
          <w:szCs w:val="24"/>
          <w:lang w:val="en-GB"/>
        </w:rPr>
        <w:t xml:space="preserve">. </w:t>
      </w:r>
      <w:r w:rsidR="00ED3C7C" w:rsidRPr="00951110">
        <w:rPr>
          <w:bCs/>
          <w:sz w:val="24"/>
          <w:szCs w:val="24"/>
          <w:lang w:val="en-US"/>
        </w:rPr>
        <w:t>Microbiology 20</w:t>
      </w:r>
      <w:r w:rsidR="00ED3C7C">
        <w:rPr>
          <w:bCs/>
          <w:sz w:val="24"/>
          <w:szCs w:val="24"/>
          <w:lang w:val="en-US"/>
        </w:rPr>
        <w:t>23</w:t>
      </w:r>
      <w:r w:rsidR="00ED3C7C" w:rsidRPr="00951110">
        <w:rPr>
          <w:bCs/>
          <w:sz w:val="24"/>
          <w:szCs w:val="24"/>
          <w:lang w:val="en-US"/>
        </w:rPr>
        <w:t xml:space="preserve">, </w:t>
      </w:r>
      <w:r w:rsidR="00ED3C7C" w:rsidRPr="00951110">
        <w:rPr>
          <w:noProof/>
          <w:sz w:val="24"/>
          <w:szCs w:val="24"/>
          <w:lang w:val="en-GB"/>
        </w:rPr>
        <w:t>3</w:t>
      </w:r>
      <w:r w:rsidR="00ED3C7C">
        <w:rPr>
          <w:noProof/>
          <w:sz w:val="24"/>
          <w:szCs w:val="24"/>
          <w:lang w:val="en-GB"/>
        </w:rPr>
        <w:t>4</w:t>
      </w:r>
      <w:r w:rsidR="00ED3C7C" w:rsidRPr="00951110">
        <w:rPr>
          <w:noProof/>
          <w:sz w:val="24"/>
          <w:szCs w:val="24"/>
          <w:vertAlign w:val="superscript"/>
          <w:lang w:val="en-GB"/>
        </w:rPr>
        <w:t xml:space="preserve">° </w:t>
      </w:r>
      <w:r w:rsidR="00ED3C7C" w:rsidRPr="00951110">
        <w:rPr>
          <w:noProof/>
          <w:sz w:val="24"/>
          <w:szCs w:val="24"/>
          <w:lang w:val="en-GB"/>
        </w:rPr>
        <w:t xml:space="preserve">Meeting of SIMGBM </w:t>
      </w:r>
      <w:r w:rsidR="00ED3C7C">
        <w:rPr>
          <w:noProof/>
          <w:sz w:val="24"/>
          <w:szCs w:val="24"/>
          <w:lang w:val="en-GB"/>
        </w:rPr>
        <w:t>Cagliari</w:t>
      </w:r>
      <w:r w:rsidR="00ED3C7C" w:rsidRPr="00951110">
        <w:rPr>
          <w:noProof/>
          <w:sz w:val="24"/>
          <w:szCs w:val="24"/>
          <w:lang w:val="en-GB"/>
        </w:rPr>
        <w:t xml:space="preserve">, </w:t>
      </w:r>
      <w:r w:rsidR="00ED3C7C">
        <w:rPr>
          <w:noProof/>
          <w:sz w:val="24"/>
          <w:szCs w:val="24"/>
          <w:lang w:val="en-GB"/>
        </w:rPr>
        <w:t>21-24</w:t>
      </w:r>
      <w:r w:rsidR="00ED3C7C" w:rsidRPr="00951110">
        <w:rPr>
          <w:noProof/>
          <w:sz w:val="24"/>
          <w:szCs w:val="24"/>
          <w:lang w:val="en-GB"/>
        </w:rPr>
        <w:t xml:space="preserve"> </w:t>
      </w:r>
      <w:r w:rsidR="00ED3C7C">
        <w:rPr>
          <w:noProof/>
          <w:sz w:val="24"/>
          <w:szCs w:val="24"/>
          <w:lang w:val="en-GB"/>
        </w:rPr>
        <w:t>Settembre</w:t>
      </w:r>
      <w:r w:rsidR="00ED3C7C" w:rsidRPr="00951110">
        <w:rPr>
          <w:noProof/>
          <w:sz w:val="24"/>
          <w:szCs w:val="24"/>
          <w:lang w:val="en-GB"/>
        </w:rPr>
        <w:t>, 20</w:t>
      </w:r>
      <w:r w:rsidR="00ED3C7C">
        <w:rPr>
          <w:noProof/>
          <w:sz w:val="24"/>
          <w:szCs w:val="24"/>
          <w:lang w:val="en-GB"/>
        </w:rPr>
        <w:t>23</w:t>
      </w:r>
      <w:r w:rsidR="00ED3C7C" w:rsidRPr="00951110">
        <w:rPr>
          <w:noProof/>
          <w:sz w:val="24"/>
          <w:szCs w:val="24"/>
          <w:lang w:val="en-GB"/>
        </w:rPr>
        <w:t>.</w:t>
      </w:r>
    </w:p>
    <w:p w:rsidR="00ED3C7C" w:rsidRPr="00FA0F14" w:rsidRDefault="00ED3C7C" w:rsidP="00ED3C7C">
      <w:pPr>
        <w:numPr>
          <w:ilvl w:val="0"/>
          <w:numId w:val="2"/>
        </w:numPr>
        <w:spacing w:line="360" w:lineRule="auto"/>
        <w:jc w:val="both"/>
        <w:rPr>
          <w:sz w:val="24"/>
          <w:szCs w:val="24"/>
        </w:rPr>
      </w:pPr>
      <w:r>
        <w:rPr>
          <w:noProof/>
          <w:sz w:val="24"/>
          <w:szCs w:val="24"/>
        </w:rPr>
        <w:lastRenderedPageBreak/>
        <w:t>Colombini L</w:t>
      </w:r>
      <w:r w:rsidRPr="0063283A">
        <w:rPr>
          <w:noProof/>
          <w:sz w:val="24"/>
          <w:szCs w:val="24"/>
        </w:rPr>
        <w:t xml:space="preserve">., </w:t>
      </w:r>
      <w:r>
        <w:rPr>
          <w:noProof/>
          <w:sz w:val="24"/>
          <w:szCs w:val="24"/>
        </w:rPr>
        <w:t xml:space="preserve">Ricci S., Tirziu M., Lazzeri E., Cuppone A.M., De Giorgi S., Pinzauti D., </w:t>
      </w:r>
      <w:r w:rsidRPr="0063283A">
        <w:rPr>
          <w:noProof/>
          <w:sz w:val="24"/>
          <w:szCs w:val="24"/>
        </w:rPr>
        <w:t>Santoro F.,</w:t>
      </w:r>
      <w:r>
        <w:rPr>
          <w:noProof/>
          <w:sz w:val="24"/>
          <w:szCs w:val="24"/>
        </w:rPr>
        <w:t xml:space="preserve"> </w:t>
      </w:r>
      <w:r w:rsidRPr="00ED3C7C">
        <w:rPr>
          <w:b/>
          <w:noProof/>
          <w:sz w:val="24"/>
          <w:szCs w:val="24"/>
        </w:rPr>
        <w:t>Iannelli F.</w:t>
      </w:r>
      <w:r>
        <w:rPr>
          <w:noProof/>
          <w:sz w:val="24"/>
          <w:szCs w:val="24"/>
        </w:rPr>
        <w:t xml:space="preserve">, </w:t>
      </w:r>
      <w:r w:rsidRPr="0063283A">
        <w:rPr>
          <w:noProof/>
          <w:sz w:val="24"/>
          <w:szCs w:val="24"/>
        </w:rPr>
        <w:t>G. Pozzi</w:t>
      </w:r>
      <w:r>
        <w:rPr>
          <w:noProof/>
          <w:sz w:val="24"/>
          <w:szCs w:val="24"/>
        </w:rPr>
        <w:t xml:space="preserve">. </w:t>
      </w:r>
      <w:r w:rsidRPr="00ED3C7C">
        <w:rPr>
          <w:noProof/>
          <w:sz w:val="24"/>
          <w:szCs w:val="24"/>
        </w:rPr>
        <w:t>Genome sequence analysis of infertility-associated Enterococcus faecalis strains revealed the presence of the novel Tn7086 carrying aminoglycoside resistance genes</w:t>
      </w:r>
      <w:r>
        <w:rPr>
          <w:noProof/>
          <w:sz w:val="24"/>
          <w:szCs w:val="24"/>
        </w:rPr>
        <w:t xml:space="preserve">. </w:t>
      </w:r>
      <w:r>
        <w:rPr>
          <w:sz w:val="24"/>
        </w:rPr>
        <w:t xml:space="preserve">51° </w:t>
      </w:r>
      <w:r w:rsidRPr="00B72C78">
        <w:rPr>
          <w:sz w:val="24"/>
        </w:rPr>
        <w:t xml:space="preserve">Congresso Nazionale della Società Italiana di Microbiologia, </w:t>
      </w:r>
      <w:r>
        <w:rPr>
          <w:sz w:val="24"/>
        </w:rPr>
        <w:t>Cagliari, 24-27 Settembre, 2023.</w:t>
      </w:r>
    </w:p>
    <w:p w:rsidR="001F5917" w:rsidRPr="00B90D6D" w:rsidRDefault="00ED3C7C" w:rsidP="00ED3C7C">
      <w:pPr>
        <w:numPr>
          <w:ilvl w:val="0"/>
          <w:numId w:val="2"/>
        </w:numPr>
        <w:spacing w:line="360" w:lineRule="auto"/>
        <w:jc w:val="both"/>
        <w:rPr>
          <w:sz w:val="24"/>
          <w:szCs w:val="24"/>
        </w:rPr>
      </w:pPr>
      <w:r>
        <w:rPr>
          <w:sz w:val="24"/>
          <w:szCs w:val="24"/>
        </w:rPr>
        <w:t xml:space="preserve"> Tirziu M., Pettini E., Fiorino F., Colombini L., Lazzeri E., Cuppone A.M.</w:t>
      </w:r>
      <w:r w:rsidR="00F51B25">
        <w:rPr>
          <w:sz w:val="24"/>
          <w:szCs w:val="24"/>
        </w:rPr>
        <w:t xml:space="preserve">, </w:t>
      </w:r>
      <w:r w:rsidR="00F51B25" w:rsidRPr="0063283A">
        <w:rPr>
          <w:noProof/>
          <w:sz w:val="24"/>
          <w:szCs w:val="24"/>
        </w:rPr>
        <w:t>Santoro F.,</w:t>
      </w:r>
      <w:r w:rsidR="00F51B25">
        <w:rPr>
          <w:noProof/>
          <w:sz w:val="24"/>
          <w:szCs w:val="24"/>
        </w:rPr>
        <w:t xml:space="preserve"> </w:t>
      </w:r>
      <w:r w:rsidR="00F51B25" w:rsidRPr="00ED3C7C">
        <w:rPr>
          <w:b/>
          <w:noProof/>
          <w:sz w:val="24"/>
          <w:szCs w:val="24"/>
        </w:rPr>
        <w:t>Iannelli F.</w:t>
      </w:r>
      <w:r w:rsidR="00F51B25">
        <w:rPr>
          <w:noProof/>
          <w:sz w:val="24"/>
          <w:szCs w:val="24"/>
        </w:rPr>
        <w:t xml:space="preserve">, </w:t>
      </w:r>
      <w:r w:rsidR="00F51B25" w:rsidRPr="0063283A">
        <w:rPr>
          <w:noProof/>
          <w:sz w:val="24"/>
          <w:szCs w:val="24"/>
        </w:rPr>
        <w:t>G. Pozzi</w:t>
      </w:r>
      <w:r w:rsidR="00F51B25">
        <w:rPr>
          <w:noProof/>
          <w:sz w:val="24"/>
          <w:szCs w:val="24"/>
        </w:rPr>
        <w:t xml:space="preserve">. </w:t>
      </w:r>
      <w:r w:rsidRPr="00ED3C7C">
        <w:rPr>
          <w:sz w:val="24"/>
          <w:szCs w:val="24"/>
        </w:rPr>
        <w:t>Heterologous prime with recombinant Streptococcus gordonii expressing the receptor binding domain of SARS-CoV-2 spike protein on its surface followed by protein boost induced humoral and cell-mediated immune response in mice</w:t>
      </w:r>
      <w:r>
        <w:rPr>
          <w:sz w:val="24"/>
          <w:szCs w:val="24"/>
        </w:rPr>
        <w:t xml:space="preserve">. </w:t>
      </w:r>
      <w:r>
        <w:rPr>
          <w:sz w:val="24"/>
        </w:rPr>
        <w:t xml:space="preserve">51° </w:t>
      </w:r>
      <w:r w:rsidRPr="00B72C78">
        <w:rPr>
          <w:sz w:val="24"/>
        </w:rPr>
        <w:t xml:space="preserve">Congresso Nazionale della Società Italiana di Microbiologia, </w:t>
      </w:r>
      <w:r>
        <w:rPr>
          <w:sz w:val="24"/>
        </w:rPr>
        <w:t>Cagliari, 24-27 Settembre, 2023.</w:t>
      </w:r>
    </w:p>
    <w:p w:rsidR="00B90D6D" w:rsidRPr="005E19C7" w:rsidRDefault="00B90D6D" w:rsidP="00B90D6D">
      <w:pPr>
        <w:numPr>
          <w:ilvl w:val="0"/>
          <w:numId w:val="2"/>
        </w:numPr>
        <w:tabs>
          <w:tab w:val="left" w:pos="360"/>
        </w:tabs>
        <w:spacing w:line="360" w:lineRule="auto"/>
        <w:jc w:val="both"/>
        <w:rPr>
          <w:bCs/>
          <w:sz w:val="24"/>
          <w:szCs w:val="24"/>
          <w:lang w:val="en-US"/>
        </w:rPr>
      </w:pPr>
      <w:r>
        <w:rPr>
          <w:sz w:val="24"/>
        </w:rPr>
        <w:t xml:space="preserve"> </w:t>
      </w:r>
      <w:r>
        <w:rPr>
          <w:sz w:val="24"/>
          <w:szCs w:val="24"/>
        </w:rPr>
        <w:t xml:space="preserve">Tirziu M., Pettini E., Fiorino F., Cuppone A.M., Colombini L., </w:t>
      </w:r>
      <w:r>
        <w:rPr>
          <w:noProof/>
          <w:sz w:val="24"/>
          <w:szCs w:val="24"/>
        </w:rPr>
        <w:t xml:space="preserve">M., </w:t>
      </w:r>
      <w:r w:rsidRPr="0063283A">
        <w:rPr>
          <w:noProof/>
          <w:sz w:val="24"/>
          <w:szCs w:val="24"/>
        </w:rPr>
        <w:t>Santoro F.,</w:t>
      </w:r>
      <w:r>
        <w:rPr>
          <w:noProof/>
          <w:sz w:val="24"/>
          <w:szCs w:val="24"/>
        </w:rPr>
        <w:t xml:space="preserve"> </w:t>
      </w:r>
      <w:r w:rsidRPr="0063283A">
        <w:rPr>
          <w:noProof/>
          <w:sz w:val="24"/>
          <w:szCs w:val="24"/>
        </w:rPr>
        <w:t>G. Pozzi</w:t>
      </w:r>
      <w:r>
        <w:rPr>
          <w:noProof/>
          <w:sz w:val="24"/>
          <w:szCs w:val="24"/>
        </w:rPr>
        <w:t xml:space="preserve">, </w:t>
      </w:r>
      <w:r>
        <w:rPr>
          <w:b/>
          <w:noProof/>
          <w:sz w:val="24"/>
          <w:szCs w:val="24"/>
        </w:rPr>
        <w:t xml:space="preserve">F. </w:t>
      </w:r>
      <w:r w:rsidRPr="00ED3C7C">
        <w:rPr>
          <w:b/>
          <w:noProof/>
          <w:sz w:val="24"/>
          <w:szCs w:val="24"/>
        </w:rPr>
        <w:t>Iannelli</w:t>
      </w:r>
      <w:r w:rsidRPr="00B90D6D">
        <w:rPr>
          <w:b/>
          <w:noProof/>
          <w:sz w:val="24"/>
          <w:szCs w:val="24"/>
        </w:rPr>
        <w:t>,</w:t>
      </w:r>
      <w:r>
        <w:rPr>
          <w:noProof/>
          <w:sz w:val="24"/>
          <w:szCs w:val="24"/>
        </w:rPr>
        <w:t xml:space="preserve"> </w:t>
      </w:r>
      <w:r w:rsidRPr="00B90D6D">
        <w:rPr>
          <w:sz w:val="24"/>
        </w:rPr>
        <w:t xml:space="preserve">Mucosal priming with live vaccine vector </w:t>
      </w:r>
      <w:r w:rsidRPr="00B90D6D">
        <w:rPr>
          <w:i/>
          <w:sz w:val="24"/>
        </w:rPr>
        <w:t>Streptococcus gordonii</w:t>
      </w:r>
      <w:r w:rsidRPr="00B90D6D">
        <w:rPr>
          <w:sz w:val="24"/>
        </w:rPr>
        <w:t xml:space="preserve"> elicits long-term </w:t>
      </w:r>
      <w:r w:rsidRPr="005E19C7">
        <w:rPr>
          <w:sz w:val="24"/>
          <w:szCs w:val="24"/>
        </w:rPr>
        <w:t xml:space="preserve">memory response to the RBD of SARS-CoV-2 spike protein. </w:t>
      </w:r>
      <w:r w:rsidRPr="005E19C7">
        <w:rPr>
          <w:bCs/>
          <w:sz w:val="24"/>
          <w:szCs w:val="24"/>
          <w:lang w:val="en-US"/>
        </w:rPr>
        <w:t>34</w:t>
      </w:r>
      <w:r w:rsidRPr="005E19C7">
        <w:rPr>
          <w:bCs/>
          <w:sz w:val="24"/>
          <w:szCs w:val="24"/>
          <w:vertAlign w:val="superscript"/>
          <w:lang w:val="en-US"/>
        </w:rPr>
        <w:t>th</w:t>
      </w:r>
      <w:r w:rsidRPr="005E19C7">
        <w:rPr>
          <w:bCs/>
          <w:sz w:val="24"/>
          <w:szCs w:val="24"/>
          <w:lang w:val="en-US"/>
        </w:rPr>
        <w:t xml:space="preserve">  Congress of Clinical Microbiology and Infectious Diseases (ECCMID),  Barcellona, 27-30 April, 2024.</w:t>
      </w:r>
    </w:p>
    <w:p w:rsidR="00B73FEB" w:rsidRPr="005E19C7" w:rsidRDefault="00B73FEB" w:rsidP="00B73FEB">
      <w:pPr>
        <w:numPr>
          <w:ilvl w:val="0"/>
          <w:numId w:val="2"/>
        </w:numPr>
        <w:tabs>
          <w:tab w:val="left" w:pos="360"/>
        </w:tabs>
        <w:spacing w:line="360" w:lineRule="auto"/>
        <w:jc w:val="both"/>
        <w:rPr>
          <w:bCs/>
          <w:sz w:val="24"/>
          <w:szCs w:val="24"/>
          <w:lang w:val="en-US"/>
        </w:rPr>
      </w:pPr>
      <w:r w:rsidRPr="005E19C7">
        <w:rPr>
          <w:sz w:val="24"/>
          <w:szCs w:val="24"/>
        </w:rPr>
        <w:t xml:space="preserve">Tirziu M., Pettini E., Fiorino F., Cuppone A.M., Colombini L., </w:t>
      </w:r>
      <w:r w:rsidRPr="005E19C7">
        <w:rPr>
          <w:noProof/>
          <w:sz w:val="24"/>
          <w:szCs w:val="24"/>
        </w:rPr>
        <w:t xml:space="preserve">M., Santoro F., G. Pozzi, </w:t>
      </w:r>
      <w:r w:rsidRPr="005E19C7">
        <w:rPr>
          <w:b/>
          <w:noProof/>
          <w:sz w:val="24"/>
          <w:szCs w:val="24"/>
        </w:rPr>
        <w:t>F. Iannelli,</w:t>
      </w:r>
      <w:r w:rsidRPr="005E19C7">
        <w:rPr>
          <w:noProof/>
          <w:sz w:val="24"/>
          <w:szCs w:val="24"/>
        </w:rPr>
        <w:t xml:space="preserve"> </w:t>
      </w:r>
      <w:r w:rsidRPr="005E19C7">
        <w:rPr>
          <w:sz w:val="24"/>
          <w:szCs w:val="24"/>
        </w:rPr>
        <w:t xml:space="preserve">Mucosal priming with live vaccine vector </w:t>
      </w:r>
      <w:r w:rsidRPr="005E19C7">
        <w:rPr>
          <w:i/>
          <w:sz w:val="24"/>
          <w:szCs w:val="24"/>
        </w:rPr>
        <w:t>Streptococcus gordonii</w:t>
      </w:r>
      <w:r w:rsidRPr="005E19C7">
        <w:rPr>
          <w:sz w:val="24"/>
          <w:szCs w:val="24"/>
        </w:rPr>
        <w:t xml:space="preserve"> elicits long-term memory response to the RBD of SARS-CoV-2 spike protein. Cortona Procarioti 2024, </w:t>
      </w:r>
      <w:r w:rsidRPr="005E19C7">
        <w:rPr>
          <w:sz w:val="24"/>
          <w:szCs w:val="24"/>
          <w:lang w:val="en-US"/>
        </w:rPr>
        <w:t>Cortona, 27-29 Giugno, 202</w:t>
      </w:r>
      <w:r w:rsidR="00973A62">
        <w:rPr>
          <w:sz w:val="24"/>
          <w:szCs w:val="24"/>
          <w:lang w:val="en-US"/>
        </w:rPr>
        <w:t>4</w:t>
      </w:r>
      <w:r w:rsidR="005E19C7">
        <w:rPr>
          <w:sz w:val="24"/>
          <w:szCs w:val="24"/>
          <w:lang w:val="en-US"/>
        </w:rPr>
        <w:t>.</w:t>
      </w:r>
    </w:p>
    <w:p w:rsidR="00B73FEB" w:rsidRPr="005E19C7" w:rsidRDefault="00B73FEB" w:rsidP="00B73FEB">
      <w:pPr>
        <w:numPr>
          <w:ilvl w:val="0"/>
          <w:numId w:val="2"/>
        </w:numPr>
        <w:tabs>
          <w:tab w:val="left" w:pos="360"/>
        </w:tabs>
        <w:spacing w:line="360" w:lineRule="auto"/>
        <w:jc w:val="both"/>
        <w:rPr>
          <w:bCs/>
          <w:sz w:val="24"/>
          <w:szCs w:val="24"/>
          <w:lang w:val="en-US"/>
        </w:rPr>
      </w:pPr>
      <w:r w:rsidRPr="005E19C7">
        <w:rPr>
          <w:sz w:val="24"/>
          <w:szCs w:val="24"/>
          <w:lang w:val="en-US"/>
        </w:rPr>
        <w:t xml:space="preserve"> </w:t>
      </w:r>
      <w:r w:rsidRPr="005E19C7">
        <w:rPr>
          <w:sz w:val="24"/>
          <w:szCs w:val="24"/>
        </w:rPr>
        <w:t xml:space="preserve">Colombini L., Santoro F., Tirziu M., Cuppone A.M., Pozzi G., </w:t>
      </w:r>
      <w:r w:rsidRPr="005E19C7">
        <w:rPr>
          <w:b/>
          <w:sz w:val="24"/>
          <w:szCs w:val="24"/>
        </w:rPr>
        <w:t xml:space="preserve">F. Iannelli. </w:t>
      </w:r>
      <w:r w:rsidRPr="005E19C7">
        <w:rPr>
          <w:sz w:val="24"/>
          <w:szCs w:val="24"/>
          <w:lang w:val="en-US"/>
        </w:rPr>
        <w:t xml:space="preserve">A 69.9-kb long inverted repeat generates instability in a laboratory strain of </w:t>
      </w:r>
      <w:r w:rsidRPr="005E19C7">
        <w:rPr>
          <w:i/>
          <w:sz w:val="24"/>
          <w:szCs w:val="24"/>
          <w:lang w:val="en-US"/>
        </w:rPr>
        <w:t>Lactobacillus crispatus</w:t>
      </w:r>
      <w:r w:rsidRPr="005E19C7">
        <w:rPr>
          <w:sz w:val="24"/>
          <w:szCs w:val="24"/>
          <w:lang w:val="en-US"/>
        </w:rPr>
        <w:t xml:space="preserve">. </w:t>
      </w:r>
      <w:r w:rsidRPr="005E19C7">
        <w:rPr>
          <w:sz w:val="24"/>
          <w:szCs w:val="24"/>
        </w:rPr>
        <w:t>52° Congresso Nazionale della Società Italiana di Microbiologia, Pavia, 08-11 Settembre, 2024.</w:t>
      </w:r>
    </w:p>
    <w:p w:rsidR="00B73FEB" w:rsidRPr="005E19C7" w:rsidRDefault="00B73FEB" w:rsidP="005E19C7">
      <w:pPr>
        <w:numPr>
          <w:ilvl w:val="0"/>
          <w:numId w:val="2"/>
        </w:numPr>
        <w:tabs>
          <w:tab w:val="left" w:pos="360"/>
        </w:tabs>
        <w:spacing w:line="360" w:lineRule="auto"/>
        <w:jc w:val="both"/>
        <w:rPr>
          <w:bCs/>
          <w:sz w:val="24"/>
          <w:szCs w:val="24"/>
          <w:lang w:val="en-US"/>
        </w:rPr>
      </w:pPr>
      <w:r w:rsidRPr="005E19C7">
        <w:rPr>
          <w:sz w:val="24"/>
          <w:szCs w:val="24"/>
        </w:rPr>
        <w:t xml:space="preserve"> </w:t>
      </w:r>
      <w:r w:rsidRPr="005E19C7">
        <w:rPr>
          <w:bCs/>
          <w:sz w:val="24"/>
          <w:szCs w:val="24"/>
        </w:rPr>
        <w:t>Colombini L.</w:t>
      </w:r>
      <w:r w:rsidRPr="005E19C7">
        <w:rPr>
          <w:sz w:val="24"/>
          <w:szCs w:val="24"/>
        </w:rPr>
        <w:t xml:space="preserve">, Ricci S., Tirziu M., Cuppone A.M., De Giorgi S., Santoro F., </w:t>
      </w:r>
      <w:r w:rsidRPr="005E19C7">
        <w:rPr>
          <w:b/>
          <w:sz w:val="24"/>
          <w:szCs w:val="24"/>
        </w:rPr>
        <w:t>Iannelli F.</w:t>
      </w:r>
      <w:r w:rsidRPr="005E19C7">
        <w:rPr>
          <w:sz w:val="24"/>
          <w:szCs w:val="24"/>
        </w:rPr>
        <w:t>, Pozzi G.Tn</w:t>
      </w:r>
      <w:r w:rsidRPr="005E19C7">
        <w:rPr>
          <w:i/>
          <w:iCs/>
          <w:sz w:val="24"/>
          <w:szCs w:val="24"/>
        </w:rPr>
        <w:t>7086</w:t>
      </w:r>
      <w:r w:rsidRPr="005E19C7">
        <w:rPr>
          <w:sz w:val="24"/>
          <w:szCs w:val="24"/>
        </w:rPr>
        <w:t xml:space="preserve">, a new member of </w:t>
      </w:r>
      <w:r w:rsidRPr="005E19C7">
        <w:rPr>
          <w:i/>
          <w:iCs/>
          <w:sz w:val="24"/>
          <w:szCs w:val="24"/>
        </w:rPr>
        <w:t>Enterococcus faecalis</w:t>
      </w:r>
      <w:r w:rsidRPr="005E19C7">
        <w:rPr>
          <w:sz w:val="24"/>
          <w:szCs w:val="24"/>
        </w:rPr>
        <w:t xml:space="preserve"> mobilome carrying aminoglycoside resistance genes.</w:t>
      </w:r>
      <w:r w:rsidR="005E19C7">
        <w:rPr>
          <w:bCs/>
          <w:sz w:val="24"/>
          <w:szCs w:val="24"/>
          <w:lang w:val="en-US"/>
        </w:rPr>
        <w:t xml:space="preserve"> </w:t>
      </w:r>
      <w:r w:rsidRPr="005E19C7">
        <w:rPr>
          <w:bCs/>
          <w:sz w:val="24"/>
          <w:szCs w:val="24"/>
          <w:lang w:val="en-US"/>
        </w:rPr>
        <w:t xml:space="preserve">INF-ACT Meeting 2024, </w:t>
      </w:r>
      <w:r w:rsidR="005E19C7">
        <w:rPr>
          <w:bCs/>
          <w:sz w:val="24"/>
          <w:szCs w:val="24"/>
          <w:lang w:val="en-US"/>
        </w:rPr>
        <w:t xml:space="preserve">Pavia, </w:t>
      </w:r>
      <w:r w:rsidRPr="005E19C7">
        <w:rPr>
          <w:bCs/>
          <w:sz w:val="24"/>
          <w:szCs w:val="24"/>
          <w:lang w:val="en-US"/>
        </w:rPr>
        <w:t>11-12 S</w:t>
      </w:r>
      <w:r w:rsidR="005E19C7">
        <w:rPr>
          <w:bCs/>
          <w:sz w:val="24"/>
          <w:szCs w:val="24"/>
          <w:lang w:val="en-US"/>
        </w:rPr>
        <w:t>ettembre 2024.</w:t>
      </w:r>
      <w:r w:rsidRPr="005E19C7">
        <w:rPr>
          <w:bCs/>
          <w:sz w:val="24"/>
          <w:szCs w:val="24"/>
          <w:lang w:val="en-US"/>
        </w:rPr>
        <w:t xml:space="preserve"> </w:t>
      </w:r>
    </w:p>
    <w:p w:rsidR="005E19C7" w:rsidRPr="005E19C7" w:rsidRDefault="005E19C7" w:rsidP="005E19C7">
      <w:pPr>
        <w:numPr>
          <w:ilvl w:val="0"/>
          <w:numId w:val="2"/>
        </w:numPr>
        <w:tabs>
          <w:tab w:val="left" w:pos="360"/>
        </w:tabs>
        <w:spacing w:line="360" w:lineRule="auto"/>
        <w:jc w:val="both"/>
        <w:rPr>
          <w:sz w:val="24"/>
          <w:szCs w:val="24"/>
        </w:rPr>
      </w:pPr>
      <w:r w:rsidRPr="005E19C7">
        <w:rPr>
          <w:bCs/>
          <w:sz w:val="24"/>
          <w:szCs w:val="24"/>
        </w:rPr>
        <w:t xml:space="preserve">Tirziu M., Pettini E., Fiorino F., Cuppone A.M., Colombini L., Santoro F., Pozzi G., </w:t>
      </w:r>
      <w:r w:rsidRPr="005E19C7">
        <w:rPr>
          <w:b/>
          <w:bCs/>
          <w:sz w:val="24"/>
          <w:szCs w:val="24"/>
        </w:rPr>
        <w:t>F. Iannelli.</w:t>
      </w:r>
      <w:r w:rsidRPr="005E19C7">
        <w:rPr>
          <w:sz w:val="24"/>
          <w:szCs w:val="24"/>
        </w:rPr>
        <w:t xml:space="preserve"> Heterologous prime-boost immunization with live vaccine vector Streptococcus gordonii elicits long-term memory response to the RBD of SARS-CoV-2 spike protein. I</w:t>
      </w:r>
      <w:r w:rsidRPr="005E19C7">
        <w:rPr>
          <w:bCs/>
          <w:color w:val="000000"/>
          <w:sz w:val="24"/>
          <w:szCs w:val="24"/>
          <w:lang w:val="en-US"/>
        </w:rPr>
        <w:t xml:space="preserve">UMS 2024 </w:t>
      </w:r>
      <w:r>
        <w:rPr>
          <w:bCs/>
          <w:color w:val="000000"/>
          <w:sz w:val="24"/>
          <w:szCs w:val="24"/>
          <w:lang w:val="en-US"/>
        </w:rPr>
        <w:t>-</w:t>
      </w:r>
      <w:r w:rsidRPr="005E19C7">
        <w:rPr>
          <w:bCs/>
          <w:color w:val="000000"/>
          <w:sz w:val="24"/>
          <w:szCs w:val="24"/>
          <w:lang w:val="en-US"/>
        </w:rPr>
        <w:t xml:space="preserve"> 18</w:t>
      </w:r>
      <w:r w:rsidRPr="005E19C7">
        <w:rPr>
          <w:bCs/>
          <w:color w:val="000000"/>
          <w:sz w:val="24"/>
          <w:szCs w:val="24"/>
          <w:vertAlign w:val="superscript"/>
          <w:lang w:val="en-US"/>
        </w:rPr>
        <w:t>th</w:t>
      </w:r>
      <w:r w:rsidRPr="005E19C7">
        <w:rPr>
          <w:bCs/>
          <w:color w:val="000000"/>
          <w:sz w:val="24"/>
          <w:szCs w:val="24"/>
          <w:lang w:val="en-US"/>
        </w:rPr>
        <w:t> Congress of the International Union of Microbiological Societies, Firenze 23-25</w:t>
      </w:r>
      <w:r>
        <w:rPr>
          <w:bCs/>
          <w:color w:val="000000"/>
          <w:sz w:val="24"/>
          <w:szCs w:val="24"/>
          <w:lang w:val="en-US"/>
        </w:rPr>
        <w:t>,</w:t>
      </w:r>
      <w:r w:rsidRPr="005E19C7">
        <w:rPr>
          <w:bCs/>
          <w:color w:val="000000"/>
          <w:sz w:val="24"/>
          <w:szCs w:val="24"/>
          <w:lang w:val="en-US"/>
        </w:rPr>
        <w:t xml:space="preserve"> O</w:t>
      </w:r>
      <w:r>
        <w:rPr>
          <w:bCs/>
          <w:color w:val="000000"/>
          <w:sz w:val="24"/>
          <w:szCs w:val="24"/>
          <w:lang w:val="en-US"/>
        </w:rPr>
        <w:t>ttobre</w:t>
      </w:r>
      <w:r w:rsidRPr="005E19C7">
        <w:rPr>
          <w:bCs/>
          <w:color w:val="000000"/>
          <w:sz w:val="24"/>
          <w:szCs w:val="24"/>
          <w:lang w:val="en-US"/>
        </w:rPr>
        <w:t xml:space="preserve"> </w:t>
      </w:r>
      <w:r w:rsidR="00BA43EB">
        <w:rPr>
          <w:bCs/>
          <w:color w:val="000000"/>
          <w:sz w:val="24"/>
          <w:szCs w:val="24"/>
          <w:lang w:val="en-US"/>
        </w:rPr>
        <w:t>2024</w:t>
      </w:r>
    </w:p>
    <w:p w:rsidR="005E19C7" w:rsidRPr="005E19C7" w:rsidRDefault="005E19C7" w:rsidP="005E19C7">
      <w:pPr>
        <w:numPr>
          <w:ilvl w:val="0"/>
          <w:numId w:val="2"/>
        </w:numPr>
        <w:tabs>
          <w:tab w:val="left" w:pos="360"/>
        </w:tabs>
        <w:spacing w:line="360" w:lineRule="auto"/>
        <w:jc w:val="both"/>
        <w:rPr>
          <w:sz w:val="24"/>
          <w:szCs w:val="24"/>
        </w:rPr>
      </w:pPr>
      <w:r w:rsidRPr="005E19C7">
        <w:rPr>
          <w:bCs/>
          <w:sz w:val="24"/>
          <w:szCs w:val="24"/>
        </w:rPr>
        <w:t xml:space="preserve">Colombini L., </w:t>
      </w:r>
      <w:r>
        <w:rPr>
          <w:bCs/>
          <w:sz w:val="24"/>
          <w:szCs w:val="24"/>
        </w:rPr>
        <w:t xml:space="preserve">Ricci S., </w:t>
      </w:r>
      <w:r w:rsidRPr="005E19C7">
        <w:rPr>
          <w:bCs/>
          <w:sz w:val="24"/>
          <w:szCs w:val="24"/>
        </w:rPr>
        <w:t xml:space="preserve">Tirziu M., Cuppone A.M., </w:t>
      </w:r>
      <w:r>
        <w:rPr>
          <w:bCs/>
          <w:sz w:val="24"/>
          <w:szCs w:val="24"/>
        </w:rPr>
        <w:t xml:space="preserve">De Giorgi S., </w:t>
      </w:r>
      <w:r w:rsidRPr="005E19C7">
        <w:rPr>
          <w:bCs/>
          <w:sz w:val="24"/>
          <w:szCs w:val="24"/>
        </w:rPr>
        <w:t xml:space="preserve">Santoro F., </w:t>
      </w:r>
      <w:r w:rsidRPr="005E19C7">
        <w:rPr>
          <w:b/>
          <w:bCs/>
          <w:sz w:val="24"/>
          <w:szCs w:val="24"/>
        </w:rPr>
        <w:t>F. Iannelli</w:t>
      </w:r>
      <w:r>
        <w:rPr>
          <w:b/>
          <w:bCs/>
          <w:sz w:val="24"/>
          <w:szCs w:val="24"/>
        </w:rPr>
        <w:t xml:space="preserve">, </w:t>
      </w:r>
      <w:r w:rsidRPr="00D14787">
        <w:rPr>
          <w:bCs/>
          <w:sz w:val="24"/>
          <w:szCs w:val="24"/>
        </w:rPr>
        <w:t>G.</w:t>
      </w:r>
      <w:r>
        <w:rPr>
          <w:b/>
          <w:bCs/>
          <w:sz w:val="24"/>
          <w:szCs w:val="24"/>
        </w:rPr>
        <w:t xml:space="preserve"> </w:t>
      </w:r>
      <w:r>
        <w:rPr>
          <w:bCs/>
          <w:sz w:val="24"/>
          <w:szCs w:val="24"/>
        </w:rPr>
        <w:t>Pozzi.</w:t>
      </w:r>
      <w:r w:rsidRPr="005E19C7">
        <w:rPr>
          <w:bCs/>
          <w:sz w:val="24"/>
          <w:szCs w:val="24"/>
        </w:rPr>
        <w:t xml:space="preserve"> </w:t>
      </w:r>
      <w:r w:rsidRPr="005E19C7">
        <w:rPr>
          <w:sz w:val="24"/>
          <w:szCs w:val="24"/>
        </w:rPr>
        <w:t xml:space="preserve">Tn7086, a member of a new family of mobile genetic elements carrying aminoglycoside resistance genes in </w:t>
      </w:r>
      <w:r w:rsidRPr="005E19C7">
        <w:rPr>
          <w:i/>
          <w:sz w:val="24"/>
          <w:szCs w:val="24"/>
        </w:rPr>
        <w:t>Enterococcus faecalis</w:t>
      </w:r>
      <w:r w:rsidRPr="005E19C7">
        <w:rPr>
          <w:sz w:val="24"/>
          <w:szCs w:val="24"/>
        </w:rPr>
        <w:t>. I</w:t>
      </w:r>
      <w:r w:rsidRPr="005E19C7">
        <w:rPr>
          <w:bCs/>
          <w:color w:val="000000"/>
          <w:sz w:val="24"/>
          <w:szCs w:val="24"/>
          <w:lang w:val="en-US"/>
        </w:rPr>
        <w:t xml:space="preserve">UMS 2024 </w:t>
      </w:r>
      <w:r>
        <w:rPr>
          <w:bCs/>
          <w:color w:val="000000"/>
          <w:sz w:val="24"/>
          <w:szCs w:val="24"/>
          <w:lang w:val="en-US"/>
        </w:rPr>
        <w:t>-</w:t>
      </w:r>
      <w:r w:rsidRPr="005E19C7">
        <w:rPr>
          <w:bCs/>
          <w:color w:val="000000"/>
          <w:sz w:val="24"/>
          <w:szCs w:val="24"/>
          <w:lang w:val="en-US"/>
        </w:rPr>
        <w:t xml:space="preserve"> 18</w:t>
      </w:r>
      <w:r w:rsidRPr="005E19C7">
        <w:rPr>
          <w:bCs/>
          <w:color w:val="000000"/>
          <w:sz w:val="24"/>
          <w:szCs w:val="24"/>
          <w:vertAlign w:val="superscript"/>
          <w:lang w:val="en-US"/>
        </w:rPr>
        <w:t>th</w:t>
      </w:r>
      <w:r w:rsidRPr="005E19C7">
        <w:rPr>
          <w:bCs/>
          <w:color w:val="000000"/>
          <w:sz w:val="24"/>
          <w:szCs w:val="24"/>
          <w:lang w:val="en-US"/>
        </w:rPr>
        <w:t> Congress of the International Union of Microbiological Societies, Firenze</w:t>
      </w:r>
      <w:r>
        <w:rPr>
          <w:bCs/>
          <w:color w:val="000000"/>
          <w:sz w:val="24"/>
          <w:szCs w:val="24"/>
          <w:lang w:val="en-US"/>
        </w:rPr>
        <w:t xml:space="preserve">, </w:t>
      </w:r>
      <w:r w:rsidRPr="005E19C7">
        <w:rPr>
          <w:bCs/>
          <w:color w:val="000000"/>
          <w:sz w:val="24"/>
          <w:szCs w:val="24"/>
          <w:lang w:val="en-US"/>
        </w:rPr>
        <w:t>23-25 Ottobre</w:t>
      </w:r>
      <w:r w:rsidR="00973A62">
        <w:rPr>
          <w:bCs/>
          <w:color w:val="000000"/>
          <w:sz w:val="24"/>
          <w:szCs w:val="24"/>
          <w:lang w:val="en-US"/>
        </w:rPr>
        <w:t xml:space="preserve"> 2024</w:t>
      </w:r>
    </w:p>
    <w:p w:rsidR="005E19C7" w:rsidRDefault="005E19C7" w:rsidP="005E19C7">
      <w:pPr>
        <w:numPr>
          <w:ilvl w:val="0"/>
          <w:numId w:val="2"/>
        </w:numPr>
        <w:tabs>
          <w:tab w:val="left" w:pos="360"/>
        </w:tabs>
        <w:spacing w:line="360" w:lineRule="auto"/>
        <w:jc w:val="both"/>
        <w:rPr>
          <w:bCs/>
          <w:sz w:val="24"/>
          <w:szCs w:val="24"/>
          <w:lang w:val="en-US"/>
        </w:rPr>
      </w:pPr>
      <w:r w:rsidRPr="005E19C7">
        <w:rPr>
          <w:bCs/>
          <w:sz w:val="24"/>
          <w:szCs w:val="24"/>
        </w:rPr>
        <w:lastRenderedPageBreak/>
        <w:t>Colombini L.</w:t>
      </w:r>
      <w:r w:rsidRPr="005E19C7">
        <w:rPr>
          <w:sz w:val="24"/>
          <w:szCs w:val="24"/>
        </w:rPr>
        <w:t xml:space="preserve">, Ricci S., Tirziu M., Cuppone A.M., De Giorgi S., Santoro F., </w:t>
      </w:r>
      <w:r w:rsidRPr="005E19C7">
        <w:rPr>
          <w:b/>
          <w:sz w:val="24"/>
          <w:szCs w:val="24"/>
        </w:rPr>
        <w:t>Iannelli F.</w:t>
      </w:r>
      <w:r w:rsidRPr="005E19C7">
        <w:rPr>
          <w:sz w:val="24"/>
          <w:szCs w:val="24"/>
        </w:rPr>
        <w:t xml:space="preserve">, </w:t>
      </w:r>
      <w:r w:rsidR="00D14787" w:rsidRPr="005E19C7">
        <w:rPr>
          <w:sz w:val="24"/>
          <w:szCs w:val="24"/>
        </w:rPr>
        <w:t>G</w:t>
      </w:r>
      <w:r w:rsidR="00D14787">
        <w:rPr>
          <w:sz w:val="24"/>
          <w:szCs w:val="24"/>
        </w:rPr>
        <w:t>.</w:t>
      </w:r>
      <w:r w:rsidR="00D14787" w:rsidRPr="005E19C7">
        <w:rPr>
          <w:sz w:val="24"/>
          <w:szCs w:val="24"/>
        </w:rPr>
        <w:t xml:space="preserve"> </w:t>
      </w:r>
      <w:r w:rsidRPr="005E19C7">
        <w:rPr>
          <w:sz w:val="24"/>
          <w:szCs w:val="24"/>
        </w:rPr>
        <w:t>Pozzi.</w:t>
      </w:r>
      <w:r w:rsidRPr="005E19C7">
        <w:t xml:space="preserve"> </w:t>
      </w:r>
      <w:r w:rsidRPr="005E19C7">
        <w:rPr>
          <w:sz w:val="24"/>
          <w:szCs w:val="24"/>
        </w:rPr>
        <w:t>Mobilome characterization and genomic epidemiology of “post-pandemic” re-emerging Group A Streptococcus in an Italian tertiary University Hospital.</w:t>
      </w:r>
      <w:r>
        <w:rPr>
          <w:bCs/>
          <w:sz w:val="24"/>
          <w:szCs w:val="24"/>
          <w:lang w:val="en-US"/>
        </w:rPr>
        <w:t xml:space="preserve"> </w:t>
      </w:r>
      <w:r w:rsidRPr="005E19C7">
        <w:rPr>
          <w:bCs/>
          <w:sz w:val="24"/>
          <w:szCs w:val="24"/>
          <w:lang w:val="en-US"/>
        </w:rPr>
        <w:t>INF-ACT Meeting 202</w:t>
      </w:r>
      <w:r>
        <w:rPr>
          <w:bCs/>
          <w:sz w:val="24"/>
          <w:szCs w:val="24"/>
          <w:lang w:val="en-US"/>
        </w:rPr>
        <w:t>5</w:t>
      </w:r>
      <w:r w:rsidRPr="005E19C7">
        <w:rPr>
          <w:bCs/>
          <w:sz w:val="24"/>
          <w:szCs w:val="24"/>
          <w:lang w:val="en-US"/>
        </w:rPr>
        <w:t xml:space="preserve">, </w:t>
      </w:r>
      <w:r>
        <w:rPr>
          <w:bCs/>
          <w:sz w:val="24"/>
          <w:szCs w:val="24"/>
          <w:lang w:val="en-US"/>
        </w:rPr>
        <w:t>Napoli, 04</w:t>
      </w:r>
      <w:r w:rsidRPr="005E19C7">
        <w:rPr>
          <w:bCs/>
          <w:sz w:val="24"/>
          <w:szCs w:val="24"/>
          <w:lang w:val="en-US"/>
        </w:rPr>
        <w:t>-</w:t>
      </w:r>
      <w:r>
        <w:rPr>
          <w:bCs/>
          <w:sz w:val="24"/>
          <w:szCs w:val="24"/>
          <w:lang w:val="en-US"/>
        </w:rPr>
        <w:t>05</w:t>
      </w:r>
      <w:r w:rsidRPr="005E19C7">
        <w:rPr>
          <w:bCs/>
          <w:sz w:val="24"/>
          <w:szCs w:val="24"/>
          <w:lang w:val="en-US"/>
        </w:rPr>
        <w:t xml:space="preserve"> </w:t>
      </w:r>
      <w:r>
        <w:rPr>
          <w:bCs/>
          <w:sz w:val="24"/>
          <w:szCs w:val="24"/>
          <w:lang w:val="en-US"/>
        </w:rPr>
        <w:t>Aprile</w:t>
      </w:r>
      <w:r w:rsidRPr="005E19C7">
        <w:rPr>
          <w:bCs/>
          <w:sz w:val="24"/>
          <w:szCs w:val="24"/>
          <w:lang w:val="en-US"/>
        </w:rPr>
        <w:t xml:space="preserve"> 202</w:t>
      </w:r>
      <w:r>
        <w:rPr>
          <w:bCs/>
          <w:sz w:val="24"/>
          <w:szCs w:val="24"/>
          <w:lang w:val="en-US"/>
        </w:rPr>
        <w:t>5.</w:t>
      </w:r>
      <w:r w:rsidRPr="005E19C7">
        <w:rPr>
          <w:bCs/>
          <w:sz w:val="24"/>
          <w:szCs w:val="24"/>
          <w:lang w:val="en-US"/>
        </w:rPr>
        <w:t xml:space="preserve"> </w:t>
      </w:r>
    </w:p>
    <w:p w:rsidR="005E19C7" w:rsidRPr="005E19C7" w:rsidRDefault="00D14787" w:rsidP="00D14787">
      <w:pPr>
        <w:numPr>
          <w:ilvl w:val="0"/>
          <w:numId w:val="2"/>
        </w:numPr>
        <w:tabs>
          <w:tab w:val="left" w:pos="360"/>
        </w:tabs>
        <w:spacing w:line="360" w:lineRule="auto"/>
        <w:jc w:val="both"/>
        <w:rPr>
          <w:bCs/>
          <w:sz w:val="24"/>
          <w:szCs w:val="24"/>
          <w:lang w:val="en-US"/>
        </w:rPr>
      </w:pPr>
      <w:r>
        <w:rPr>
          <w:bCs/>
          <w:sz w:val="24"/>
          <w:szCs w:val="24"/>
          <w:lang w:val="en-US"/>
        </w:rPr>
        <w:t xml:space="preserve"> </w:t>
      </w:r>
      <w:r w:rsidRPr="00D14787">
        <w:rPr>
          <w:bCs/>
          <w:sz w:val="24"/>
          <w:szCs w:val="24"/>
          <w:lang w:val="en-US"/>
        </w:rPr>
        <w:t xml:space="preserve">Bivona D.A., Colombini L., Tirziu M., Santoro F., Musso N., Stefani S., </w:t>
      </w:r>
      <w:r w:rsidRPr="00D14787">
        <w:rPr>
          <w:b/>
          <w:bCs/>
          <w:sz w:val="24"/>
          <w:szCs w:val="24"/>
          <w:lang w:val="en-US"/>
        </w:rPr>
        <w:t>Iannelli F.</w:t>
      </w:r>
      <w:r w:rsidRPr="00D14787">
        <w:rPr>
          <w:bCs/>
          <w:sz w:val="24"/>
          <w:szCs w:val="24"/>
          <w:lang w:val="en-US"/>
        </w:rPr>
        <w:t>, D.</w:t>
      </w:r>
      <w:r>
        <w:rPr>
          <w:bCs/>
          <w:sz w:val="24"/>
          <w:szCs w:val="24"/>
          <w:lang w:val="en-US"/>
        </w:rPr>
        <w:t xml:space="preserve"> </w:t>
      </w:r>
      <w:r w:rsidRPr="00D14787">
        <w:rPr>
          <w:bCs/>
          <w:sz w:val="24"/>
          <w:szCs w:val="24"/>
          <w:lang w:val="en-US"/>
        </w:rPr>
        <w:t>Bongiorno</w:t>
      </w:r>
      <w:r>
        <w:rPr>
          <w:bCs/>
          <w:sz w:val="24"/>
          <w:szCs w:val="24"/>
          <w:lang w:val="en-US"/>
        </w:rPr>
        <w:t>.</w:t>
      </w:r>
      <w:r w:rsidRPr="00D14787">
        <w:rPr>
          <w:bCs/>
          <w:sz w:val="24"/>
          <w:szCs w:val="24"/>
          <w:lang w:val="en-US"/>
        </w:rPr>
        <w:t xml:space="preserve"> Evaluation of mobilome impact in isolates of Staphylococcus aureus Sequence Type 8 during in vitro cellular internalization</w:t>
      </w:r>
      <w:r>
        <w:rPr>
          <w:bCs/>
          <w:sz w:val="24"/>
          <w:szCs w:val="24"/>
          <w:lang w:val="en-US"/>
        </w:rPr>
        <w:t xml:space="preserve">. </w:t>
      </w:r>
      <w:r w:rsidR="005E19C7" w:rsidRPr="005E19C7">
        <w:rPr>
          <w:bCs/>
          <w:sz w:val="24"/>
          <w:szCs w:val="24"/>
          <w:lang w:val="en-US"/>
        </w:rPr>
        <w:t>3</w:t>
      </w:r>
      <w:r w:rsidR="005E19C7">
        <w:rPr>
          <w:bCs/>
          <w:sz w:val="24"/>
          <w:szCs w:val="24"/>
          <w:lang w:val="en-US"/>
        </w:rPr>
        <w:t>5</w:t>
      </w:r>
      <w:r w:rsidR="005E19C7" w:rsidRPr="005E19C7">
        <w:rPr>
          <w:bCs/>
          <w:sz w:val="24"/>
          <w:szCs w:val="24"/>
          <w:vertAlign w:val="superscript"/>
          <w:lang w:val="en-US"/>
        </w:rPr>
        <w:t>th</w:t>
      </w:r>
      <w:r w:rsidR="005E19C7" w:rsidRPr="005E19C7">
        <w:rPr>
          <w:bCs/>
          <w:sz w:val="24"/>
          <w:szCs w:val="24"/>
          <w:lang w:val="en-US"/>
        </w:rPr>
        <w:t xml:space="preserve">  Congress of Clinical Microbiology and Infectious Diseases (ECCMID),  </w:t>
      </w:r>
      <w:r w:rsidR="005E19C7">
        <w:rPr>
          <w:bCs/>
          <w:sz w:val="24"/>
          <w:szCs w:val="24"/>
          <w:lang w:val="en-US"/>
        </w:rPr>
        <w:t>Vienna</w:t>
      </w:r>
      <w:r w:rsidR="005E19C7" w:rsidRPr="005E19C7">
        <w:rPr>
          <w:bCs/>
          <w:sz w:val="24"/>
          <w:szCs w:val="24"/>
          <w:lang w:val="en-US"/>
        </w:rPr>
        <w:t xml:space="preserve">, </w:t>
      </w:r>
      <w:r>
        <w:rPr>
          <w:bCs/>
          <w:sz w:val="24"/>
          <w:szCs w:val="24"/>
          <w:lang w:val="en-US"/>
        </w:rPr>
        <w:t>11</w:t>
      </w:r>
      <w:r w:rsidR="005E19C7" w:rsidRPr="005E19C7">
        <w:rPr>
          <w:bCs/>
          <w:sz w:val="24"/>
          <w:szCs w:val="24"/>
          <w:lang w:val="en-US"/>
        </w:rPr>
        <w:t>-</w:t>
      </w:r>
      <w:r>
        <w:rPr>
          <w:bCs/>
          <w:sz w:val="24"/>
          <w:szCs w:val="24"/>
          <w:lang w:val="en-US"/>
        </w:rPr>
        <w:t>15</w:t>
      </w:r>
      <w:r w:rsidR="005E19C7" w:rsidRPr="005E19C7">
        <w:rPr>
          <w:bCs/>
          <w:sz w:val="24"/>
          <w:szCs w:val="24"/>
          <w:lang w:val="en-US"/>
        </w:rPr>
        <w:t xml:space="preserve"> April, 202</w:t>
      </w:r>
      <w:r w:rsidR="005E19C7">
        <w:rPr>
          <w:bCs/>
          <w:sz w:val="24"/>
          <w:szCs w:val="24"/>
          <w:lang w:val="en-US"/>
        </w:rPr>
        <w:t>5</w:t>
      </w:r>
      <w:r w:rsidR="005E19C7" w:rsidRPr="005E19C7">
        <w:rPr>
          <w:bCs/>
          <w:sz w:val="24"/>
          <w:szCs w:val="24"/>
          <w:lang w:val="en-US"/>
        </w:rPr>
        <w:t>.</w:t>
      </w:r>
    </w:p>
    <w:p w:rsidR="005E19C7" w:rsidRPr="005E19C7" w:rsidRDefault="005E19C7" w:rsidP="005E19C7">
      <w:pPr>
        <w:tabs>
          <w:tab w:val="left" w:pos="360"/>
        </w:tabs>
        <w:spacing w:line="360" w:lineRule="auto"/>
        <w:ind w:left="360"/>
        <w:jc w:val="both"/>
        <w:rPr>
          <w:sz w:val="24"/>
          <w:szCs w:val="24"/>
        </w:rPr>
      </w:pPr>
    </w:p>
    <w:p w:rsidR="005E19C7" w:rsidRPr="005E19C7" w:rsidRDefault="005E19C7" w:rsidP="005E19C7">
      <w:pPr>
        <w:tabs>
          <w:tab w:val="left" w:pos="360"/>
        </w:tabs>
        <w:spacing w:line="360" w:lineRule="auto"/>
        <w:ind w:left="360"/>
        <w:jc w:val="both"/>
        <w:rPr>
          <w:sz w:val="24"/>
          <w:szCs w:val="24"/>
        </w:rPr>
      </w:pPr>
    </w:p>
    <w:p w:rsidR="005E19C7" w:rsidRDefault="005E19C7" w:rsidP="00B73FEB">
      <w:pPr>
        <w:tabs>
          <w:tab w:val="left" w:pos="360"/>
        </w:tabs>
        <w:spacing w:line="360" w:lineRule="auto"/>
        <w:ind w:left="360"/>
        <w:jc w:val="both"/>
        <w:rPr>
          <w:bCs/>
          <w:sz w:val="24"/>
          <w:lang w:val="en-US"/>
        </w:rPr>
      </w:pPr>
    </w:p>
    <w:p w:rsidR="005E19C7" w:rsidRDefault="005E19C7" w:rsidP="00B73FEB">
      <w:pPr>
        <w:tabs>
          <w:tab w:val="left" w:pos="360"/>
        </w:tabs>
        <w:spacing w:line="360" w:lineRule="auto"/>
        <w:ind w:left="360"/>
        <w:jc w:val="both"/>
        <w:rPr>
          <w:bCs/>
          <w:sz w:val="24"/>
          <w:lang w:val="en-US"/>
        </w:rPr>
      </w:pPr>
    </w:p>
    <w:p w:rsidR="00B73FEB" w:rsidRDefault="00B73FEB" w:rsidP="00B73FEB">
      <w:pPr>
        <w:tabs>
          <w:tab w:val="left" w:pos="360"/>
        </w:tabs>
        <w:spacing w:line="360" w:lineRule="auto"/>
        <w:ind w:left="360"/>
        <w:jc w:val="both"/>
        <w:rPr>
          <w:bCs/>
          <w:sz w:val="24"/>
          <w:lang w:val="en-US"/>
        </w:rPr>
      </w:pPr>
    </w:p>
    <w:p w:rsidR="00B73FEB" w:rsidRPr="00B73FEB" w:rsidRDefault="00B73FEB" w:rsidP="00B73FEB">
      <w:pPr>
        <w:tabs>
          <w:tab w:val="left" w:pos="360"/>
        </w:tabs>
        <w:spacing w:line="360" w:lineRule="auto"/>
        <w:ind w:left="360"/>
        <w:jc w:val="both"/>
        <w:rPr>
          <w:bCs/>
          <w:sz w:val="24"/>
          <w:lang w:val="en-US"/>
        </w:rPr>
      </w:pPr>
    </w:p>
    <w:p w:rsidR="00992660" w:rsidRDefault="00992660" w:rsidP="00D70D6C">
      <w:pPr>
        <w:spacing w:line="360" w:lineRule="auto"/>
        <w:jc w:val="both"/>
        <w:rPr>
          <w:sz w:val="24"/>
          <w:szCs w:val="24"/>
        </w:rPr>
      </w:pPr>
    </w:p>
    <w:p w:rsidR="00735118" w:rsidRPr="00314E10" w:rsidRDefault="00455D60" w:rsidP="007B2255">
      <w:pPr>
        <w:pStyle w:val="Rientrocorpodeltesto"/>
        <w:spacing w:after="0" w:line="360" w:lineRule="auto"/>
        <w:ind w:left="0"/>
        <w:rPr>
          <w:i/>
          <w:sz w:val="24"/>
          <w:szCs w:val="24"/>
        </w:rPr>
      </w:pPr>
      <w:r w:rsidRPr="00314E10">
        <w:rPr>
          <w:sz w:val="24"/>
          <w:szCs w:val="24"/>
        </w:rPr>
        <w:t xml:space="preserve">Francesco Iannelli ha depositato presso la Genbank </w:t>
      </w:r>
      <w:r w:rsidR="00F8798C">
        <w:rPr>
          <w:i/>
          <w:sz w:val="24"/>
          <w:szCs w:val="24"/>
        </w:rPr>
        <w:t>1</w:t>
      </w:r>
      <w:r w:rsidR="0001253E">
        <w:rPr>
          <w:i/>
          <w:sz w:val="24"/>
          <w:szCs w:val="24"/>
        </w:rPr>
        <w:t>01</w:t>
      </w:r>
      <w:r w:rsidRPr="00314E10">
        <w:rPr>
          <w:b/>
          <w:i/>
          <w:sz w:val="24"/>
          <w:szCs w:val="24"/>
        </w:rPr>
        <w:t xml:space="preserve"> </w:t>
      </w:r>
      <w:r w:rsidR="00735118" w:rsidRPr="00314E10">
        <w:rPr>
          <w:i/>
          <w:sz w:val="24"/>
          <w:szCs w:val="24"/>
        </w:rPr>
        <w:t xml:space="preserve">SEQUENZE NUCLEOTIDICHE </w:t>
      </w:r>
    </w:p>
    <w:p w:rsidR="00554090" w:rsidRPr="00314E10" w:rsidRDefault="00554090" w:rsidP="001A45AC">
      <w:pPr>
        <w:pStyle w:val="PreformattatoHTML"/>
        <w:spacing w:line="360" w:lineRule="auto"/>
        <w:rPr>
          <w:rFonts w:ascii="Times New Roman" w:hAnsi="Times New Roman" w:cs="Times New Roman"/>
          <w:noProof/>
          <w:sz w:val="24"/>
          <w:szCs w:val="24"/>
        </w:rPr>
      </w:pPr>
    </w:p>
    <w:p w:rsidR="00882595" w:rsidRPr="00314E10" w:rsidRDefault="00882595" w:rsidP="00A77AFB">
      <w:pPr>
        <w:numPr>
          <w:ilvl w:val="0"/>
          <w:numId w:val="8"/>
        </w:numPr>
        <w:spacing w:line="360" w:lineRule="auto"/>
        <w:jc w:val="both"/>
        <w:rPr>
          <w:sz w:val="24"/>
          <w:szCs w:val="24"/>
          <w:lang w:val="en-GB"/>
        </w:rPr>
      </w:pPr>
      <w:r w:rsidRPr="00314E10">
        <w:rPr>
          <w:b/>
          <w:sz w:val="24"/>
          <w:szCs w:val="24"/>
        </w:rPr>
        <w:t>Iannelli   F.</w:t>
      </w:r>
      <w:r w:rsidRPr="00314E10">
        <w:rPr>
          <w:sz w:val="24"/>
          <w:szCs w:val="24"/>
        </w:rPr>
        <w:t xml:space="preserve"> 1996. </w:t>
      </w:r>
      <w:r w:rsidRPr="00314E10">
        <w:rPr>
          <w:i/>
          <w:sz w:val="24"/>
          <w:szCs w:val="24"/>
        </w:rPr>
        <w:t>Streptococcus pne</w:t>
      </w:r>
      <w:r w:rsidRPr="00314E10">
        <w:rPr>
          <w:i/>
          <w:sz w:val="24"/>
          <w:szCs w:val="24"/>
          <w:lang w:val="en-US"/>
        </w:rPr>
        <w:t>umoniae</w:t>
      </w:r>
      <w:r w:rsidRPr="00314E10">
        <w:rPr>
          <w:sz w:val="24"/>
          <w:szCs w:val="24"/>
          <w:lang w:val="en-US"/>
        </w:rPr>
        <w:t xml:space="preserve"> </w:t>
      </w:r>
      <w:r w:rsidRPr="00314E10">
        <w:rPr>
          <w:i/>
          <w:sz w:val="24"/>
          <w:szCs w:val="24"/>
          <w:lang w:val="en-US"/>
        </w:rPr>
        <w:t>c</w:t>
      </w:r>
      <w:r w:rsidRPr="00314E10">
        <w:rPr>
          <w:i/>
          <w:sz w:val="24"/>
          <w:szCs w:val="24"/>
        </w:rPr>
        <w:t>omC2</w:t>
      </w:r>
      <w:r w:rsidRPr="00314E10">
        <w:rPr>
          <w:sz w:val="24"/>
          <w:szCs w:val="24"/>
        </w:rPr>
        <w:t xml:space="preserve"> gene. </w:t>
      </w:r>
      <w:r w:rsidR="00950C9F" w:rsidRPr="00314E10">
        <w:rPr>
          <w:i/>
          <w:sz w:val="24"/>
          <w:szCs w:val="24"/>
          <w:lang w:val="en-GB"/>
        </w:rPr>
        <w:t>139 bp.</w:t>
      </w:r>
      <w:r w:rsidR="00950C9F" w:rsidRPr="00314E10">
        <w:rPr>
          <w:sz w:val="24"/>
          <w:szCs w:val="24"/>
          <w:lang w:val="en-GB"/>
        </w:rPr>
        <w:t xml:space="preserve"> </w:t>
      </w:r>
      <w:r w:rsidRPr="00314E10">
        <w:rPr>
          <w:sz w:val="24"/>
          <w:szCs w:val="24"/>
          <w:lang w:val="en-GB"/>
        </w:rPr>
        <w:t>GenBank Accession no. X95385.</w:t>
      </w:r>
      <w:r w:rsidR="00950C9F" w:rsidRPr="00314E10">
        <w:rPr>
          <w:sz w:val="24"/>
          <w:szCs w:val="24"/>
          <w:lang w:val="en-GB"/>
        </w:rPr>
        <w:t xml:space="preserve"> </w:t>
      </w:r>
    </w:p>
    <w:p w:rsidR="00882595" w:rsidRPr="00314E10" w:rsidRDefault="00882595" w:rsidP="00A77AFB">
      <w:pPr>
        <w:numPr>
          <w:ilvl w:val="0"/>
          <w:numId w:val="8"/>
        </w:numPr>
        <w:spacing w:line="360" w:lineRule="auto"/>
        <w:jc w:val="both"/>
        <w:rPr>
          <w:sz w:val="24"/>
          <w:szCs w:val="24"/>
          <w:lang w:val="en-GB"/>
        </w:rPr>
      </w:pPr>
      <w:r w:rsidRPr="00314E10">
        <w:rPr>
          <w:b/>
          <w:sz w:val="24"/>
          <w:szCs w:val="24"/>
          <w:lang w:val="en-GB"/>
        </w:rPr>
        <w:t>Iannelli F.</w:t>
      </w:r>
      <w:r w:rsidRPr="00314E10">
        <w:rPr>
          <w:sz w:val="24"/>
          <w:szCs w:val="24"/>
          <w:lang w:val="en-GB"/>
        </w:rPr>
        <w:t xml:space="preserve"> 1997. </w:t>
      </w:r>
      <w:r w:rsidRPr="00314E10">
        <w:rPr>
          <w:i/>
          <w:sz w:val="24"/>
          <w:szCs w:val="24"/>
          <w:lang w:val="en-GB"/>
        </w:rPr>
        <w:t>Streptococcus pneumoniae</w:t>
      </w:r>
      <w:r w:rsidRPr="00314E10">
        <w:rPr>
          <w:sz w:val="24"/>
          <w:szCs w:val="24"/>
          <w:lang w:val="en-GB"/>
        </w:rPr>
        <w:t xml:space="preserve"> DexB (</w:t>
      </w:r>
      <w:r w:rsidRPr="00314E10">
        <w:rPr>
          <w:i/>
          <w:sz w:val="24"/>
          <w:szCs w:val="24"/>
          <w:lang w:val="en-GB"/>
        </w:rPr>
        <w:t>dexB</w:t>
      </w:r>
      <w:r w:rsidRPr="00314E10">
        <w:rPr>
          <w:sz w:val="24"/>
          <w:szCs w:val="24"/>
          <w:lang w:val="en-GB"/>
        </w:rPr>
        <w:t>) gene, partial cds; putative transposase gene, complete cds; type 2 capsular polysaccharide biosynthesis operon, complete sequence; and AliA (</w:t>
      </w:r>
      <w:r w:rsidRPr="00314E10">
        <w:rPr>
          <w:i/>
          <w:sz w:val="24"/>
          <w:szCs w:val="24"/>
          <w:lang w:val="en-GB"/>
        </w:rPr>
        <w:t>aliA</w:t>
      </w:r>
      <w:r w:rsidRPr="00314E10">
        <w:rPr>
          <w:sz w:val="24"/>
          <w:szCs w:val="24"/>
          <w:lang w:val="en-GB"/>
        </w:rPr>
        <w:t xml:space="preserve">) gene, partial cds. </w:t>
      </w:r>
      <w:r w:rsidR="00950C9F" w:rsidRPr="00314E10">
        <w:rPr>
          <w:i/>
          <w:sz w:val="24"/>
          <w:szCs w:val="24"/>
          <w:lang w:val="en-GB"/>
        </w:rPr>
        <w:t>21</w:t>
      </w:r>
      <w:r w:rsidR="00C32AA5" w:rsidRPr="00314E10">
        <w:rPr>
          <w:i/>
          <w:sz w:val="24"/>
          <w:szCs w:val="24"/>
          <w:lang w:val="en-GB"/>
        </w:rPr>
        <w:t>.</w:t>
      </w:r>
      <w:r w:rsidR="00950C9F" w:rsidRPr="00314E10">
        <w:rPr>
          <w:i/>
          <w:sz w:val="24"/>
          <w:szCs w:val="24"/>
          <w:lang w:val="en-GB"/>
        </w:rPr>
        <w:t>709 bp.</w:t>
      </w:r>
      <w:r w:rsidR="00950C9F" w:rsidRPr="00314E10">
        <w:rPr>
          <w:sz w:val="24"/>
          <w:szCs w:val="24"/>
          <w:lang w:val="en-GB"/>
        </w:rPr>
        <w:t xml:space="preserve"> </w:t>
      </w:r>
      <w:r w:rsidRPr="00314E10">
        <w:rPr>
          <w:sz w:val="24"/>
          <w:szCs w:val="24"/>
          <w:lang w:val="en-GB"/>
        </w:rPr>
        <w:t>GenBank Accession no. AF076471.</w:t>
      </w:r>
      <w:r w:rsidR="00950C9F" w:rsidRPr="00314E10">
        <w:rPr>
          <w:sz w:val="24"/>
          <w:szCs w:val="24"/>
          <w:lang w:val="en-GB"/>
        </w:rPr>
        <w:t xml:space="preserve"> </w:t>
      </w:r>
    </w:p>
    <w:p w:rsidR="00882595" w:rsidRPr="00314E10" w:rsidRDefault="00882595" w:rsidP="00A77AFB">
      <w:pPr>
        <w:numPr>
          <w:ilvl w:val="0"/>
          <w:numId w:val="8"/>
        </w:numPr>
        <w:spacing w:line="360" w:lineRule="auto"/>
        <w:jc w:val="both"/>
        <w:rPr>
          <w:sz w:val="24"/>
          <w:szCs w:val="24"/>
          <w:lang w:val="en-GB"/>
        </w:rPr>
      </w:pPr>
      <w:r w:rsidRPr="00314E10">
        <w:rPr>
          <w:b/>
          <w:sz w:val="24"/>
          <w:szCs w:val="24"/>
          <w:lang w:val="en-GB"/>
        </w:rPr>
        <w:t>Iannelli F.</w:t>
      </w:r>
      <w:r w:rsidRPr="00314E10">
        <w:rPr>
          <w:sz w:val="24"/>
          <w:szCs w:val="24"/>
          <w:lang w:val="en-GB"/>
        </w:rPr>
        <w:t xml:space="preserve"> 1997. </w:t>
      </w:r>
      <w:r w:rsidRPr="00314E10">
        <w:rPr>
          <w:i/>
          <w:sz w:val="24"/>
          <w:szCs w:val="24"/>
          <w:lang w:val="en-GB"/>
        </w:rPr>
        <w:t>Streptococcus pneumoniae</w:t>
      </w:r>
      <w:r w:rsidRPr="00314E10">
        <w:rPr>
          <w:sz w:val="24"/>
          <w:szCs w:val="24"/>
          <w:lang w:val="en-GB"/>
        </w:rPr>
        <w:t xml:space="preserve"> rough mutant strain R36A truncated cps2A and cps2H genes, partial sequence; and cps2I gene, partial cds. </w:t>
      </w:r>
      <w:r w:rsidR="00950C9F" w:rsidRPr="00314E10">
        <w:rPr>
          <w:i/>
          <w:sz w:val="24"/>
          <w:szCs w:val="24"/>
          <w:lang w:val="en-GB"/>
        </w:rPr>
        <w:t>1</w:t>
      </w:r>
      <w:r w:rsidR="00C32AA5" w:rsidRPr="00314E10">
        <w:rPr>
          <w:i/>
          <w:sz w:val="24"/>
          <w:szCs w:val="24"/>
          <w:lang w:val="en-GB"/>
        </w:rPr>
        <w:t>.</w:t>
      </w:r>
      <w:r w:rsidR="00950C9F" w:rsidRPr="00314E10">
        <w:rPr>
          <w:i/>
          <w:sz w:val="24"/>
          <w:szCs w:val="24"/>
          <w:lang w:val="en-GB"/>
        </w:rPr>
        <w:t>914 bp.</w:t>
      </w:r>
      <w:r w:rsidR="00950C9F" w:rsidRPr="00314E10">
        <w:rPr>
          <w:sz w:val="24"/>
          <w:szCs w:val="24"/>
          <w:lang w:val="en-GB"/>
        </w:rPr>
        <w:t xml:space="preserve"> </w:t>
      </w:r>
      <w:r w:rsidRPr="00314E10">
        <w:rPr>
          <w:sz w:val="24"/>
          <w:szCs w:val="24"/>
          <w:lang w:val="en-GB"/>
        </w:rPr>
        <w:t>GenBank Accession no. AF029368.</w:t>
      </w:r>
      <w:r w:rsidR="00950C9F" w:rsidRPr="00314E10">
        <w:rPr>
          <w:sz w:val="24"/>
          <w:szCs w:val="24"/>
          <w:lang w:val="en-GB"/>
        </w:rPr>
        <w:t xml:space="preserve"> </w:t>
      </w:r>
    </w:p>
    <w:p w:rsidR="00882595" w:rsidRPr="00314E10" w:rsidRDefault="00882595" w:rsidP="00A77AFB">
      <w:pPr>
        <w:numPr>
          <w:ilvl w:val="0"/>
          <w:numId w:val="8"/>
        </w:numPr>
        <w:spacing w:line="360" w:lineRule="auto"/>
        <w:jc w:val="both"/>
        <w:rPr>
          <w:sz w:val="24"/>
          <w:szCs w:val="24"/>
        </w:rPr>
      </w:pPr>
      <w:r w:rsidRPr="00314E10">
        <w:rPr>
          <w:b/>
          <w:sz w:val="24"/>
          <w:szCs w:val="24"/>
          <w:lang w:val="en-GB"/>
        </w:rPr>
        <w:t>Iannelli F.</w:t>
      </w:r>
      <w:r w:rsidRPr="00314E10">
        <w:rPr>
          <w:sz w:val="24"/>
          <w:szCs w:val="24"/>
          <w:lang w:val="en-GB"/>
        </w:rPr>
        <w:t xml:space="preserve"> 1998. </w:t>
      </w:r>
      <w:r w:rsidRPr="00314E10">
        <w:rPr>
          <w:i/>
          <w:sz w:val="24"/>
          <w:szCs w:val="24"/>
          <w:lang w:val="en-GB"/>
        </w:rPr>
        <w:t>Streptococcus pneumoniae</w:t>
      </w:r>
      <w:r w:rsidRPr="00314E10">
        <w:rPr>
          <w:sz w:val="24"/>
          <w:szCs w:val="24"/>
          <w:lang w:val="en-GB"/>
        </w:rPr>
        <w:t xml:space="preserve"> </w:t>
      </w:r>
      <w:r w:rsidRPr="00314E10">
        <w:rPr>
          <w:i/>
          <w:sz w:val="24"/>
          <w:szCs w:val="24"/>
          <w:lang w:val="en-GB"/>
        </w:rPr>
        <w:t>tRNA-Arg</w:t>
      </w:r>
      <w:r w:rsidRPr="00314E10">
        <w:rPr>
          <w:sz w:val="24"/>
          <w:szCs w:val="24"/>
          <w:lang w:val="en-GB"/>
        </w:rPr>
        <w:t xml:space="preserve"> gene, complete sequence; competence stimulating peptide precursor (</w:t>
      </w:r>
      <w:r w:rsidRPr="00314E10">
        <w:rPr>
          <w:i/>
          <w:sz w:val="24"/>
          <w:szCs w:val="24"/>
          <w:lang w:val="en-GB"/>
        </w:rPr>
        <w:t>comC2</w:t>
      </w:r>
      <w:r w:rsidRPr="00314E10">
        <w:rPr>
          <w:sz w:val="24"/>
          <w:szCs w:val="24"/>
          <w:lang w:val="en-GB"/>
        </w:rPr>
        <w:t>), histidine protein kinase (</w:t>
      </w:r>
      <w:r w:rsidRPr="00314E10">
        <w:rPr>
          <w:i/>
          <w:sz w:val="24"/>
          <w:szCs w:val="24"/>
          <w:lang w:val="en-GB"/>
        </w:rPr>
        <w:t>comD2</w:t>
      </w:r>
      <w:r w:rsidRPr="00314E10">
        <w:rPr>
          <w:sz w:val="24"/>
          <w:szCs w:val="24"/>
          <w:lang w:val="en-GB"/>
        </w:rPr>
        <w:t>), and response regulator (</w:t>
      </w:r>
      <w:r w:rsidRPr="00314E10">
        <w:rPr>
          <w:i/>
          <w:sz w:val="24"/>
          <w:szCs w:val="24"/>
          <w:lang w:val="en-GB"/>
        </w:rPr>
        <w:t>comE2</w:t>
      </w:r>
      <w:r w:rsidRPr="00314E10">
        <w:rPr>
          <w:sz w:val="24"/>
          <w:szCs w:val="24"/>
          <w:lang w:val="en-GB"/>
        </w:rPr>
        <w:t xml:space="preserve">) genes, complete cds; </w:t>
      </w:r>
      <w:r w:rsidRPr="00314E10">
        <w:rPr>
          <w:i/>
          <w:sz w:val="24"/>
          <w:szCs w:val="24"/>
          <w:lang w:val="en-GB"/>
        </w:rPr>
        <w:t>tRNA-Glu</w:t>
      </w:r>
      <w:r w:rsidRPr="00314E10">
        <w:rPr>
          <w:sz w:val="24"/>
          <w:szCs w:val="24"/>
          <w:lang w:val="en-GB"/>
        </w:rPr>
        <w:t xml:space="preserve"> gene, complete sequence; and unknown gene. </w:t>
      </w:r>
      <w:r w:rsidR="00950C9F" w:rsidRPr="00314E10">
        <w:rPr>
          <w:i/>
          <w:sz w:val="24"/>
          <w:szCs w:val="24"/>
        </w:rPr>
        <w:t>2</w:t>
      </w:r>
      <w:r w:rsidR="00C32AA5" w:rsidRPr="00314E10">
        <w:rPr>
          <w:i/>
          <w:sz w:val="24"/>
          <w:szCs w:val="24"/>
        </w:rPr>
        <w:t>.</w:t>
      </w:r>
      <w:r w:rsidR="00950C9F" w:rsidRPr="00314E10">
        <w:rPr>
          <w:i/>
          <w:sz w:val="24"/>
          <w:szCs w:val="24"/>
        </w:rPr>
        <w:t>788 bp.</w:t>
      </w:r>
      <w:r w:rsidR="00950C9F" w:rsidRPr="00314E10">
        <w:rPr>
          <w:sz w:val="24"/>
          <w:szCs w:val="24"/>
        </w:rPr>
        <w:t xml:space="preserve"> </w:t>
      </w:r>
      <w:r w:rsidRPr="00314E10">
        <w:rPr>
          <w:sz w:val="24"/>
          <w:szCs w:val="24"/>
        </w:rPr>
        <w:t>GenBank Accession no. AF067659.</w:t>
      </w:r>
      <w:r w:rsidR="00950C9F" w:rsidRPr="00314E10">
        <w:rPr>
          <w:sz w:val="24"/>
          <w:szCs w:val="24"/>
        </w:rPr>
        <w:t xml:space="preserve"> </w:t>
      </w:r>
    </w:p>
    <w:p w:rsidR="00882595" w:rsidRPr="00314E10" w:rsidRDefault="00882595" w:rsidP="00A77AFB">
      <w:pPr>
        <w:numPr>
          <w:ilvl w:val="0"/>
          <w:numId w:val="8"/>
        </w:numPr>
        <w:spacing w:line="360" w:lineRule="auto"/>
        <w:jc w:val="both"/>
        <w:rPr>
          <w:sz w:val="24"/>
          <w:szCs w:val="24"/>
        </w:rPr>
      </w:pPr>
      <w:r w:rsidRPr="00314E10">
        <w:rPr>
          <w:b/>
          <w:sz w:val="24"/>
          <w:szCs w:val="24"/>
        </w:rPr>
        <w:t>Iannelli F.</w:t>
      </w:r>
      <w:r w:rsidRPr="00314E10">
        <w:rPr>
          <w:sz w:val="24"/>
          <w:szCs w:val="24"/>
        </w:rPr>
        <w:t xml:space="preserve"> 1998. </w:t>
      </w:r>
      <w:r w:rsidRPr="00314E10">
        <w:rPr>
          <w:i/>
          <w:sz w:val="24"/>
          <w:szCs w:val="24"/>
        </w:rPr>
        <w:t>Streptococcus pneumoniae</w:t>
      </w:r>
      <w:r w:rsidRPr="00314E10">
        <w:rPr>
          <w:sz w:val="24"/>
          <w:szCs w:val="24"/>
        </w:rPr>
        <w:t xml:space="preserve"> plasmid pSMB1, complete sequence. </w:t>
      </w:r>
      <w:r w:rsidR="00950C9F" w:rsidRPr="00314E10">
        <w:rPr>
          <w:i/>
          <w:sz w:val="24"/>
          <w:szCs w:val="24"/>
        </w:rPr>
        <w:t>3</w:t>
      </w:r>
      <w:r w:rsidR="00C32AA5" w:rsidRPr="00314E10">
        <w:rPr>
          <w:i/>
          <w:sz w:val="24"/>
          <w:szCs w:val="24"/>
        </w:rPr>
        <w:t>.</w:t>
      </w:r>
      <w:r w:rsidR="00950C9F" w:rsidRPr="00314E10">
        <w:rPr>
          <w:i/>
          <w:sz w:val="24"/>
          <w:szCs w:val="24"/>
        </w:rPr>
        <w:t>162</w:t>
      </w:r>
      <w:r w:rsidR="00950C9F" w:rsidRPr="00314E10">
        <w:rPr>
          <w:sz w:val="24"/>
          <w:szCs w:val="24"/>
        </w:rPr>
        <w:t xml:space="preserve"> bp. </w:t>
      </w:r>
      <w:r w:rsidRPr="00314E10">
        <w:rPr>
          <w:sz w:val="24"/>
          <w:szCs w:val="24"/>
        </w:rPr>
        <w:t>GenBank Accession no. AF047385.</w:t>
      </w:r>
      <w:r w:rsidR="00950C9F" w:rsidRPr="00314E10">
        <w:rPr>
          <w:sz w:val="24"/>
          <w:szCs w:val="24"/>
        </w:rPr>
        <w:t xml:space="preserve"> </w:t>
      </w:r>
    </w:p>
    <w:p w:rsidR="00882595" w:rsidRPr="00314E10" w:rsidRDefault="00882595" w:rsidP="00A77AFB">
      <w:pPr>
        <w:numPr>
          <w:ilvl w:val="0"/>
          <w:numId w:val="8"/>
        </w:numPr>
        <w:spacing w:line="360" w:lineRule="auto"/>
        <w:jc w:val="both"/>
        <w:rPr>
          <w:sz w:val="24"/>
          <w:szCs w:val="24"/>
        </w:rPr>
      </w:pPr>
      <w:r w:rsidRPr="00314E10">
        <w:rPr>
          <w:b/>
          <w:sz w:val="24"/>
          <w:szCs w:val="24"/>
        </w:rPr>
        <w:t>Iannelli F.</w:t>
      </w:r>
      <w:r w:rsidRPr="00314E10">
        <w:rPr>
          <w:sz w:val="24"/>
          <w:szCs w:val="24"/>
        </w:rPr>
        <w:t xml:space="preserve"> 1998. </w:t>
      </w:r>
      <w:r w:rsidRPr="00314E10">
        <w:rPr>
          <w:i/>
          <w:sz w:val="24"/>
          <w:szCs w:val="24"/>
        </w:rPr>
        <w:t>Streptococcus pneumoniae</w:t>
      </w:r>
      <w:r w:rsidRPr="00314E10">
        <w:rPr>
          <w:sz w:val="24"/>
          <w:szCs w:val="24"/>
        </w:rPr>
        <w:t xml:space="preserve"> plasmid pDP1, complete sequence. </w:t>
      </w:r>
      <w:r w:rsidR="00950C9F" w:rsidRPr="00314E10">
        <w:rPr>
          <w:i/>
          <w:sz w:val="24"/>
          <w:szCs w:val="24"/>
        </w:rPr>
        <w:t>3</w:t>
      </w:r>
      <w:r w:rsidR="00C32AA5" w:rsidRPr="00314E10">
        <w:rPr>
          <w:i/>
          <w:sz w:val="24"/>
          <w:szCs w:val="24"/>
        </w:rPr>
        <w:t>.</w:t>
      </w:r>
      <w:r w:rsidR="00950C9F" w:rsidRPr="00314E10">
        <w:rPr>
          <w:i/>
          <w:sz w:val="24"/>
          <w:szCs w:val="24"/>
        </w:rPr>
        <w:t>161 bp.</w:t>
      </w:r>
      <w:r w:rsidR="00950C9F" w:rsidRPr="00314E10">
        <w:rPr>
          <w:sz w:val="24"/>
          <w:szCs w:val="24"/>
        </w:rPr>
        <w:t xml:space="preserve"> </w:t>
      </w:r>
      <w:r w:rsidRPr="00314E10">
        <w:rPr>
          <w:sz w:val="24"/>
          <w:szCs w:val="24"/>
        </w:rPr>
        <w:t>GenBank Accession no. AF047696.</w:t>
      </w:r>
      <w:r w:rsidR="00950C9F" w:rsidRPr="00314E10">
        <w:rPr>
          <w:sz w:val="24"/>
          <w:szCs w:val="24"/>
        </w:rPr>
        <w:t xml:space="preserve"> </w:t>
      </w:r>
    </w:p>
    <w:p w:rsidR="00882595" w:rsidRPr="00314E10" w:rsidRDefault="00882595" w:rsidP="00A77AFB">
      <w:pPr>
        <w:pStyle w:val="PreformattatoHTML"/>
        <w:numPr>
          <w:ilvl w:val="0"/>
          <w:numId w:val="8"/>
        </w:numPr>
        <w:spacing w:line="360" w:lineRule="auto"/>
        <w:jc w:val="both"/>
        <w:rPr>
          <w:rFonts w:ascii="Times New Roman" w:hAnsi="Times New Roman" w:cs="Times New Roman"/>
          <w:noProof/>
          <w:sz w:val="24"/>
          <w:szCs w:val="24"/>
        </w:rPr>
      </w:pPr>
      <w:r w:rsidRPr="00314E10">
        <w:rPr>
          <w:rFonts w:ascii="Times New Roman" w:hAnsi="Times New Roman" w:cs="Times New Roman"/>
          <w:b/>
          <w:sz w:val="24"/>
          <w:szCs w:val="24"/>
        </w:rPr>
        <w:lastRenderedPageBreak/>
        <w:t>Iannelli F.</w:t>
      </w:r>
      <w:r w:rsidRPr="00314E10">
        <w:rPr>
          <w:rFonts w:ascii="Times New Roman" w:hAnsi="Times New Roman" w:cs="Times New Roman"/>
          <w:sz w:val="24"/>
          <w:szCs w:val="24"/>
        </w:rPr>
        <w:t xml:space="preserve"> 1999. </w:t>
      </w:r>
      <w:r w:rsidRPr="00314E10">
        <w:rPr>
          <w:rFonts w:ascii="Times New Roman" w:hAnsi="Times New Roman" w:cs="Times New Roman"/>
          <w:i/>
          <w:sz w:val="24"/>
          <w:szCs w:val="24"/>
        </w:rPr>
        <w:t>Streptococcus pneumoniae</w:t>
      </w:r>
      <w:r w:rsidRPr="00314E10">
        <w:rPr>
          <w:rFonts w:ascii="Times New Roman" w:hAnsi="Times New Roman" w:cs="Times New Roman"/>
          <w:sz w:val="24"/>
          <w:szCs w:val="24"/>
        </w:rPr>
        <w:t xml:space="preserve"> </w:t>
      </w:r>
      <w:r w:rsidRPr="00314E10">
        <w:rPr>
          <w:rFonts w:ascii="Times New Roman" w:hAnsi="Times New Roman" w:cs="Times New Roman"/>
          <w:noProof/>
          <w:sz w:val="24"/>
          <w:szCs w:val="24"/>
        </w:rPr>
        <w:t>strain ATCC6302 surface protein PspC (pspC) gene, pspC-3.11 allele, complete cds.</w:t>
      </w:r>
      <w:r w:rsidRPr="00314E10">
        <w:rPr>
          <w:rFonts w:ascii="Times New Roman" w:hAnsi="Times New Roman" w:cs="Times New Roman"/>
          <w:sz w:val="24"/>
          <w:szCs w:val="24"/>
        </w:rPr>
        <w:t xml:space="preserve"> </w:t>
      </w:r>
      <w:r w:rsidR="00950C9F" w:rsidRPr="00314E10">
        <w:rPr>
          <w:rFonts w:ascii="Times New Roman" w:hAnsi="Times New Roman" w:cs="Times New Roman"/>
          <w:i/>
          <w:sz w:val="24"/>
          <w:szCs w:val="24"/>
        </w:rPr>
        <w:t>3</w:t>
      </w:r>
      <w:r w:rsidR="00C32AA5" w:rsidRPr="00314E10">
        <w:rPr>
          <w:rFonts w:ascii="Times New Roman" w:hAnsi="Times New Roman" w:cs="Times New Roman"/>
          <w:i/>
          <w:sz w:val="24"/>
          <w:szCs w:val="24"/>
        </w:rPr>
        <w:t>.</w:t>
      </w:r>
      <w:r w:rsidR="00950C9F" w:rsidRPr="00314E10">
        <w:rPr>
          <w:rFonts w:ascii="Times New Roman" w:hAnsi="Times New Roman" w:cs="Times New Roman"/>
          <w:i/>
          <w:sz w:val="24"/>
          <w:szCs w:val="24"/>
        </w:rPr>
        <w:t>001 bp.</w:t>
      </w:r>
      <w:r w:rsidR="00950C9F" w:rsidRPr="00314E10">
        <w:rPr>
          <w:rFonts w:ascii="Times New Roman" w:hAnsi="Times New Roman" w:cs="Times New Roman"/>
          <w:sz w:val="24"/>
          <w:szCs w:val="24"/>
        </w:rPr>
        <w:t xml:space="preserve"> </w:t>
      </w:r>
      <w:r w:rsidRPr="00314E10">
        <w:rPr>
          <w:rFonts w:ascii="Times New Roman" w:hAnsi="Times New Roman" w:cs="Times New Roman"/>
          <w:sz w:val="24"/>
          <w:szCs w:val="24"/>
        </w:rPr>
        <w:t>GenBank Accession no. AF154006.</w:t>
      </w:r>
      <w:r w:rsidR="00950C9F" w:rsidRPr="00314E10">
        <w:rPr>
          <w:rFonts w:ascii="Times New Roman" w:hAnsi="Times New Roman" w:cs="Times New Roman"/>
          <w:sz w:val="24"/>
          <w:szCs w:val="24"/>
        </w:rPr>
        <w:t xml:space="preserve"> </w:t>
      </w:r>
    </w:p>
    <w:p w:rsidR="00882595" w:rsidRPr="00314E10" w:rsidRDefault="00882595" w:rsidP="00A77AFB">
      <w:pPr>
        <w:pStyle w:val="PreformattatoHTML"/>
        <w:numPr>
          <w:ilvl w:val="0"/>
          <w:numId w:val="8"/>
        </w:numPr>
        <w:spacing w:line="360" w:lineRule="auto"/>
        <w:jc w:val="both"/>
        <w:rPr>
          <w:rFonts w:ascii="Times New Roman" w:hAnsi="Times New Roman" w:cs="Times New Roman"/>
          <w:noProof/>
          <w:sz w:val="24"/>
          <w:szCs w:val="24"/>
        </w:rPr>
      </w:pPr>
      <w:r w:rsidRPr="00314E10">
        <w:rPr>
          <w:rFonts w:ascii="Times New Roman" w:hAnsi="Times New Roman" w:cs="Times New Roman"/>
          <w:b/>
          <w:sz w:val="24"/>
          <w:szCs w:val="24"/>
        </w:rPr>
        <w:t>Iannelli F.</w:t>
      </w:r>
      <w:r w:rsidRPr="00314E10">
        <w:rPr>
          <w:rFonts w:ascii="Times New Roman" w:hAnsi="Times New Roman" w:cs="Times New Roman"/>
          <w:sz w:val="24"/>
          <w:szCs w:val="24"/>
        </w:rPr>
        <w:t xml:space="preserve"> 1999. </w:t>
      </w:r>
      <w:r w:rsidRPr="00314E10">
        <w:rPr>
          <w:rFonts w:ascii="Times New Roman" w:hAnsi="Times New Roman" w:cs="Times New Roman"/>
          <w:i/>
          <w:sz w:val="24"/>
          <w:szCs w:val="24"/>
        </w:rPr>
        <w:t>Streptococcus pneumoniae</w:t>
      </w:r>
      <w:r w:rsidRPr="00314E10">
        <w:rPr>
          <w:rFonts w:ascii="Times New Roman" w:hAnsi="Times New Roman" w:cs="Times New Roman"/>
          <w:sz w:val="24"/>
          <w:szCs w:val="24"/>
        </w:rPr>
        <w:t xml:space="preserve"> </w:t>
      </w:r>
      <w:r w:rsidRPr="00314E10">
        <w:rPr>
          <w:rFonts w:ascii="Times New Roman" w:hAnsi="Times New Roman" w:cs="Times New Roman"/>
          <w:noProof/>
          <w:sz w:val="24"/>
          <w:szCs w:val="24"/>
        </w:rPr>
        <w:t xml:space="preserve">strain ATCC6303 surface protein PspC (pspC) gene, pspC-8.4 allele, complete cds. </w:t>
      </w:r>
      <w:r w:rsidR="00950C9F" w:rsidRPr="00314E10">
        <w:rPr>
          <w:rFonts w:ascii="Times New Roman" w:hAnsi="Times New Roman" w:cs="Times New Roman"/>
          <w:i/>
          <w:sz w:val="24"/>
          <w:szCs w:val="24"/>
        </w:rPr>
        <w:t>2</w:t>
      </w:r>
      <w:r w:rsidR="00C32AA5" w:rsidRPr="00314E10">
        <w:rPr>
          <w:rFonts w:ascii="Times New Roman" w:hAnsi="Times New Roman" w:cs="Times New Roman"/>
          <w:i/>
          <w:sz w:val="24"/>
          <w:szCs w:val="24"/>
        </w:rPr>
        <w:t>.</w:t>
      </w:r>
      <w:r w:rsidR="00950C9F" w:rsidRPr="00314E10">
        <w:rPr>
          <w:rFonts w:ascii="Times New Roman" w:hAnsi="Times New Roman" w:cs="Times New Roman"/>
          <w:i/>
          <w:sz w:val="24"/>
          <w:szCs w:val="24"/>
        </w:rPr>
        <w:t>565 bp.</w:t>
      </w:r>
      <w:r w:rsidR="00950C9F" w:rsidRPr="00314E10">
        <w:rPr>
          <w:rFonts w:ascii="Times New Roman" w:hAnsi="Times New Roman" w:cs="Times New Roman"/>
          <w:sz w:val="24"/>
          <w:szCs w:val="24"/>
        </w:rPr>
        <w:t xml:space="preserve"> </w:t>
      </w:r>
      <w:r w:rsidRPr="00314E10">
        <w:rPr>
          <w:rFonts w:ascii="Times New Roman" w:hAnsi="Times New Roman" w:cs="Times New Roman"/>
          <w:sz w:val="24"/>
          <w:szCs w:val="24"/>
        </w:rPr>
        <w:t>GenBank Accession no. AF154007.</w:t>
      </w:r>
      <w:r w:rsidR="00950C9F" w:rsidRPr="00314E10">
        <w:rPr>
          <w:rFonts w:ascii="Times New Roman" w:hAnsi="Times New Roman" w:cs="Times New Roman"/>
          <w:sz w:val="24"/>
          <w:szCs w:val="24"/>
        </w:rPr>
        <w:t xml:space="preserve"> </w:t>
      </w:r>
    </w:p>
    <w:p w:rsidR="00882595" w:rsidRPr="00314E10" w:rsidRDefault="00882595" w:rsidP="00A77AFB">
      <w:pPr>
        <w:pStyle w:val="PreformattatoHTML"/>
        <w:numPr>
          <w:ilvl w:val="0"/>
          <w:numId w:val="8"/>
        </w:numPr>
        <w:spacing w:line="360" w:lineRule="auto"/>
        <w:jc w:val="both"/>
        <w:rPr>
          <w:rFonts w:ascii="Times New Roman" w:hAnsi="Times New Roman" w:cs="Times New Roman"/>
          <w:noProof/>
          <w:sz w:val="24"/>
          <w:szCs w:val="24"/>
        </w:rPr>
      </w:pPr>
      <w:r w:rsidRPr="00314E10">
        <w:rPr>
          <w:rFonts w:ascii="Times New Roman" w:hAnsi="Times New Roman" w:cs="Times New Roman"/>
          <w:b/>
          <w:sz w:val="24"/>
          <w:szCs w:val="24"/>
        </w:rPr>
        <w:t>Iannelli F.</w:t>
      </w:r>
      <w:r w:rsidRPr="00314E10">
        <w:rPr>
          <w:rFonts w:ascii="Times New Roman" w:hAnsi="Times New Roman" w:cs="Times New Roman"/>
          <w:sz w:val="24"/>
          <w:szCs w:val="24"/>
        </w:rPr>
        <w:t xml:space="preserve"> 1999. </w:t>
      </w:r>
      <w:r w:rsidRPr="00314E10">
        <w:rPr>
          <w:rFonts w:ascii="Times New Roman" w:hAnsi="Times New Roman" w:cs="Times New Roman"/>
          <w:i/>
          <w:sz w:val="24"/>
          <w:szCs w:val="24"/>
        </w:rPr>
        <w:t>Streptococcus pneumoniae</w:t>
      </w:r>
      <w:r w:rsidRPr="00314E10">
        <w:rPr>
          <w:rFonts w:ascii="Times New Roman" w:hAnsi="Times New Roman" w:cs="Times New Roman"/>
          <w:sz w:val="24"/>
          <w:szCs w:val="24"/>
        </w:rPr>
        <w:t xml:space="preserve"> </w:t>
      </w:r>
      <w:r w:rsidRPr="00314E10">
        <w:rPr>
          <w:rFonts w:ascii="Times New Roman" w:hAnsi="Times New Roman" w:cs="Times New Roman"/>
          <w:noProof/>
          <w:sz w:val="24"/>
          <w:szCs w:val="24"/>
        </w:rPr>
        <w:t>ATCC6305 surface protein PspC (pspC) gene, pspC-3.12 allele, complete cds.</w:t>
      </w:r>
      <w:r w:rsidRPr="00314E10">
        <w:rPr>
          <w:rFonts w:ascii="Times New Roman" w:hAnsi="Times New Roman" w:cs="Times New Roman"/>
          <w:sz w:val="24"/>
          <w:szCs w:val="24"/>
        </w:rPr>
        <w:t xml:space="preserve"> </w:t>
      </w:r>
      <w:r w:rsidR="00950C9F" w:rsidRPr="00314E10">
        <w:rPr>
          <w:rFonts w:ascii="Times New Roman" w:hAnsi="Times New Roman" w:cs="Times New Roman"/>
          <w:i/>
          <w:sz w:val="24"/>
          <w:szCs w:val="24"/>
        </w:rPr>
        <w:t>2</w:t>
      </w:r>
      <w:r w:rsidR="00C32AA5" w:rsidRPr="00314E10">
        <w:rPr>
          <w:rFonts w:ascii="Times New Roman" w:hAnsi="Times New Roman" w:cs="Times New Roman"/>
          <w:i/>
          <w:sz w:val="24"/>
          <w:szCs w:val="24"/>
        </w:rPr>
        <w:t>.</w:t>
      </w:r>
      <w:r w:rsidR="00950C9F" w:rsidRPr="00314E10">
        <w:rPr>
          <w:rFonts w:ascii="Times New Roman" w:hAnsi="Times New Roman" w:cs="Times New Roman"/>
          <w:i/>
          <w:sz w:val="24"/>
          <w:szCs w:val="24"/>
        </w:rPr>
        <w:t>494 bp.</w:t>
      </w:r>
      <w:r w:rsidR="00950C9F" w:rsidRPr="00314E10">
        <w:rPr>
          <w:rFonts w:ascii="Times New Roman" w:hAnsi="Times New Roman" w:cs="Times New Roman"/>
          <w:sz w:val="24"/>
          <w:szCs w:val="24"/>
        </w:rPr>
        <w:t xml:space="preserve"> </w:t>
      </w:r>
      <w:r w:rsidRPr="00314E10">
        <w:rPr>
          <w:rFonts w:ascii="Times New Roman" w:hAnsi="Times New Roman" w:cs="Times New Roman"/>
          <w:sz w:val="24"/>
          <w:szCs w:val="24"/>
        </w:rPr>
        <w:t>GenBank Accession no. AF154008.</w:t>
      </w:r>
      <w:r w:rsidR="00950C9F" w:rsidRPr="00314E10">
        <w:rPr>
          <w:rFonts w:ascii="Times New Roman" w:hAnsi="Times New Roman" w:cs="Times New Roman"/>
          <w:sz w:val="24"/>
          <w:szCs w:val="24"/>
        </w:rPr>
        <w:t xml:space="preserve"> </w:t>
      </w:r>
    </w:p>
    <w:p w:rsidR="00882595" w:rsidRPr="00314E10" w:rsidRDefault="00882595" w:rsidP="00A77AFB">
      <w:pPr>
        <w:pStyle w:val="PreformattatoHTML"/>
        <w:numPr>
          <w:ilvl w:val="0"/>
          <w:numId w:val="8"/>
        </w:numPr>
        <w:spacing w:line="360" w:lineRule="auto"/>
        <w:jc w:val="both"/>
        <w:rPr>
          <w:rFonts w:ascii="Times New Roman" w:hAnsi="Times New Roman" w:cs="Times New Roman"/>
          <w:noProof/>
          <w:sz w:val="24"/>
          <w:szCs w:val="24"/>
          <w:lang w:val="en-GB"/>
        </w:rPr>
      </w:pPr>
      <w:r w:rsidRPr="00314E10">
        <w:rPr>
          <w:rFonts w:ascii="Times New Roman" w:hAnsi="Times New Roman" w:cs="Times New Roman"/>
          <w:b/>
          <w:sz w:val="24"/>
          <w:szCs w:val="24"/>
        </w:rPr>
        <w:t>Iannelli F.</w:t>
      </w:r>
      <w:r w:rsidRPr="00314E10">
        <w:rPr>
          <w:rFonts w:ascii="Times New Roman" w:hAnsi="Times New Roman" w:cs="Times New Roman"/>
          <w:sz w:val="24"/>
          <w:szCs w:val="24"/>
        </w:rPr>
        <w:t xml:space="preserve"> 1999. </w:t>
      </w:r>
      <w:r w:rsidRPr="00314E10">
        <w:rPr>
          <w:rFonts w:ascii="Times New Roman" w:hAnsi="Times New Roman" w:cs="Times New Roman"/>
          <w:i/>
          <w:sz w:val="24"/>
          <w:szCs w:val="24"/>
        </w:rPr>
        <w:t>Streptococcus pneumoniae</w:t>
      </w:r>
      <w:r w:rsidRPr="00314E10">
        <w:rPr>
          <w:rFonts w:ascii="Times New Roman" w:hAnsi="Times New Roman" w:cs="Times New Roman"/>
          <w:sz w:val="24"/>
          <w:szCs w:val="24"/>
        </w:rPr>
        <w:t xml:space="preserve"> surface </w:t>
      </w:r>
      <w:r w:rsidRPr="00314E10">
        <w:rPr>
          <w:rFonts w:ascii="Times New Roman" w:hAnsi="Times New Roman" w:cs="Times New Roman"/>
          <w:noProof/>
          <w:sz w:val="24"/>
          <w:szCs w:val="24"/>
        </w:rPr>
        <w:t>ATCC6307 surface protein PspC (pspC) gene, pspC-3.13 allele, complete cds.</w:t>
      </w:r>
      <w:r w:rsidRPr="00314E10">
        <w:rPr>
          <w:rFonts w:ascii="Times New Roman" w:hAnsi="Times New Roman" w:cs="Times New Roman"/>
          <w:sz w:val="24"/>
          <w:szCs w:val="24"/>
        </w:rPr>
        <w:t xml:space="preserve"> </w:t>
      </w:r>
      <w:r w:rsidR="00950C9F" w:rsidRPr="00314E10">
        <w:rPr>
          <w:rFonts w:ascii="Times New Roman" w:hAnsi="Times New Roman" w:cs="Times New Roman"/>
          <w:i/>
          <w:sz w:val="24"/>
          <w:szCs w:val="24"/>
          <w:lang w:val="en-GB"/>
        </w:rPr>
        <w:t>3</w:t>
      </w:r>
      <w:r w:rsidR="00C32AA5" w:rsidRPr="00314E10">
        <w:rPr>
          <w:rFonts w:ascii="Times New Roman" w:hAnsi="Times New Roman" w:cs="Times New Roman"/>
          <w:i/>
          <w:sz w:val="24"/>
          <w:szCs w:val="24"/>
          <w:lang w:val="en-GB"/>
        </w:rPr>
        <w:t>.</w:t>
      </w:r>
      <w:r w:rsidR="00950C9F" w:rsidRPr="00314E10">
        <w:rPr>
          <w:rFonts w:ascii="Times New Roman" w:hAnsi="Times New Roman" w:cs="Times New Roman"/>
          <w:i/>
          <w:sz w:val="24"/>
          <w:szCs w:val="24"/>
          <w:lang w:val="en-GB"/>
        </w:rPr>
        <w:t>052 bp.</w:t>
      </w:r>
      <w:r w:rsidR="00950C9F" w:rsidRPr="00314E10">
        <w:rPr>
          <w:rFonts w:ascii="Times New Roman" w:hAnsi="Times New Roman" w:cs="Times New Roman"/>
          <w:sz w:val="24"/>
          <w:szCs w:val="24"/>
          <w:lang w:val="en-GB"/>
        </w:rPr>
        <w:t xml:space="preserve"> </w:t>
      </w:r>
      <w:r w:rsidRPr="00314E10">
        <w:rPr>
          <w:rFonts w:ascii="Times New Roman" w:hAnsi="Times New Roman" w:cs="Times New Roman"/>
          <w:sz w:val="24"/>
          <w:szCs w:val="24"/>
          <w:lang w:val="en-GB"/>
        </w:rPr>
        <w:t>GenBank Accession no. AF154009.</w:t>
      </w:r>
      <w:r w:rsidR="00950C9F" w:rsidRPr="00314E10">
        <w:rPr>
          <w:rFonts w:ascii="Times New Roman" w:hAnsi="Times New Roman" w:cs="Times New Roman"/>
          <w:sz w:val="24"/>
          <w:szCs w:val="24"/>
          <w:lang w:val="en-GB"/>
        </w:rPr>
        <w:t xml:space="preserve"> </w:t>
      </w:r>
    </w:p>
    <w:p w:rsidR="00882595" w:rsidRPr="00314E10" w:rsidRDefault="00882595" w:rsidP="00A77AFB">
      <w:pPr>
        <w:pStyle w:val="PreformattatoHTML"/>
        <w:numPr>
          <w:ilvl w:val="0"/>
          <w:numId w:val="8"/>
        </w:numPr>
        <w:spacing w:line="360" w:lineRule="auto"/>
        <w:jc w:val="both"/>
        <w:rPr>
          <w:rFonts w:ascii="Times New Roman" w:hAnsi="Times New Roman" w:cs="Times New Roman"/>
          <w:noProof/>
          <w:sz w:val="24"/>
          <w:szCs w:val="24"/>
          <w:lang w:val="en-GB"/>
        </w:rPr>
      </w:pPr>
      <w:r w:rsidRPr="00314E10">
        <w:rPr>
          <w:rFonts w:ascii="Times New Roman" w:hAnsi="Times New Roman" w:cs="Times New Roman"/>
          <w:b/>
          <w:sz w:val="24"/>
          <w:szCs w:val="24"/>
          <w:lang w:val="en-GB"/>
        </w:rPr>
        <w:t>Iannelli F.</w:t>
      </w:r>
      <w:r w:rsidRPr="00314E10">
        <w:rPr>
          <w:rFonts w:ascii="Times New Roman" w:hAnsi="Times New Roman" w:cs="Times New Roman"/>
          <w:sz w:val="24"/>
          <w:szCs w:val="24"/>
          <w:lang w:val="en-GB"/>
        </w:rPr>
        <w:t xml:space="preserve"> 1999. </w:t>
      </w:r>
      <w:r w:rsidRPr="00314E10">
        <w:rPr>
          <w:rFonts w:ascii="Times New Roman" w:hAnsi="Times New Roman" w:cs="Times New Roman"/>
          <w:i/>
          <w:sz w:val="24"/>
          <w:szCs w:val="24"/>
          <w:lang w:val="en-GB"/>
        </w:rPr>
        <w:t>Streptococcus pneumoniae</w:t>
      </w:r>
      <w:r w:rsidRPr="00314E10">
        <w:rPr>
          <w:rFonts w:ascii="Times New Roman" w:hAnsi="Times New Roman" w:cs="Times New Roman"/>
          <w:sz w:val="24"/>
          <w:szCs w:val="24"/>
          <w:lang w:val="en-GB"/>
        </w:rPr>
        <w:t xml:space="preserve"> </w:t>
      </w:r>
      <w:r w:rsidRPr="00314E10">
        <w:rPr>
          <w:rFonts w:ascii="Times New Roman" w:hAnsi="Times New Roman" w:cs="Times New Roman"/>
          <w:noProof/>
          <w:sz w:val="24"/>
          <w:szCs w:val="24"/>
          <w:lang w:val="en-GB"/>
        </w:rPr>
        <w:t>strain 8R1 surface protein PspC (pspC) gene, pspC-6.11 allele, complete cds.</w:t>
      </w:r>
      <w:r w:rsidRPr="00314E10">
        <w:rPr>
          <w:rFonts w:ascii="Times New Roman" w:hAnsi="Times New Roman" w:cs="Times New Roman"/>
          <w:sz w:val="24"/>
          <w:szCs w:val="24"/>
          <w:lang w:val="en-GB"/>
        </w:rPr>
        <w:t xml:space="preserve"> </w:t>
      </w:r>
      <w:r w:rsidR="00950C9F" w:rsidRPr="00314E10">
        <w:rPr>
          <w:rFonts w:ascii="Times New Roman" w:hAnsi="Times New Roman" w:cs="Times New Roman"/>
          <w:i/>
          <w:sz w:val="24"/>
          <w:szCs w:val="24"/>
          <w:lang w:val="en-GB"/>
        </w:rPr>
        <w:t>2</w:t>
      </w:r>
      <w:r w:rsidR="00C32AA5" w:rsidRPr="00314E10">
        <w:rPr>
          <w:rFonts w:ascii="Times New Roman" w:hAnsi="Times New Roman" w:cs="Times New Roman"/>
          <w:i/>
          <w:sz w:val="24"/>
          <w:szCs w:val="24"/>
          <w:lang w:val="en-GB"/>
        </w:rPr>
        <w:t>.</w:t>
      </w:r>
      <w:r w:rsidR="00950C9F" w:rsidRPr="00314E10">
        <w:rPr>
          <w:rFonts w:ascii="Times New Roman" w:hAnsi="Times New Roman" w:cs="Times New Roman"/>
          <w:i/>
          <w:sz w:val="24"/>
          <w:szCs w:val="24"/>
          <w:lang w:val="en-GB"/>
        </w:rPr>
        <w:t>932 bp.</w:t>
      </w:r>
      <w:r w:rsidR="00950C9F" w:rsidRPr="00314E10">
        <w:rPr>
          <w:rFonts w:ascii="Times New Roman" w:hAnsi="Times New Roman" w:cs="Times New Roman"/>
          <w:sz w:val="24"/>
          <w:szCs w:val="24"/>
          <w:lang w:val="en-GB"/>
        </w:rPr>
        <w:t xml:space="preserve"> </w:t>
      </w:r>
      <w:r w:rsidRPr="00314E10">
        <w:rPr>
          <w:rFonts w:ascii="Times New Roman" w:hAnsi="Times New Roman" w:cs="Times New Roman"/>
          <w:sz w:val="24"/>
          <w:szCs w:val="24"/>
          <w:lang w:val="en-GB"/>
        </w:rPr>
        <w:t>GenBank Accession no. AF154010.</w:t>
      </w:r>
      <w:r w:rsidR="00950C9F" w:rsidRPr="00314E10">
        <w:rPr>
          <w:rFonts w:ascii="Times New Roman" w:hAnsi="Times New Roman" w:cs="Times New Roman"/>
          <w:sz w:val="24"/>
          <w:szCs w:val="24"/>
          <w:lang w:val="en-GB"/>
        </w:rPr>
        <w:t xml:space="preserve"> </w:t>
      </w:r>
    </w:p>
    <w:p w:rsidR="00882595" w:rsidRPr="00314E10" w:rsidRDefault="00882595" w:rsidP="00A77AFB">
      <w:pPr>
        <w:pStyle w:val="PreformattatoHTML"/>
        <w:numPr>
          <w:ilvl w:val="0"/>
          <w:numId w:val="8"/>
        </w:numPr>
        <w:spacing w:line="360" w:lineRule="auto"/>
        <w:jc w:val="both"/>
        <w:rPr>
          <w:rFonts w:ascii="Times New Roman" w:hAnsi="Times New Roman" w:cs="Times New Roman"/>
          <w:noProof/>
          <w:sz w:val="24"/>
          <w:szCs w:val="24"/>
          <w:lang w:val="en-GB"/>
        </w:rPr>
      </w:pPr>
      <w:r w:rsidRPr="00314E10">
        <w:rPr>
          <w:rFonts w:ascii="Times New Roman" w:hAnsi="Times New Roman" w:cs="Times New Roman"/>
          <w:b/>
          <w:sz w:val="24"/>
          <w:szCs w:val="24"/>
          <w:lang w:val="en-GB"/>
        </w:rPr>
        <w:t>Iannelli F.</w:t>
      </w:r>
      <w:r w:rsidRPr="00314E10">
        <w:rPr>
          <w:rFonts w:ascii="Times New Roman" w:hAnsi="Times New Roman" w:cs="Times New Roman"/>
          <w:sz w:val="24"/>
          <w:szCs w:val="24"/>
          <w:lang w:val="en-GB"/>
        </w:rPr>
        <w:t xml:space="preserve"> 1999. </w:t>
      </w:r>
      <w:r w:rsidRPr="00314E10">
        <w:rPr>
          <w:rFonts w:ascii="Times New Roman" w:hAnsi="Times New Roman" w:cs="Times New Roman"/>
          <w:i/>
          <w:sz w:val="24"/>
          <w:szCs w:val="24"/>
          <w:lang w:val="en-GB"/>
        </w:rPr>
        <w:t>Streptococcus pneumoniae</w:t>
      </w:r>
      <w:r w:rsidRPr="00314E10">
        <w:rPr>
          <w:rFonts w:ascii="Times New Roman" w:hAnsi="Times New Roman" w:cs="Times New Roman"/>
          <w:sz w:val="24"/>
          <w:szCs w:val="24"/>
          <w:lang w:val="en-GB"/>
        </w:rPr>
        <w:t xml:space="preserve"> </w:t>
      </w:r>
      <w:r w:rsidRPr="00314E10">
        <w:rPr>
          <w:rFonts w:ascii="Times New Roman" w:hAnsi="Times New Roman" w:cs="Times New Roman"/>
          <w:noProof/>
          <w:sz w:val="24"/>
          <w:szCs w:val="24"/>
          <w:lang w:val="en-GB"/>
        </w:rPr>
        <w:t xml:space="preserve">strain A60-11 surface protein PspC (pspC) gene, pspC-6.12 allele, complete cds. </w:t>
      </w:r>
      <w:r w:rsidR="00950C9F" w:rsidRPr="00314E10">
        <w:rPr>
          <w:rFonts w:ascii="Times New Roman" w:hAnsi="Times New Roman" w:cs="Times New Roman"/>
          <w:i/>
          <w:sz w:val="24"/>
          <w:szCs w:val="24"/>
          <w:lang w:val="en-GB"/>
        </w:rPr>
        <w:t>3001 bp</w:t>
      </w:r>
      <w:r w:rsidR="00950C9F" w:rsidRPr="00314E10">
        <w:rPr>
          <w:rFonts w:ascii="Times New Roman" w:hAnsi="Times New Roman" w:cs="Times New Roman"/>
          <w:sz w:val="24"/>
          <w:szCs w:val="24"/>
          <w:lang w:val="en-GB"/>
        </w:rPr>
        <w:t xml:space="preserve">. </w:t>
      </w:r>
      <w:r w:rsidRPr="00314E10">
        <w:rPr>
          <w:rFonts w:ascii="Times New Roman" w:hAnsi="Times New Roman" w:cs="Times New Roman"/>
          <w:sz w:val="24"/>
          <w:szCs w:val="24"/>
          <w:lang w:val="en-GB"/>
        </w:rPr>
        <w:t>GenBank Accession no. AF154011.</w:t>
      </w:r>
      <w:r w:rsidR="00950C9F" w:rsidRPr="00314E10">
        <w:rPr>
          <w:rFonts w:ascii="Times New Roman" w:hAnsi="Times New Roman" w:cs="Times New Roman"/>
          <w:sz w:val="24"/>
          <w:szCs w:val="24"/>
          <w:lang w:val="en-GB"/>
        </w:rPr>
        <w:t xml:space="preserve"> </w:t>
      </w:r>
    </w:p>
    <w:p w:rsidR="00882595" w:rsidRPr="00314E10" w:rsidRDefault="00882595" w:rsidP="00A77AFB">
      <w:pPr>
        <w:pStyle w:val="PreformattatoHTML"/>
        <w:numPr>
          <w:ilvl w:val="0"/>
          <w:numId w:val="8"/>
        </w:numPr>
        <w:spacing w:line="360" w:lineRule="auto"/>
        <w:jc w:val="both"/>
        <w:rPr>
          <w:rFonts w:ascii="Times New Roman" w:hAnsi="Times New Roman" w:cs="Times New Roman"/>
          <w:noProof/>
          <w:sz w:val="24"/>
          <w:szCs w:val="24"/>
          <w:lang w:val="en-GB"/>
        </w:rPr>
      </w:pPr>
      <w:r w:rsidRPr="00314E10">
        <w:rPr>
          <w:rFonts w:ascii="Times New Roman" w:hAnsi="Times New Roman" w:cs="Times New Roman"/>
          <w:b/>
          <w:sz w:val="24"/>
          <w:szCs w:val="24"/>
          <w:lang w:val="en-GB"/>
        </w:rPr>
        <w:t>Iannelli F.</w:t>
      </w:r>
      <w:r w:rsidRPr="00314E10">
        <w:rPr>
          <w:rFonts w:ascii="Times New Roman" w:hAnsi="Times New Roman" w:cs="Times New Roman"/>
          <w:sz w:val="24"/>
          <w:szCs w:val="24"/>
          <w:lang w:val="en-GB"/>
        </w:rPr>
        <w:t xml:space="preserve"> 1999. </w:t>
      </w:r>
      <w:r w:rsidRPr="00314E10">
        <w:rPr>
          <w:rFonts w:ascii="Times New Roman" w:hAnsi="Times New Roman" w:cs="Times New Roman"/>
          <w:i/>
          <w:sz w:val="24"/>
          <w:szCs w:val="24"/>
          <w:lang w:val="en-GB"/>
        </w:rPr>
        <w:t>Streptococcus pneumoniae</w:t>
      </w:r>
      <w:r w:rsidRPr="00314E10">
        <w:rPr>
          <w:rFonts w:ascii="Times New Roman" w:hAnsi="Times New Roman" w:cs="Times New Roman"/>
          <w:sz w:val="24"/>
          <w:szCs w:val="24"/>
          <w:lang w:val="en-GB"/>
        </w:rPr>
        <w:t xml:space="preserve"> </w:t>
      </w:r>
      <w:r w:rsidRPr="00314E10">
        <w:rPr>
          <w:rFonts w:ascii="Times New Roman" w:hAnsi="Times New Roman" w:cs="Times New Roman"/>
          <w:noProof/>
          <w:sz w:val="24"/>
          <w:szCs w:val="24"/>
          <w:lang w:val="en-GB"/>
        </w:rPr>
        <w:t>strain D39 surface protein PspC (pspC) gene, pspC-3.1 allele, complete cds.</w:t>
      </w:r>
      <w:r w:rsidRPr="00314E10">
        <w:rPr>
          <w:rFonts w:ascii="Times New Roman" w:hAnsi="Times New Roman" w:cs="Times New Roman"/>
          <w:sz w:val="24"/>
          <w:szCs w:val="24"/>
          <w:lang w:val="en-GB"/>
        </w:rPr>
        <w:t xml:space="preserve"> </w:t>
      </w:r>
      <w:r w:rsidR="00950C9F" w:rsidRPr="00314E10">
        <w:rPr>
          <w:rFonts w:ascii="Times New Roman" w:hAnsi="Times New Roman" w:cs="Times New Roman"/>
          <w:i/>
          <w:sz w:val="24"/>
          <w:szCs w:val="24"/>
          <w:lang w:val="en-GB"/>
        </w:rPr>
        <w:t>3</w:t>
      </w:r>
      <w:r w:rsidR="00C32AA5" w:rsidRPr="00314E10">
        <w:rPr>
          <w:rFonts w:ascii="Times New Roman" w:hAnsi="Times New Roman" w:cs="Times New Roman"/>
          <w:i/>
          <w:sz w:val="24"/>
          <w:szCs w:val="24"/>
          <w:lang w:val="en-GB"/>
        </w:rPr>
        <w:t>.</w:t>
      </w:r>
      <w:r w:rsidR="00950C9F" w:rsidRPr="00314E10">
        <w:rPr>
          <w:rFonts w:ascii="Times New Roman" w:hAnsi="Times New Roman" w:cs="Times New Roman"/>
          <w:i/>
          <w:sz w:val="24"/>
          <w:szCs w:val="24"/>
          <w:lang w:val="en-GB"/>
        </w:rPr>
        <w:t>070 bp.</w:t>
      </w:r>
      <w:r w:rsidR="00950C9F" w:rsidRPr="00314E10">
        <w:rPr>
          <w:rFonts w:ascii="Times New Roman" w:hAnsi="Times New Roman" w:cs="Times New Roman"/>
          <w:sz w:val="24"/>
          <w:szCs w:val="24"/>
          <w:lang w:val="en-GB"/>
        </w:rPr>
        <w:t xml:space="preserve"> </w:t>
      </w:r>
      <w:r w:rsidRPr="00314E10">
        <w:rPr>
          <w:rFonts w:ascii="Times New Roman" w:hAnsi="Times New Roman" w:cs="Times New Roman"/>
          <w:sz w:val="24"/>
          <w:szCs w:val="24"/>
          <w:lang w:val="en-GB"/>
        </w:rPr>
        <w:t>GenBank Accession no. AF154012.</w:t>
      </w:r>
      <w:r w:rsidR="00950C9F" w:rsidRPr="00314E10">
        <w:rPr>
          <w:rFonts w:ascii="Times New Roman" w:hAnsi="Times New Roman" w:cs="Times New Roman"/>
          <w:sz w:val="24"/>
          <w:szCs w:val="24"/>
          <w:lang w:val="en-GB"/>
        </w:rPr>
        <w:t xml:space="preserve"> </w:t>
      </w:r>
    </w:p>
    <w:p w:rsidR="00882595" w:rsidRPr="00314E10" w:rsidRDefault="00882595" w:rsidP="00A77AFB">
      <w:pPr>
        <w:pStyle w:val="PreformattatoHTML"/>
        <w:numPr>
          <w:ilvl w:val="0"/>
          <w:numId w:val="8"/>
        </w:numPr>
        <w:spacing w:line="360" w:lineRule="auto"/>
        <w:jc w:val="both"/>
        <w:rPr>
          <w:rFonts w:ascii="Times New Roman" w:hAnsi="Times New Roman" w:cs="Times New Roman"/>
          <w:noProof/>
          <w:sz w:val="24"/>
          <w:szCs w:val="24"/>
          <w:lang w:val="en-GB"/>
        </w:rPr>
      </w:pPr>
      <w:r w:rsidRPr="00314E10">
        <w:rPr>
          <w:rFonts w:ascii="Times New Roman" w:hAnsi="Times New Roman" w:cs="Times New Roman"/>
          <w:b/>
          <w:sz w:val="24"/>
          <w:szCs w:val="24"/>
          <w:lang w:val="en-GB"/>
        </w:rPr>
        <w:t>Iannelli F.</w:t>
      </w:r>
      <w:r w:rsidRPr="00314E10">
        <w:rPr>
          <w:rFonts w:ascii="Times New Roman" w:hAnsi="Times New Roman" w:cs="Times New Roman"/>
          <w:sz w:val="24"/>
          <w:szCs w:val="24"/>
          <w:lang w:val="en-GB"/>
        </w:rPr>
        <w:t xml:space="preserve"> 1999. </w:t>
      </w:r>
      <w:r w:rsidRPr="00314E10">
        <w:rPr>
          <w:rFonts w:ascii="Times New Roman" w:hAnsi="Times New Roman" w:cs="Times New Roman"/>
          <w:i/>
          <w:sz w:val="24"/>
          <w:szCs w:val="24"/>
          <w:lang w:val="en-GB"/>
        </w:rPr>
        <w:t>Streptococcus pneumoniae</w:t>
      </w:r>
      <w:r w:rsidRPr="00314E10">
        <w:rPr>
          <w:rFonts w:ascii="Times New Roman" w:hAnsi="Times New Roman" w:cs="Times New Roman"/>
          <w:sz w:val="24"/>
          <w:szCs w:val="24"/>
          <w:lang w:val="en-GB"/>
        </w:rPr>
        <w:t xml:space="preserve"> </w:t>
      </w:r>
      <w:r w:rsidRPr="00314E10">
        <w:rPr>
          <w:rFonts w:ascii="Times New Roman" w:hAnsi="Times New Roman" w:cs="Times New Roman"/>
          <w:noProof/>
          <w:sz w:val="24"/>
          <w:szCs w:val="24"/>
          <w:lang w:val="en-GB"/>
        </w:rPr>
        <w:t>strain g363 surface protein PspC (pspC) gene, pspC-3.6 allele, complete cds.</w:t>
      </w:r>
      <w:r w:rsidRPr="00314E10">
        <w:rPr>
          <w:rFonts w:ascii="Times New Roman" w:hAnsi="Times New Roman" w:cs="Times New Roman"/>
          <w:sz w:val="24"/>
          <w:szCs w:val="24"/>
          <w:lang w:val="en-GB"/>
        </w:rPr>
        <w:t xml:space="preserve"> </w:t>
      </w:r>
      <w:r w:rsidR="00950C9F" w:rsidRPr="00314E10">
        <w:rPr>
          <w:rFonts w:ascii="Times New Roman" w:hAnsi="Times New Roman" w:cs="Times New Roman"/>
          <w:i/>
          <w:sz w:val="24"/>
          <w:szCs w:val="24"/>
          <w:lang w:val="en-GB"/>
        </w:rPr>
        <w:t>3</w:t>
      </w:r>
      <w:r w:rsidR="00C32AA5" w:rsidRPr="00314E10">
        <w:rPr>
          <w:rFonts w:ascii="Times New Roman" w:hAnsi="Times New Roman" w:cs="Times New Roman"/>
          <w:i/>
          <w:sz w:val="24"/>
          <w:szCs w:val="24"/>
          <w:lang w:val="en-GB"/>
        </w:rPr>
        <w:t>.</w:t>
      </w:r>
      <w:r w:rsidR="00950C9F" w:rsidRPr="00314E10">
        <w:rPr>
          <w:rFonts w:ascii="Times New Roman" w:hAnsi="Times New Roman" w:cs="Times New Roman"/>
          <w:i/>
          <w:sz w:val="24"/>
          <w:szCs w:val="24"/>
          <w:lang w:val="en-GB"/>
        </w:rPr>
        <w:t>157 bp.</w:t>
      </w:r>
      <w:r w:rsidR="00950C9F" w:rsidRPr="00314E10">
        <w:rPr>
          <w:rFonts w:ascii="Times New Roman" w:hAnsi="Times New Roman" w:cs="Times New Roman"/>
          <w:sz w:val="24"/>
          <w:szCs w:val="24"/>
          <w:lang w:val="en-GB"/>
        </w:rPr>
        <w:t xml:space="preserve"> </w:t>
      </w:r>
      <w:r w:rsidRPr="00314E10">
        <w:rPr>
          <w:rFonts w:ascii="Times New Roman" w:hAnsi="Times New Roman" w:cs="Times New Roman"/>
          <w:sz w:val="24"/>
          <w:szCs w:val="24"/>
          <w:lang w:val="en-GB"/>
        </w:rPr>
        <w:t>GenBank Accession no. AF154013.</w:t>
      </w:r>
      <w:r w:rsidR="00950C9F" w:rsidRPr="00314E10">
        <w:rPr>
          <w:rFonts w:ascii="Times New Roman" w:hAnsi="Times New Roman" w:cs="Times New Roman"/>
          <w:sz w:val="24"/>
          <w:szCs w:val="24"/>
          <w:lang w:val="en-GB"/>
        </w:rPr>
        <w:t xml:space="preserve"> </w:t>
      </w:r>
    </w:p>
    <w:p w:rsidR="00882595" w:rsidRPr="00314E10" w:rsidRDefault="00882595" w:rsidP="00A77AFB">
      <w:pPr>
        <w:pStyle w:val="PreformattatoHTML"/>
        <w:numPr>
          <w:ilvl w:val="0"/>
          <w:numId w:val="8"/>
        </w:numPr>
        <w:spacing w:line="360" w:lineRule="auto"/>
        <w:jc w:val="both"/>
        <w:rPr>
          <w:rFonts w:ascii="Times New Roman" w:hAnsi="Times New Roman" w:cs="Times New Roman"/>
          <w:noProof/>
          <w:sz w:val="24"/>
          <w:szCs w:val="24"/>
          <w:lang w:val="en-GB"/>
        </w:rPr>
      </w:pPr>
      <w:r w:rsidRPr="00314E10">
        <w:rPr>
          <w:rFonts w:ascii="Times New Roman" w:hAnsi="Times New Roman" w:cs="Times New Roman"/>
          <w:b/>
          <w:sz w:val="24"/>
          <w:szCs w:val="24"/>
          <w:lang w:val="en-GB"/>
        </w:rPr>
        <w:t>Iannelli F.</w:t>
      </w:r>
      <w:r w:rsidRPr="00314E10">
        <w:rPr>
          <w:rFonts w:ascii="Times New Roman" w:hAnsi="Times New Roman" w:cs="Times New Roman"/>
          <w:sz w:val="24"/>
          <w:szCs w:val="24"/>
          <w:lang w:val="en-GB"/>
        </w:rPr>
        <w:t xml:space="preserve"> 1999. </w:t>
      </w:r>
      <w:r w:rsidRPr="00314E10">
        <w:rPr>
          <w:rFonts w:ascii="Times New Roman" w:hAnsi="Times New Roman" w:cs="Times New Roman"/>
          <w:i/>
          <w:sz w:val="24"/>
          <w:szCs w:val="24"/>
          <w:lang w:val="en-GB"/>
        </w:rPr>
        <w:t>Streptococcus pneumoniae</w:t>
      </w:r>
      <w:r w:rsidRPr="00314E10">
        <w:rPr>
          <w:rFonts w:ascii="Times New Roman" w:hAnsi="Times New Roman" w:cs="Times New Roman"/>
          <w:sz w:val="24"/>
          <w:szCs w:val="24"/>
          <w:lang w:val="en-GB"/>
        </w:rPr>
        <w:t xml:space="preserve"> </w:t>
      </w:r>
      <w:r w:rsidRPr="00314E10">
        <w:rPr>
          <w:rFonts w:ascii="Times New Roman" w:hAnsi="Times New Roman" w:cs="Times New Roman"/>
          <w:noProof/>
          <w:sz w:val="24"/>
          <w:szCs w:val="24"/>
          <w:lang w:val="en-GB"/>
        </w:rPr>
        <w:t>strain g374 surface protein PspC (pspC) gene, pspC-6.5 allele, complete cds; and surface protein PspC (pspC) gene, pspC-9.2 allele, complete cds.</w:t>
      </w:r>
      <w:r w:rsidRPr="00314E10">
        <w:rPr>
          <w:rFonts w:ascii="Times New Roman" w:hAnsi="Times New Roman" w:cs="Times New Roman"/>
          <w:sz w:val="24"/>
          <w:szCs w:val="24"/>
          <w:lang w:val="en-GB"/>
        </w:rPr>
        <w:t xml:space="preserve"> </w:t>
      </w:r>
      <w:r w:rsidR="00950C9F" w:rsidRPr="00314E10">
        <w:rPr>
          <w:rFonts w:ascii="Times New Roman" w:hAnsi="Times New Roman" w:cs="Times New Roman"/>
          <w:i/>
          <w:sz w:val="24"/>
          <w:szCs w:val="24"/>
          <w:lang w:val="en-GB"/>
        </w:rPr>
        <w:t>6</w:t>
      </w:r>
      <w:r w:rsidR="00C32AA5" w:rsidRPr="00314E10">
        <w:rPr>
          <w:rFonts w:ascii="Times New Roman" w:hAnsi="Times New Roman" w:cs="Times New Roman"/>
          <w:i/>
          <w:sz w:val="24"/>
          <w:szCs w:val="24"/>
          <w:lang w:val="en-GB"/>
        </w:rPr>
        <w:t>.</w:t>
      </w:r>
      <w:r w:rsidR="00950C9F" w:rsidRPr="00314E10">
        <w:rPr>
          <w:rFonts w:ascii="Times New Roman" w:hAnsi="Times New Roman" w:cs="Times New Roman"/>
          <w:i/>
          <w:sz w:val="24"/>
          <w:szCs w:val="24"/>
          <w:lang w:val="en-GB"/>
        </w:rPr>
        <w:t>581 bp.</w:t>
      </w:r>
      <w:r w:rsidR="00950C9F" w:rsidRPr="00314E10">
        <w:rPr>
          <w:rFonts w:ascii="Times New Roman" w:hAnsi="Times New Roman" w:cs="Times New Roman"/>
          <w:sz w:val="24"/>
          <w:szCs w:val="24"/>
          <w:lang w:val="en-GB"/>
        </w:rPr>
        <w:t xml:space="preserve"> </w:t>
      </w:r>
      <w:r w:rsidRPr="00314E10">
        <w:rPr>
          <w:rFonts w:ascii="Times New Roman" w:hAnsi="Times New Roman" w:cs="Times New Roman"/>
          <w:sz w:val="24"/>
          <w:szCs w:val="24"/>
          <w:lang w:val="en-GB"/>
        </w:rPr>
        <w:t>GenBank Accession no. AF154014.</w:t>
      </w:r>
      <w:r w:rsidR="00950C9F" w:rsidRPr="00314E10">
        <w:rPr>
          <w:rFonts w:ascii="Times New Roman" w:hAnsi="Times New Roman" w:cs="Times New Roman"/>
          <w:sz w:val="24"/>
          <w:szCs w:val="24"/>
          <w:lang w:val="en-GB"/>
        </w:rPr>
        <w:t xml:space="preserve"> </w:t>
      </w:r>
    </w:p>
    <w:p w:rsidR="00882595" w:rsidRPr="00314E10" w:rsidRDefault="00882595" w:rsidP="00A77AFB">
      <w:pPr>
        <w:pStyle w:val="PreformattatoHTML"/>
        <w:numPr>
          <w:ilvl w:val="0"/>
          <w:numId w:val="8"/>
        </w:numPr>
        <w:spacing w:line="360" w:lineRule="auto"/>
        <w:jc w:val="both"/>
        <w:rPr>
          <w:rFonts w:ascii="Times New Roman" w:hAnsi="Times New Roman" w:cs="Times New Roman"/>
          <w:noProof/>
          <w:sz w:val="24"/>
          <w:szCs w:val="24"/>
          <w:lang w:val="en-GB"/>
        </w:rPr>
      </w:pPr>
      <w:r w:rsidRPr="00314E10">
        <w:rPr>
          <w:rFonts w:ascii="Times New Roman" w:hAnsi="Times New Roman" w:cs="Times New Roman"/>
          <w:b/>
          <w:sz w:val="24"/>
          <w:szCs w:val="24"/>
          <w:lang w:val="en-GB"/>
        </w:rPr>
        <w:t>Iannelli F.</w:t>
      </w:r>
      <w:r w:rsidRPr="00314E10">
        <w:rPr>
          <w:rFonts w:ascii="Times New Roman" w:hAnsi="Times New Roman" w:cs="Times New Roman"/>
          <w:sz w:val="24"/>
          <w:szCs w:val="24"/>
          <w:lang w:val="en-GB"/>
        </w:rPr>
        <w:t xml:space="preserve"> 1999. </w:t>
      </w:r>
      <w:r w:rsidRPr="00314E10">
        <w:rPr>
          <w:rFonts w:ascii="Times New Roman" w:hAnsi="Times New Roman" w:cs="Times New Roman"/>
          <w:i/>
          <w:sz w:val="24"/>
          <w:szCs w:val="24"/>
          <w:lang w:val="en-GB"/>
        </w:rPr>
        <w:t>Streptococcus pneumoniae</w:t>
      </w:r>
      <w:r w:rsidRPr="00314E10">
        <w:rPr>
          <w:rFonts w:ascii="Times New Roman" w:hAnsi="Times New Roman" w:cs="Times New Roman"/>
          <w:sz w:val="24"/>
          <w:szCs w:val="24"/>
          <w:lang w:val="en-GB"/>
        </w:rPr>
        <w:t xml:space="preserve"> </w:t>
      </w:r>
      <w:r w:rsidRPr="00314E10">
        <w:rPr>
          <w:rFonts w:ascii="Times New Roman" w:hAnsi="Times New Roman" w:cs="Times New Roman"/>
          <w:noProof/>
          <w:sz w:val="24"/>
          <w:szCs w:val="24"/>
          <w:lang w:val="en-GB"/>
        </w:rPr>
        <w:t>strain g375 surface protein PspC (pspC) gene, pspC-8.1 allele, complete cds.</w:t>
      </w:r>
      <w:r w:rsidRPr="00314E10">
        <w:rPr>
          <w:rFonts w:ascii="Times New Roman" w:hAnsi="Times New Roman" w:cs="Times New Roman"/>
          <w:sz w:val="24"/>
          <w:szCs w:val="24"/>
          <w:lang w:val="en-GB"/>
        </w:rPr>
        <w:t xml:space="preserve"> </w:t>
      </w:r>
      <w:r w:rsidR="00950C9F" w:rsidRPr="00314E10">
        <w:rPr>
          <w:rFonts w:ascii="Times New Roman" w:hAnsi="Times New Roman" w:cs="Times New Roman"/>
          <w:i/>
          <w:sz w:val="24"/>
          <w:szCs w:val="24"/>
          <w:lang w:val="en-GB"/>
        </w:rPr>
        <w:t>2</w:t>
      </w:r>
      <w:r w:rsidR="00C32AA5" w:rsidRPr="00314E10">
        <w:rPr>
          <w:rFonts w:ascii="Times New Roman" w:hAnsi="Times New Roman" w:cs="Times New Roman"/>
          <w:i/>
          <w:sz w:val="24"/>
          <w:szCs w:val="24"/>
          <w:lang w:val="en-GB"/>
        </w:rPr>
        <w:t>.</w:t>
      </w:r>
      <w:r w:rsidR="00950C9F" w:rsidRPr="00314E10">
        <w:rPr>
          <w:rFonts w:ascii="Times New Roman" w:hAnsi="Times New Roman" w:cs="Times New Roman"/>
          <w:i/>
          <w:sz w:val="24"/>
          <w:szCs w:val="24"/>
          <w:lang w:val="en-GB"/>
        </w:rPr>
        <w:t>466 bp.</w:t>
      </w:r>
      <w:r w:rsidR="00950C9F" w:rsidRPr="00314E10">
        <w:rPr>
          <w:rFonts w:ascii="Times New Roman" w:hAnsi="Times New Roman" w:cs="Times New Roman"/>
          <w:sz w:val="24"/>
          <w:szCs w:val="24"/>
          <w:lang w:val="en-GB"/>
        </w:rPr>
        <w:t xml:space="preserve"> </w:t>
      </w:r>
      <w:r w:rsidRPr="00314E10">
        <w:rPr>
          <w:rFonts w:ascii="Times New Roman" w:hAnsi="Times New Roman" w:cs="Times New Roman"/>
          <w:sz w:val="24"/>
          <w:szCs w:val="24"/>
          <w:lang w:val="en-GB"/>
        </w:rPr>
        <w:t>GenBank Accession no. AF154015.</w:t>
      </w:r>
      <w:r w:rsidR="00950C9F" w:rsidRPr="00314E10">
        <w:rPr>
          <w:rFonts w:ascii="Times New Roman" w:hAnsi="Times New Roman" w:cs="Times New Roman"/>
          <w:sz w:val="24"/>
          <w:szCs w:val="24"/>
          <w:lang w:val="en-GB"/>
        </w:rPr>
        <w:t xml:space="preserve"> </w:t>
      </w:r>
    </w:p>
    <w:p w:rsidR="00882595" w:rsidRPr="00314E10" w:rsidRDefault="00882595" w:rsidP="00A77AFB">
      <w:pPr>
        <w:pStyle w:val="PreformattatoHTML"/>
        <w:numPr>
          <w:ilvl w:val="0"/>
          <w:numId w:val="8"/>
        </w:numPr>
        <w:spacing w:line="360" w:lineRule="auto"/>
        <w:jc w:val="both"/>
        <w:rPr>
          <w:rFonts w:ascii="Times New Roman" w:hAnsi="Times New Roman" w:cs="Times New Roman"/>
          <w:noProof/>
          <w:sz w:val="24"/>
          <w:szCs w:val="24"/>
          <w:lang w:val="en-GB"/>
        </w:rPr>
      </w:pPr>
      <w:r w:rsidRPr="00314E10">
        <w:rPr>
          <w:rFonts w:ascii="Times New Roman" w:hAnsi="Times New Roman" w:cs="Times New Roman"/>
          <w:b/>
          <w:sz w:val="24"/>
          <w:szCs w:val="24"/>
          <w:lang w:val="en-GB"/>
        </w:rPr>
        <w:t>Iannelli F.</w:t>
      </w:r>
      <w:r w:rsidRPr="00314E10">
        <w:rPr>
          <w:rFonts w:ascii="Times New Roman" w:hAnsi="Times New Roman" w:cs="Times New Roman"/>
          <w:sz w:val="24"/>
          <w:szCs w:val="24"/>
          <w:lang w:val="en-GB"/>
        </w:rPr>
        <w:t xml:space="preserve"> 1999. </w:t>
      </w:r>
      <w:r w:rsidRPr="00314E10">
        <w:rPr>
          <w:rFonts w:ascii="Times New Roman" w:hAnsi="Times New Roman" w:cs="Times New Roman"/>
          <w:i/>
          <w:sz w:val="24"/>
          <w:szCs w:val="24"/>
          <w:lang w:val="en-GB"/>
        </w:rPr>
        <w:t>Streptococcus pneumoniae</w:t>
      </w:r>
      <w:r w:rsidRPr="00314E10">
        <w:rPr>
          <w:rFonts w:ascii="Times New Roman" w:hAnsi="Times New Roman" w:cs="Times New Roman"/>
          <w:sz w:val="24"/>
          <w:szCs w:val="24"/>
          <w:lang w:val="en-GB"/>
        </w:rPr>
        <w:t xml:space="preserve"> </w:t>
      </w:r>
      <w:r w:rsidRPr="00314E10">
        <w:rPr>
          <w:rFonts w:ascii="Times New Roman" w:hAnsi="Times New Roman" w:cs="Times New Roman"/>
          <w:noProof/>
          <w:sz w:val="24"/>
          <w:szCs w:val="24"/>
          <w:lang w:val="en-GB"/>
        </w:rPr>
        <w:t>strain g376 surface protein PspC (pspC) gene, pspC-6.6 allele, complete cds</w:t>
      </w:r>
      <w:r w:rsidR="00950C9F" w:rsidRPr="00314E10">
        <w:rPr>
          <w:rFonts w:ascii="Times New Roman" w:hAnsi="Times New Roman" w:cs="Times New Roman"/>
          <w:noProof/>
          <w:sz w:val="24"/>
          <w:szCs w:val="24"/>
          <w:lang w:val="en-GB"/>
        </w:rPr>
        <w:t>.</w:t>
      </w:r>
      <w:r w:rsidRPr="00314E10">
        <w:rPr>
          <w:rFonts w:ascii="Times New Roman" w:hAnsi="Times New Roman" w:cs="Times New Roman"/>
          <w:noProof/>
          <w:sz w:val="24"/>
          <w:szCs w:val="24"/>
          <w:lang w:val="en-GB"/>
        </w:rPr>
        <w:t xml:space="preserve"> </w:t>
      </w:r>
      <w:r w:rsidR="00950C9F" w:rsidRPr="00314E10">
        <w:rPr>
          <w:rFonts w:ascii="Times New Roman" w:hAnsi="Times New Roman" w:cs="Times New Roman"/>
          <w:i/>
          <w:sz w:val="24"/>
          <w:szCs w:val="24"/>
          <w:lang w:val="en-GB"/>
        </w:rPr>
        <w:t>3</w:t>
      </w:r>
      <w:r w:rsidR="00C32AA5" w:rsidRPr="00314E10">
        <w:rPr>
          <w:rFonts w:ascii="Times New Roman" w:hAnsi="Times New Roman" w:cs="Times New Roman"/>
          <w:i/>
          <w:sz w:val="24"/>
          <w:szCs w:val="24"/>
          <w:lang w:val="en-GB"/>
        </w:rPr>
        <w:t>.</w:t>
      </w:r>
      <w:r w:rsidR="00950C9F" w:rsidRPr="00314E10">
        <w:rPr>
          <w:rFonts w:ascii="Times New Roman" w:hAnsi="Times New Roman" w:cs="Times New Roman"/>
          <w:i/>
          <w:sz w:val="24"/>
          <w:szCs w:val="24"/>
          <w:lang w:val="en-GB"/>
        </w:rPr>
        <w:t>007 bp.</w:t>
      </w:r>
      <w:r w:rsidR="00950C9F" w:rsidRPr="00314E10">
        <w:rPr>
          <w:rFonts w:ascii="Times New Roman" w:hAnsi="Times New Roman" w:cs="Times New Roman"/>
          <w:sz w:val="24"/>
          <w:szCs w:val="24"/>
          <w:lang w:val="en-GB"/>
        </w:rPr>
        <w:t xml:space="preserve"> </w:t>
      </w:r>
      <w:r w:rsidRPr="00314E10">
        <w:rPr>
          <w:rFonts w:ascii="Times New Roman" w:hAnsi="Times New Roman" w:cs="Times New Roman"/>
          <w:sz w:val="24"/>
          <w:szCs w:val="24"/>
          <w:lang w:val="en-GB"/>
        </w:rPr>
        <w:t>GenBank Accession no. AF154016.</w:t>
      </w:r>
      <w:r w:rsidR="00950C9F" w:rsidRPr="00314E10">
        <w:rPr>
          <w:rFonts w:ascii="Times New Roman" w:hAnsi="Times New Roman" w:cs="Times New Roman"/>
          <w:sz w:val="24"/>
          <w:szCs w:val="24"/>
          <w:lang w:val="en-GB"/>
        </w:rPr>
        <w:t xml:space="preserve"> </w:t>
      </w:r>
    </w:p>
    <w:p w:rsidR="00882595" w:rsidRPr="00314E10" w:rsidRDefault="00882595" w:rsidP="00A77AFB">
      <w:pPr>
        <w:pStyle w:val="PreformattatoHTML"/>
        <w:numPr>
          <w:ilvl w:val="0"/>
          <w:numId w:val="8"/>
        </w:numPr>
        <w:spacing w:line="360" w:lineRule="auto"/>
        <w:jc w:val="both"/>
        <w:rPr>
          <w:rFonts w:ascii="Times New Roman" w:hAnsi="Times New Roman" w:cs="Times New Roman"/>
          <w:noProof/>
          <w:sz w:val="24"/>
          <w:szCs w:val="24"/>
          <w:lang w:val="en-GB"/>
        </w:rPr>
      </w:pPr>
      <w:r w:rsidRPr="00314E10">
        <w:rPr>
          <w:rFonts w:ascii="Times New Roman" w:hAnsi="Times New Roman" w:cs="Times New Roman"/>
          <w:b/>
          <w:sz w:val="24"/>
          <w:szCs w:val="24"/>
          <w:lang w:val="en-GB"/>
        </w:rPr>
        <w:t>Iannelli F.</w:t>
      </w:r>
      <w:r w:rsidRPr="00314E10">
        <w:rPr>
          <w:rFonts w:ascii="Times New Roman" w:hAnsi="Times New Roman" w:cs="Times New Roman"/>
          <w:sz w:val="24"/>
          <w:szCs w:val="24"/>
          <w:lang w:val="en-GB"/>
        </w:rPr>
        <w:t xml:space="preserve"> 1999. </w:t>
      </w:r>
      <w:r w:rsidRPr="00314E10">
        <w:rPr>
          <w:rFonts w:ascii="Times New Roman" w:hAnsi="Times New Roman" w:cs="Times New Roman"/>
          <w:i/>
          <w:sz w:val="24"/>
          <w:szCs w:val="24"/>
          <w:lang w:val="en-GB"/>
        </w:rPr>
        <w:t>Streptococcus pneumoniae</w:t>
      </w:r>
      <w:r w:rsidRPr="00314E10">
        <w:rPr>
          <w:rFonts w:ascii="Times New Roman" w:hAnsi="Times New Roman" w:cs="Times New Roman"/>
          <w:sz w:val="24"/>
          <w:szCs w:val="24"/>
          <w:lang w:val="en-GB"/>
        </w:rPr>
        <w:t xml:space="preserve"> </w:t>
      </w:r>
      <w:r w:rsidRPr="00314E10">
        <w:rPr>
          <w:rFonts w:ascii="Times New Roman" w:hAnsi="Times New Roman" w:cs="Times New Roman"/>
          <w:noProof/>
          <w:sz w:val="24"/>
          <w:szCs w:val="24"/>
          <w:lang w:val="en-GB"/>
        </w:rPr>
        <w:t>strain g378 surface protein PspC (pspC) gene, pspC-6.7 allele, complete cds.</w:t>
      </w:r>
      <w:r w:rsidRPr="00314E10">
        <w:rPr>
          <w:rFonts w:ascii="Times New Roman" w:hAnsi="Times New Roman" w:cs="Times New Roman"/>
          <w:sz w:val="24"/>
          <w:szCs w:val="24"/>
          <w:lang w:val="en-GB"/>
        </w:rPr>
        <w:t xml:space="preserve"> </w:t>
      </w:r>
      <w:r w:rsidR="00950C9F" w:rsidRPr="00314E10">
        <w:rPr>
          <w:rFonts w:ascii="Times New Roman" w:hAnsi="Times New Roman" w:cs="Times New Roman"/>
          <w:i/>
          <w:sz w:val="24"/>
          <w:szCs w:val="24"/>
          <w:lang w:val="en-GB"/>
        </w:rPr>
        <w:t>3</w:t>
      </w:r>
      <w:r w:rsidR="00C32AA5" w:rsidRPr="00314E10">
        <w:rPr>
          <w:rFonts w:ascii="Times New Roman" w:hAnsi="Times New Roman" w:cs="Times New Roman"/>
          <w:i/>
          <w:sz w:val="24"/>
          <w:szCs w:val="24"/>
          <w:lang w:val="en-GB"/>
        </w:rPr>
        <w:t>.</w:t>
      </w:r>
      <w:r w:rsidR="00950C9F" w:rsidRPr="00314E10">
        <w:rPr>
          <w:rFonts w:ascii="Times New Roman" w:hAnsi="Times New Roman" w:cs="Times New Roman"/>
          <w:i/>
          <w:sz w:val="24"/>
          <w:szCs w:val="24"/>
          <w:lang w:val="en-GB"/>
        </w:rPr>
        <w:t>064 bp</w:t>
      </w:r>
      <w:r w:rsidR="00950C9F" w:rsidRPr="00314E10">
        <w:rPr>
          <w:rFonts w:ascii="Times New Roman" w:hAnsi="Times New Roman" w:cs="Times New Roman"/>
          <w:sz w:val="24"/>
          <w:szCs w:val="24"/>
          <w:lang w:val="en-GB"/>
        </w:rPr>
        <w:t xml:space="preserve">. </w:t>
      </w:r>
      <w:r w:rsidRPr="00314E10">
        <w:rPr>
          <w:rFonts w:ascii="Times New Roman" w:hAnsi="Times New Roman" w:cs="Times New Roman"/>
          <w:sz w:val="24"/>
          <w:szCs w:val="24"/>
          <w:lang w:val="en-GB"/>
        </w:rPr>
        <w:t>GenBank Accession no. AF154017.</w:t>
      </w:r>
      <w:r w:rsidR="00950C9F" w:rsidRPr="00314E10">
        <w:rPr>
          <w:rFonts w:ascii="Times New Roman" w:hAnsi="Times New Roman" w:cs="Times New Roman"/>
          <w:sz w:val="24"/>
          <w:szCs w:val="24"/>
          <w:lang w:val="en-GB"/>
        </w:rPr>
        <w:t xml:space="preserve"> </w:t>
      </w:r>
    </w:p>
    <w:p w:rsidR="00882595" w:rsidRPr="00314E10" w:rsidRDefault="00882595" w:rsidP="00A77AFB">
      <w:pPr>
        <w:pStyle w:val="PreformattatoHTML"/>
        <w:numPr>
          <w:ilvl w:val="0"/>
          <w:numId w:val="8"/>
        </w:numPr>
        <w:spacing w:line="360" w:lineRule="auto"/>
        <w:jc w:val="both"/>
        <w:rPr>
          <w:rFonts w:ascii="Times New Roman" w:hAnsi="Times New Roman" w:cs="Times New Roman"/>
          <w:noProof/>
          <w:sz w:val="24"/>
          <w:szCs w:val="24"/>
          <w:lang w:val="en-GB"/>
        </w:rPr>
      </w:pPr>
      <w:r w:rsidRPr="00314E10">
        <w:rPr>
          <w:rFonts w:ascii="Times New Roman" w:hAnsi="Times New Roman" w:cs="Times New Roman"/>
          <w:b/>
          <w:sz w:val="24"/>
          <w:szCs w:val="24"/>
          <w:lang w:val="en-GB"/>
        </w:rPr>
        <w:t>Iannelli F.</w:t>
      </w:r>
      <w:r w:rsidRPr="00314E10">
        <w:rPr>
          <w:rFonts w:ascii="Times New Roman" w:hAnsi="Times New Roman" w:cs="Times New Roman"/>
          <w:sz w:val="24"/>
          <w:szCs w:val="24"/>
          <w:lang w:val="en-GB"/>
        </w:rPr>
        <w:t xml:space="preserve"> 1999. </w:t>
      </w:r>
      <w:r w:rsidRPr="00314E10">
        <w:rPr>
          <w:rFonts w:ascii="Times New Roman" w:hAnsi="Times New Roman" w:cs="Times New Roman"/>
          <w:i/>
          <w:sz w:val="24"/>
          <w:szCs w:val="24"/>
          <w:lang w:val="en-GB"/>
        </w:rPr>
        <w:t>Streptococcus pneumoniae</w:t>
      </w:r>
      <w:r w:rsidRPr="00314E10">
        <w:rPr>
          <w:rFonts w:ascii="Times New Roman" w:hAnsi="Times New Roman" w:cs="Times New Roman"/>
          <w:sz w:val="24"/>
          <w:szCs w:val="24"/>
          <w:lang w:val="en-GB"/>
        </w:rPr>
        <w:t xml:space="preserve"> </w:t>
      </w:r>
      <w:r w:rsidRPr="00314E10">
        <w:rPr>
          <w:rFonts w:ascii="Times New Roman" w:hAnsi="Times New Roman" w:cs="Times New Roman"/>
          <w:noProof/>
          <w:sz w:val="24"/>
          <w:szCs w:val="24"/>
          <w:lang w:val="en-GB"/>
        </w:rPr>
        <w:t xml:space="preserve">strain g38 surface protein PspC (pspC) gene, pspC-6.2 allele, complete cds. </w:t>
      </w:r>
      <w:r w:rsidR="00950C9F" w:rsidRPr="00314E10">
        <w:rPr>
          <w:rFonts w:ascii="Times New Roman" w:hAnsi="Times New Roman" w:cs="Times New Roman"/>
          <w:i/>
          <w:sz w:val="24"/>
          <w:szCs w:val="24"/>
          <w:lang w:val="en-GB"/>
        </w:rPr>
        <w:t>2</w:t>
      </w:r>
      <w:r w:rsidR="00C32AA5" w:rsidRPr="00314E10">
        <w:rPr>
          <w:rFonts w:ascii="Times New Roman" w:hAnsi="Times New Roman" w:cs="Times New Roman"/>
          <w:i/>
          <w:sz w:val="24"/>
          <w:szCs w:val="24"/>
          <w:lang w:val="en-GB"/>
        </w:rPr>
        <w:t>.</w:t>
      </w:r>
      <w:r w:rsidR="00950C9F" w:rsidRPr="00314E10">
        <w:rPr>
          <w:rFonts w:ascii="Times New Roman" w:hAnsi="Times New Roman" w:cs="Times New Roman"/>
          <w:i/>
          <w:sz w:val="24"/>
          <w:szCs w:val="24"/>
          <w:lang w:val="en-GB"/>
        </w:rPr>
        <w:t>947 bp.</w:t>
      </w:r>
      <w:r w:rsidR="00950C9F" w:rsidRPr="00314E10">
        <w:rPr>
          <w:rFonts w:ascii="Times New Roman" w:hAnsi="Times New Roman" w:cs="Times New Roman"/>
          <w:sz w:val="24"/>
          <w:szCs w:val="24"/>
          <w:lang w:val="en-GB"/>
        </w:rPr>
        <w:t xml:space="preserve"> </w:t>
      </w:r>
      <w:r w:rsidRPr="00314E10">
        <w:rPr>
          <w:rFonts w:ascii="Times New Roman" w:hAnsi="Times New Roman" w:cs="Times New Roman"/>
          <w:sz w:val="24"/>
          <w:szCs w:val="24"/>
          <w:lang w:val="en-GB"/>
        </w:rPr>
        <w:t>GenBank Accession no. AF154018.</w:t>
      </w:r>
      <w:r w:rsidR="00950C9F" w:rsidRPr="00314E10">
        <w:rPr>
          <w:rFonts w:ascii="Times New Roman" w:hAnsi="Times New Roman" w:cs="Times New Roman"/>
          <w:sz w:val="24"/>
          <w:szCs w:val="24"/>
          <w:lang w:val="en-GB"/>
        </w:rPr>
        <w:t xml:space="preserve"> </w:t>
      </w:r>
    </w:p>
    <w:p w:rsidR="00882595" w:rsidRPr="00314E10" w:rsidRDefault="00882595" w:rsidP="00A77AFB">
      <w:pPr>
        <w:pStyle w:val="PreformattatoHTML"/>
        <w:numPr>
          <w:ilvl w:val="0"/>
          <w:numId w:val="8"/>
        </w:numPr>
        <w:spacing w:line="360" w:lineRule="auto"/>
        <w:jc w:val="both"/>
        <w:rPr>
          <w:rFonts w:ascii="Times New Roman" w:hAnsi="Times New Roman" w:cs="Times New Roman"/>
          <w:noProof/>
          <w:sz w:val="24"/>
          <w:szCs w:val="24"/>
          <w:lang w:val="en-GB"/>
        </w:rPr>
      </w:pPr>
      <w:r w:rsidRPr="00314E10">
        <w:rPr>
          <w:rFonts w:ascii="Times New Roman" w:hAnsi="Times New Roman" w:cs="Times New Roman"/>
          <w:b/>
          <w:sz w:val="24"/>
          <w:szCs w:val="24"/>
          <w:lang w:val="en-GB"/>
        </w:rPr>
        <w:t>Iannelli F.</w:t>
      </w:r>
      <w:r w:rsidRPr="00314E10">
        <w:rPr>
          <w:rFonts w:ascii="Times New Roman" w:hAnsi="Times New Roman" w:cs="Times New Roman"/>
          <w:sz w:val="24"/>
          <w:szCs w:val="24"/>
          <w:lang w:val="en-GB"/>
        </w:rPr>
        <w:t xml:space="preserve"> 1999. </w:t>
      </w:r>
      <w:r w:rsidRPr="00314E10">
        <w:rPr>
          <w:rFonts w:ascii="Times New Roman" w:hAnsi="Times New Roman" w:cs="Times New Roman"/>
          <w:i/>
          <w:sz w:val="24"/>
          <w:szCs w:val="24"/>
          <w:lang w:val="en-GB"/>
        </w:rPr>
        <w:t>Streptococcus pneumoniae</w:t>
      </w:r>
      <w:r w:rsidRPr="00314E10">
        <w:rPr>
          <w:rFonts w:ascii="Times New Roman" w:hAnsi="Times New Roman" w:cs="Times New Roman"/>
          <w:sz w:val="24"/>
          <w:szCs w:val="24"/>
          <w:lang w:val="en-GB"/>
        </w:rPr>
        <w:t xml:space="preserve"> </w:t>
      </w:r>
      <w:r w:rsidRPr="00314E10">
        <w:rPr>
          <w:rFonts w:ascii="Times New Roman" w:hAnsi="Times New Roman" w:cs="Times New Roman"/>
          <w:noProof/>
          <w:sz w:val="24"/>
          <w:szCs w:val="24"/>
          <w:lang w:val="en-GB"/>
        </w:rPr>
        <w:t>strain g385 surface protein PspC (pspC) gene, pspC-7.3 allele, complete cds.</w:t>
      </w:r>
      <w:r w:rsidRPr="00314E10">
        <w:rPr>
          <w:rFonts w:ascii="Times New Roman" w:hAnsi="Times New Roman" w:cs="Times New Roman"/>
          <w:sz w:val="24"/>
          <w:szCs w:val="24"/>
          <w:lang w:val="en-GB"/>
        </w:rPr>
        <w:t xml:space="preserve"> </w:t>
      </w:r>
      <w:r w:rsidR="00950C9F" w:rsidRPr="00314E10">
        <w:rPr>
          <w:rFonts w:ascii="Times New Roman" w:hAnsi="Times New Roman" w:cs="Times New Roman"/>
          <w:i/>
          <w:sz w:val="24"/>
          <w:szCs w:val="24"/>
          <w:lang w:val="en-GB"/>
        </w:rPr>
        <w:t>6</w:t>
      </w:r>
      <w:r w:rsidR="00C32AA5" w:rsidRPr="00314E10">
        <w:rPr>
          <w:rFonts w:ascii="Times New Roman" w:hAnsi="Times New Roman" w:cs="Times New Roman"/>
          <w:i/>
          <w:sz w:val="24"/>
          <w:szCs w:val="24"/>
          <w:lang w:val="en-GB"/>
        </w:rPr>
        <w:t>.</w:t>
      </w:r>
      <w:r w:rsidR="00950C9F" w:rsidRPr="00314E10">
        <w:rPr>
          <w:rFonts w:ascii="Times New Roman" w:hAnsi="Times New Roman" w:cs="Times New Roman"/>
          <w:i/>
          <w:sz w:val="24"/>
          <w:szCs w:val="24"/>
          <w:lang w:val="en-GB"/>
        </w:rPr>
        <w:t>099 bp.</w:t>
      </w:r>
      <w:r w:rsidR="00950C9F" w:rsidRPr="00314E10">
        <w:rPr>
          <w:rFonts w:ascii="Times New Roman" w:hAnsi="Times New Roman" w:cs="Times New Roman"/>
          <w:sz w:val="24"/>
          <w:szCs w:val="24"/>
          <w:lang w:val="en-GB"/>
        </w:rPr>
        <w:t xml:space="preserve"> </w:t>
      </w:r>
      <w:r w:rsidRPr="00314E10">
        <w:rPr>
          <w:rFonts w:ascii="Times New Roman" w:hAnsi="Times New Roman" w:cs="Times New Roman"/>
          <w:sz w:val="24"/>
          <w:szCs w:val="24"/>
          <w:lang w:val="en-GB"/>
        </w:rPr>
        <w:t>GenBank Accession no. AF154019.</w:t>
      </w:r>
      <w:r w:rsidR="00950C9F" w:rsidRPr="00314E10">
        <w:rPr>
          <w:rFonts w:ascii="Times New Roman" w:hAnsi="Times New Roman" w:cs="Times New Roman"/>
          <w:sz w:val="24"/>
          <w:szCs w:val="24"/>
          <w:lang w:val="en-GB"/>
        </w:rPr>
        <w:t xml:space="preserve"> </w:t>
      </w:r>
    </w:p>
    <w:p w:rsidR="00882595" w:rsidRPr="00314E10" w:rsidRDefault="00882595" w:rsidP="00A77AFB">
      <w:pPr>
        <w:pStyle w:val="PreformattatoHTML"/>
        <w:numPr>
          <w:ilvl w:val="0"/>
          <w:numId w:val="8"/>
        </w:numPr>
        <w:spacing w:line="360" w:lineRule="auto"/>
        <w:jc w:val="both"/>
        <w:rPr>
          <w:rFonts w:ascii="Times New Roman" w:hAnsi="Times New Roman" w:cs="Times New Roman"/>
          <w:noProof/>
          <w:sz w:val="24"/>
          <w:szCs w:val="24"/>
          <w:lang w:val="en-GB"/>
        </w:rPr>
      </w:pPr>
      <w:r w:rsidRPr="00314E10">
        <w:rPr>
          <w:rFonts w:ascii="Times New Roman" w:hAnsi="Times New Roman" w:cs="Times New Roman"/>
          <w:b/>
          <w:sz w:val="24"/>
          <w:szCs w:val="24"/>
          <w:lang w:val="en-GB"/>
        </w:rPr>
        <w:t>Iannelli F.</w:t>
      </w:r>
      <w:r w:rsidRPr="00314E10">
        <w:rPr>
          <w:rFonts w:ascii="Times New Roman" w:hAnsi="Times New Roman" w:cs="Times New Roman"/>
          <w:sz w:val="24"/>
          <w:szCs w:val="24"/>
          <w:lang w:val="en-GB"/>
        </w:rPr>
        <w:t xml:space="preserve"> 1999. </w:t>
      </w:r>
      <w:r w:rsidRPr="00314E10">
        <w:rPr>
          <w:rFonts w:ascii="Times New Roman" w:hAnsi="Times New Roman" w:cs="Times New Roman"/>
          <w:i/>
          <w:sz w:val="24"/>
          <w:szCs w:val="24"/>
          <w:lang w:val="en-GB"/>
        </w:rPr>
        <w:t>Streptococcus pneumoniae</w:t>
      </w:r>
      <w:r w:rsidRPr="00314E10">
        <w:rPr>
          <w:rFonts w:ascii="Times New Roman" w:hAnsi="Times New Roman" w:cs="Times New Roman"/>
          <w:sz w:val="24"/>
          <w:szCs w:val="24"/>
          <w:lang w:val="en-GB"/>
        </w:rPr>
        <w:t xml:space="preserve"> </w:t>
      </w:r>
      <w:r w:rsidRPr="00314E10">
        <w:rPr>
          <w:rFonts w:ascii="Times New Roman" w:hAnsi="Times New Roman" w:cs="Times New Roman"/>
          <w:noProof/>
          <w:sz w:val="24"/>
          <w:szCs w:val="24"/>
          <w:lang w:val="en-GB"/>
        </w:rPr>
        <w:t>strain g386 surface protein PspC (pspC) gene, pspC-6.9 allele, complete cds</w:t>
      </w:r>
      <w:r w:rsidR="00950C9F" w:rsidRPr="00314E10">
        <w:rPr>
          <w:rFonts w:ascii="Times New Roman" w:hAnsi="Times New Roman" w:cs="Times New Roman"/>
          <w:noProof/>
          <w:sz w:val="24"/>
          <w:szCs w:val="24"/>
          <w:lang w:val="en-GB"/>
        </w:rPr>
        <w:t>.</w:t>
      </w:r>
      <w:r w:rsidRPr="00314E10">
        <w:rPr>
          <w:rFonts w:ascii="Times New Roman" w:hAnsi="Times New Roman" w:cs="Times New Roman"/>
          <w:sz w:val="24"/>
          <w:szCs w:val="24"/>
          <w:lang w:val="en-GB"/>
        </w:rPr>
        <w:t xml:space="preserve"> </w:t>
      </w:r>
      <w:r w:rsidR="00950C9F" w:rsidRPr="00314E10">
        <w:rPr>
          <w:rFonts w:ascii="Times New Roman" w:hAnsi="Times New Roman" w:cs="Times New Roman"/>
          <w:i/>
          <w:sz w:val="24"/>
          <w:szCs w:val="24"/>
          <w:lang w:val="en-GB"/>
        </w:rPr>
        <w:t>6</w:t>
      </w:r>
      <w:r w:rsidR="00C32AA5" w:rsidRPr="00314E10">
        <w:rPr>
          <w:rFonts w:ascii="Times New Roman" w:hAnsi="Times New Roman" w:cs="Times New Roman"/>
          <w:i/>
          <w:sz w:val="24"/>
          <w:szCs w:val="24"/>
          <w:lang w:val="en-GB"/>
        </w:rPr>
        <w:t>.</w:t>
      </w:r>
      <w:r w:rsidR="00950C9F" w:rsidRPr="00314E10">
        <w:rPr>
          <w:rFonts w:ascii="Times New Roman" w:hAnsi="Times New Roman" w:cs="Times New Roman"/>
          <w:i/>
          <w:sz w:val="24"/>
          <w:szCs w:val="24"/>
          <w:lang w:val="en-GB"/>
        </w:rPr>
        <w:t>917 bp.</w:t>
      </w:r>
      <w:r w:rsidR="00950C9F" w:rsidRPr="00314E10">
        <w:rPr>
          <w:rFonts w:ascii="Times New Roman" w:hAnsi="Times New Roman" w:cs="Times New Roman"/>
          <w:sz w:val="24"/>
          <w:szCs w:val="24"/>
          <w:lang w:val="en-GB"/>
        </w:rPr>
        <w:t xml:space="preserve"> </w:t>
      </w:r>
      <w:r w:rsidRPr="00314E10">
        <w:rPr>
          <w:rFonts w:ascii="Times New Roman" w:hAnsi="Times New Roman" w:cs="Times New Roman"/>
          <w:sz w:val="24"/>
          <w:szCs w:val="24"/>
          <w:lang w:val="en-GB"/>
        </w:rPr>
        <w:t>GenBank Accession no. AF154020.</w:t>
      </w:r>
      <w:r w:rsidR="00950C9F" w:rsidRPr="00314E10">
        <w:rPr>
          <w:rFonts w:ascii="Times New Roman" w:hAnsi="Times New Roman" w:cs="Times New Roman"/>
          <w:sz w:val="24"/>
          <w:szCs w:val="24"/>
          <w:lang w:val="en-GB"/>
        </w:rPr>
        <w:t>.</w:t>
      </w:r>
    </w:p>
    <w:p w:rsidR="00882595" w:rsidRPr="00314E10" w:rsidRDefault="00882595" w:rsidP="00A77AFB">
      <w:pPr>
        <w:pStyle w:val="PreformattatoHTML"/>
        <w:numPr>
          <w:ilvl w:val="0"/>
          <w:numId w:val="8"/>
        </w:numPr>
        <w:spacing w:line="360" w:lineRule="auto"/>
        <w:jc w:val="both"/>
        <w:rPr>
          <w:rFonts w:ascii="Times New Roman" w:hAnsi="Times New Roman" w:cs="Times New Roman"/>
          <w:noProof/>
          <w:sz w:val="24"/>
          <w:szCs w:val="24"/>
        </w:rPr>
      </w:pPr>
      <w:r w:rsidRPr="00314E10">
        <w:rPr>
          <w:rFonts w:ascii="Times New Roman" w:hAnsi="Times New Roman" w:cs="Times New Roman"/>
          <w:b/>
          <w:sz w:val="24"/>
          <w:szCs w:val="24"/>
          <w:lang w:val="en-GB"/>
        </w:rPr>
        <w:t>Iannelli F.</w:t>
      </w:r>
      <w:r w:rsidRPr="00314E10">
        <w:rPr>
          <w:rFonts w:ascii="Times New Roman" w:hAnsi="Times New Roman" w:cs="Times New Roman"/>
          <w:sz w:val="24"/>
          <w:szCs w:val="24"/>
          <w:lang w:val="en-GB"/>
        </w:rPr>
        <w:t xml:space="preserve"> 1999. </w:t>
      </w:r>
      <w:r w:rsidRPr="00314E10">
        <w:rPr>
          <w:rFonts w:ascii="Times New Roman" w:hAnsi="Times New Roman" w:cs="Times New Roman"/>
          <w:i/>
          <w:sz w:val="24"/>
          <w:szCs w:val="24"/>
          <w:lang w:val="en-GB"/>
        </w:rPr>
        <w:t>Streptococcus pneumoniae</w:t>
      </w:r>
      <w:r w:rsidRPr="00314E10">
        <w:rPr>
          <w:rFonts w:ascii="Times New Roman" w:hAnsi="Times New Roman" w:cs="Times New Roman"/>
          <w:sz w:val="24"/>
          <w:szCs w:val="24"/>
          <w:lang w:val="en-GB"/>
        </w:rPr>
        <w:t xml:space="preserve"> </w:t>
      </w:r>
      <w:r w:rsidRPr="00314E10">
        <w:rPr>
          <w:rFonts w:ascii="Times New Roman" w:hAnsi="Times New Roman" w:cs="Times New Roman"/>
          <w:noProof/>
          <w:sz w:val="24"/>
          <w:szCs w:val="24"/>
          <w:lang w:val="en-GB"/>
        </w:rPr>
        <w:t>strain g386 surface protein PspC (pspC) gene, pspC-6.9 allele, complete cds; and surface protein PspC (pspC) gene, pspC-9.4 allele,</w:t>
      </w:r>
      <w:r w:rsidR="00950C9F" w:rsidRPr="00314E10">
        <w:rPr>
          <w:rFonts w:ascii="Times New Roman" w:hAnsi="Times New Roman" w:cs="Times New Roman"/>
          <w:noProof/>
          <w:sz w:val="24"/>
          <w:szCs w:val="24"/>
          <w:lang w:val="en-GB"/>
        </w:rPr>
        <w:t xml:space="preserve"> </w:t>
      </w:r>
      <w:r w:rsidRPr="00314E10">
        <w:rPr>
          <w:rFonts w:ascii="Times New Roman" w:hAnsi="Times New Roman" w:cs="Times New Roman"/>
          <w:noProof/>
          <w:sz w:val="24"/>
          <w:szCs w:val="24"/>
          <w:lang w:val="en-GB"/>
        </w:rPr>
        <w:t>complete cds.</w:t>
      </w:r>
      <w:r w:rsidRPr="00314E10">
        <w:rPr>
          <w:rFonts w:ascii="Times New Roman" w:hAnsi="Times New Roman" w:cs="Times New Roman"/>
          <w:sz w:val="24"/>
          <w:szCs w:val="24"/>
          <w:lang w:val="en-GB"/>
        </w:rPr>
        <w:t xml:space="preserve"> </w:t>
      </w:r>
      <w:r w:rsidR="00950C9F" w:rsidRPr="00314E10">
        <w:rPr>
          <w:rFonts w:ascii="Times New Roman" w:hAnsi="Times New Roman" w:cs="Times New Roman"/>
          <w:i/>
          <w:sz w:val="24"/>
          <w:szCs w:val="24"/>
          <w:lang w:val="en-GB"/>
        </w:rPr>
        <w:t>3</w:t>
      </w:r>
      <w:r w:rsidR="00C32AA5" w:rsidRPr="00314E10">
        <w:rPr>
          <w:rFonts w:ascii="Times New Roman" w:hAnsi="Times New Roman" w:cs="Times New Roman"/>
          <w:i/>
          <w:sz w:val="24"/>
          <w:szCs w:val="24"/>
          <w:lang w:val="en-GB"/>
        </w:rPr>
        <w:t>.</w:t>
      </w:r>
      <w:r w:rsidR="00950C9F" w:rsidRPr="00314E10">
        <w:rPr>
          <w:rFonts w:ascii="Times New Roman" w:hAnsi="Times New Roman" w:cs="Times New Roman"/>
          <w:i/>
          <w:sz w:val="24"/>
          <w:szCs w:val="24"/>
          <w:lang w:val="en-GB"/>
        </w:rPr>
        <w:t>094 bp.</w:t>
      </w:r>
      <w:r w:rsidR="00950C9F" w:rsidRPr="00314E10">
        <w:rPr>
          <w:rFonts w:ascii="Times New Roman" w:hAnsi="Times New Roman" w:cs="Times New Roman"/>
          <w:sz w:val="24"/>
          <w:szCs w:val="24"/>
          <w:lang w:val="en-GB"/>
        </w:rPr>
        <w:t xml:space="preserve"> </w:t>
      </w:r>
      <w:r w:rsidRPr="00314E10">
        <w:rPr>
          <w:rFonts w:ascii="Times New Roman" w:hAnsi="Times New Roman" w:cs="Times New Roman"/>
          <w:sz w:val="24"/>
          <w:szCs w:val="24"/>
          <w:lang w:val="en-GB"/>
        </w:rPr>
        <w:t xml:space="preserve">GenBank Accession no. </w:t>
      </w:r>
      <w:r w:rsidRPr="00314E10">
        <w:rPr>
          <w:rFonts w:ascii="Times New Roman" w:hAnsi="Times New Roman" w:cs="Times New Roman"/>
          <w:sz w:val="24"/>
          <w:szCs w:val="24"/>
        </w:rPr>
        <w:t>AF154021.</w:t>
      </w:r>
    </w:p>
    <w:p w:rsidR="00882595" w:rsidRPr="00314E10" w:rsidRDefault="00882595" w:rsidP="00A77AFB">
      <w:pPr>
        <w:pStyle w:val="PreformattatoHTML"/>
        <w:numPr>
          <w:ilvl w:val="0"/>
          <w:numId w:val="8"/>
        </w:numPr>
        <w:spacing w:line="360" w:lineRule="auto"/>
        <w:jc w:val="both"/>
        <w:rPr>
          <w:rFonts w:ascii="Times New Roman" w:hAnsi="Times New Roman" w:cs="Times New Roman"/>
          <w:noProof/>
          <w:sz w:val="24"/>
          <w:szCs w:val="24"/>
          <w:lang w:val="en-GB"/>
        </w:rPr>
      </w:pPr>
      <w:r w:rsidRPr="00314E10">
        <w:rPr>
          <w:rFonts w:ascii="Times New Roman" w:hAnsi="Times New Roman" w:cs="Times New Roman"/>
          <w:b/>
          <w:sz w:val="24"/>
          <w:szCs w:val="24"/>
          <w:lang w:val="en-GB"/>
        </w:rPr>
        <w:lastRenderedPageBreak/>
        <w:t>Iannelli F.</w:t>
      </w:r>
      <w:r w:rsidRPr="00314E10">
        <w:rPr>
          <w:rFonts w:ascii="Times New Roman" w:hAnsi="Times New Roman" w:cs="Times New Roman"/>
          <w:sz w:val="24"/>
          <w:szCs w:val="24"/>
          <w:lang w:val="en-GB"/>
        </w:rPr>
        <w:t xml:space="preserve"> 1999. </w:t>
      </w:r>
      <w:r w:rsidRPr="00314E10">
        <w:rPr>
          <w:rFonts w:ascii="Times New Roman" w:hAnsi="Times New Roman" w:cs="Times New Roman"/>
          <w:i/>
          <w:sz w:val="24"/>
          <w:szCs w:val="24"/>
          <w:lang w:val="en-GB"/>
        </w:rPr>
        <w:t>Streptococcus pneumoniae</w:t>
      </w:r>
      <w:r w:rsidRPr="00314E10">
        <w:rPr>
          <w:rFonts w:ascii="Times New Roman" w:hAnsi="Times New Roman" w:cs="Times New Roman"/>
          <w:sz w:val="24"/>
          <w:szCs w:val="24"/>
          <w:lang w:val="en-GB"/>
        </w:rPr>
        <w:t xml:space="preserve"> </w:t>
      </w:r>
      <w:r w:rsidRPr="00314E10">
        <w:rPr>
          <w:rFonts w:ascii="Times New Roman" w:hAnsi="Times New Roman" w:cs="Times New Roman"/>
          <w:noProof/>
          <w:sz w:val="24"/>
          <w:szCs w:val="24"/>
          <w:lang w:val="en-GB"/>
        </w:rPr>
        <w:t>strain g389 surface protein PspC (pspC) gene, pspC-7.2 allele, complete cds.</w:t>
      </w:r>
      <w:r w:rsidRPr="00314E10">
        <w:rPr>
          <w:rFonts w:ascii="Times New Roman" w:hAnsi="Times New Roman" w:cs="Times New Roman"/>
          <w:sz w:val="24"/>
          <w:szCs w:val="24"/>
          <w:lang w:val="en-GB"/>
        </w:rPr>
        <w:t xml:space="preserve"> </w:t>
      </w:r>
      <w:r w:rsidR="00950C9F" w:rsidRPr="00314E10">
        <w:rPr>
          <w:rFonts w:ascii="Times New Roman" w:hAnsi="Times New Roman" w:cs="Times New Roman"/>
          <w:i/>
          <w:sz w:val="24"/>
          <w:szCs w:val="24"/>
          <w:lang w:val="en-GB"/>
        </w:rPr>
        <w:t>6</w:t>
      </w:r>
      <w:r w:rsidR="00C32AA5" w:rsidRPr="00314E10">
        <w:rPr>
          <w:rFonts w:ascii="Times New Roman" w:hAnsi="Times New Roman" w:cs="Times New Roman"/>
          <w:i/>
          <w:sz w:val="24"/>
          <w:szCs w:val="24"/>
          <w:lang w:val="en-GB"/>
        </w:rPr>
        <w:t>.</w:t>
      </w:r>
      <w:r w:rsidR="00950C9F" w:rsidRPr="00314E10">
        <w:rPr>
          <w:rFonts w:ascii="Times New Roman" w:hAnsi="Times New Roman" w:cs="Times New Roman"/>
          <w:i/>
          <w:sz w:val="24"/>
          <w:szCs w:val="24"/>
          <w:lang w:val="en-GB"/>
        </w:rPr>
        <w:t>229 bp.</w:t>
      </w:r>
      <w:r w:rsidR="00950C9F" w:rsidRPr="00314E10">
        <w:rPr>
          <w:rFonts w:ascii="Times New Roman" w:hAnsi="Times New Roman" w:cs="Times New Roman"/>
          <w:sz w:val="24"/>
          <w:szCs w:val="24"/>
          <w:lang w:val="en-GB"/>
        </w:rPr>
        <w:t xml:space="preserve"> </w:t>
      </w:r>
      <w:r w:rsidRPr="00314E10">
        <w:rPr>
          <w:rFonts w:ascii="Times New Roman" w:hAnsi="Times New Roman" w:cs="Times New Roman"/>
          <w:sz w:val="24"/>
          <w:szCs w:val="24"/>
          <w:lang w:val="en-GB"/>
        </w:rPr>
        <w:t>GenBank Accession no. AF154022.</w:t>
      </w:r>
      <w:r w:rsidR="00950C9F" w:rsidRPr="00314E10">
        <w:rPr>
          <w:rFonts w:ascii="Times New Roman" w:hAnsi="Times New Roman" w:cs="Times New Roman"/>
          <w:sz w:val="24"/>
          <w:szCs w:val="24"/>
          <w:lang w:val="en-GB"/>
        </w:rPr>
        <w:t xml:space="preserve"> </w:t>
      </w:r>
    </w:p>
    <w:p w:rsidR="00882595" w:rsidRPr="00314E10" w:rsidRDefault="00882595" w:rsidP="00A77AFB">
      <w:pPr>
        <w:pStyle w:val="PreformattatoHTML"/>
        <w:numPr>
          <w:ilvl w:val="0"/>
          <w:numId w:val="8"/>
        </w:numPr>
        <w:spacing w:line="360" w:lineRule="auto"/>
        <w:jc w:val="both"/>
        <w:rPr>
          <w:rFonts w:ascii="Times New Roman" w:hAnsi="Times New Roman" w:cs="Times New Roman"/>
          <w:noProof/>
          <w:sz w:val="24"/>
          <w:szCs w:val="24"/>
        </w:rPr>
      </w:pPr>
      <w:r w:rsidRPr="00314E10">
        <w:rPr>
          <w:rFonts w:ascii="Times New Roman" w:hAnsi="Times New Roman" w:cs="Times New Roman"/>
          <w:b/>
          <w:sz w:val="24"/>
          <w:szCs w:val="24"/>
          <w:lang w:val="en-GB"/>
        </w:rPr>
        <w:t>Iannelli F.</w:t>
      </w:r>
      <w:r w:rsidRPr="00314E10">
        <w:rPr>
          <w:rFonts w:ascii="Times New Roman" w:hAnsi="Times New Roman" w:cs="Times New Roman"/>
          <w:sz w:val="24"/>
          <w:szCs w:val="24"/>
          <w:lang w:val="en-GB"/>
        </w:rPr>
        <w:t xml:space="preserve"> 1999. </w:t>
      </w:r>
      <w:r w:rsidRPr="00314E10">
        <w:rPr>
          <w:rFonts w:ascii="Times New Roman" w:hAnsi="Times New Roman" w:cs="Times New Roman"/>
          <w:i/>
          <w:sz w:val="24"/>
          <w:szCs w:val="24"/>
          <w:lang w:val="en-GB"/>
        </w:rPr>
        <w:t>Streptococcus pneumoniae</w:t>
      </w:r>
      <w:r w:rsidRPr="00314E10">
        <w:rPr>
          <w:rFonts w:ascii="Times New Roman" w:hAnsi="Times New Roman" w:cs="Times New Roman"/>
          <w:sz w:val="24"/>
          <w:szCs w:val="24"/>
          <w:lang w:val="en-GB"/>
        </w:rPr>
        <w:t xml:space="preserve"> </w:t>
      </w:r>
      <w:r w:rsidRPr="00314E10">
        <w:rPr>
          <w:rFonts w:ascii="Times New Roman" w:hAnsi="Times New Roman" w:cs="Times New Roman"/>
          <w:noProof/>
          <w:sz w:val="24"/>
          <w:szCs w:val="24"/>
          <w:lang w:val="en-GB"/>
        </w:rPr>
        <w:t>strain g394 surface protein PspC (pspC) gene, pspC-2.3 allele, complete cds.</w:t>
      </w:r>
      <w:r w:rsidRPr="00314E10">
        <w:rPr>
          <w:rFonts w:ascii="Times New Roman" w:hAnsi="Times New Roman" w:cs="Times New Roman"/>
          <w:sz w:val="24"/>
          <w:szCs w:val="24"/>
          <w:lang w:val="en-GB"/>
        </w:rPr>
        <w:t xml:space="preserve"> </w:t>
      </w:r>
      <w:r w:rsidR="00950C9F" w:rsidRPr="00314E10">
        <w:rPr>
          <w:rFonts w:ascii="Times New Roman" w:hAnsi="Times New Roman" w:cs="Times New Roman"/>
          <w:i/>
          <w:sz w:val="24"/>
          <w:szCs w:val="24"/>
        </w:rPr>
        <w:t>3</w:t>
      </w:r>
      <w:r w:rsidR="00C32AA5" w:rsidRPr="00314E10">
        <w:rPr>
          <w:rFonts w:ascii="Times New Roman" w:hAnsi="Times New Roman" w:cs="Times New Roman"/>
          <w:i/>
          <w:sz w:val="24"/>
          <w:szCs w:val="24"/>
        </w:rPr>
        <w:t>.</w:t>
      </w:r>
      <w:r w:rsidR="00950C9F" w:rsidRPr="00314E10">
        <w:rPr>
          <w:rFonts w:ascii="Times New Roman" w:hAnsi="Times New Roman" w:cs="Times New Roman"/>
          <w:i/>
          <w:sz w:val="24"/>
          <w:szCs w:val="24"/>
        </w:rPr>
        <w:t>052 bp.</w:t>
      </w:r>
      <w:r w:rsidR="00950C9F" w:rsidRPr="00314E10">
        <w:rPr>
          <w:rFonts w:ascii="Times New Roman" w:hAnsi="Times New Roman" w:cs="Times New Roman"/>
          <w:sz w:val="24"/>
          <w:szCs w:val="24"/>
        </w:rPr>
        <w:t xml:space="preserve"> </w:t>
      </w:r>
      <w:r w:rsidRPr="00314E10">
        <w:rPr>
          <w:rFonts w:ascii="Times New Roman" w:hAnsi="Times New Roman" w:cs="Times New Roman"/>
          <w:sz w:val="24"/>
          <w:szCs w:val="24"/>
          <w:lang w:val="en-GB"/>
        </w:rPr>
        <w:t>GenBan</w:t>
      </w:r>
      <w:r w:rsidRPr="00314E10">
        <w:rPr>
          <w:rFonts w:ascii="Times New Roman" w:hAnsi="Times New Roman" w:cs="Times New Roman"/>
          <w:sz w:val="24"/>
          <w:szCs w:val="24"/>
        </w:rPr>
        <w:t>k Accession no. AF154023.</w:t>
      </w:r>
      <w:r w:rsidR="00950C9F" w:rsidRPr="00314E10">
        <w:rPr>
          <w:rFonts w:ascii="Times New Roman" w:hAnsi="Times New Roman" w:cs="Times New Roman"/>
          <w:sz w:val="24"/>
          <w:szCs w:val="24"/>
        </w:rPr>
        <w:t xml:space="preserve"> </w:t>
      </w:r>
    </w:p>
    <w:p w:rsidR="00882595" w:rsidRPr="00314E10" w:rsidRDefault="00882595" w:rsidP="00A77AFB">
      <w:pPr>
        <w:pStyle w:val="PreformattatoHTML"/>
        <w:numPr>
          <w:ilvl w:val="0"/>
          <w:numId w:val="8"/>
        </w:numPr>
        <w:spacing w:line="360" w:lineRule="auto"/>
        <w:jc w:val="both"/>
        <w:rPr>
          <w:rFonts w:ascii="Times New Roman" w:hAnsi="Times New Roman" w:cs="Times New Roman"/>
          <w:noProof/>
          <w:sz w:val="24"/>
          <w:szCs w:val="24"/>
        </w:rPr>
      </w:pPr>
      <w:r w:rsidRPr="00314E10">
        <w:rPr>
          <w:rFonts w:ascii="Times New Roman" w:hAnsi="Times New Roman" w:cs="Times New Roman"/>
          <w:b/>
          <w:sz w:val="24"/>
          <w:szCs w:val="24"/>
        </w:rPr>
        <w:t>Iannelli F.</w:t>
      </w:r>
      <w:r w:rsidRPr="00314E10">
        <w:rPr>
          <w:rFonts w:ascii="Times New Roman" w:hAnsi="Times New Roman" w:cs="Times New Roman"/>
          <w:sz w:val="24"/>
          <w:szCs w:val="24"/>
        </w:rPr>
        <w:t xml:space="preserve"> 1999. </w:t>
      </w:r>
      <w:r w:rsidRPr="00314E10">
        <w:rPr>
          <w:rFonts w:ascii="Times New Roman" w:hAnsi="Times New Roman" w:cs="Times New Roman"/>
          <w:i/>
          <w:sz w:val="24"/>
          <w:szCs w:val="24"/>
        </w:rPr>
        <w:t>Streptococcus pneumoniae</w:t>
      </w:r>
      <w:r w:rsidRPr="00314E10">
        <w:rPr>
          <w:rFonts w:ascii="Times New Roman" w:hAnsi="Times New Roman" w:cs="Times New Roman"/>
          <w:sz w:val="24"/>
          <w:szCs w:val="24"/>
        </w:rPr>
        <w:t xml:space="preserve"> </w:t>
      </w:r>
      <w:r w:rsidRPr="00314E10">
        <w:rPr>
          <w:rFonts w:ascii="Times New Roman" w:hAnsi="Times New Roman" w:cs="Times New Roman"/>
          <w:noProof/>
          <w:sz w:val="24"/>
          <w:szCs w:val="24"/>
        </w:rPr>
        <w:t>strain g396 surface protein PspC (pspC) gene, pspC-8.2 allele, complete cds.</w:t>
      </w:r>
      <w:r w:rsidRPr="00314E10">
        <w:rPr>
          <w:rFonts w:ascii="Times New Roman" w:hAnsi="Times New Roman" w:cs="Times New Roman"/>
          <w:sz w:val="24"/>
          <w:szCs w:val="24"/>
        </w:rPr>
        <w:t xml:space="preserve"> </w:t>
      </w:r>
      <w:r w:rsidR="00950C9F" w:rsidRPr="00314E10">
        <w:rPr>
          <w:rFonts w:ascii="Times New Roman" w:hAnsi="Times New Roman" w:cs="Times New Roman"/>
          <w:i/>
          <w:sz w:val="24"/>
          <w:szCs w:val="24"/>
        </w:rPr>
        <w:t>2</w:t>
      </w:r>
      <w:r w:rsidR="00C32AA5" w:rsidRPr="00314E10">
        <w:rPr>
          <w:rFonts w:ascii="Times New Roman" w:hAnsi="Times New Roman" w:cs="Times New Roman"/>
          <w:i/>
          <w:sz w:val="24"/>
          <w:szCs w:val="24"/>
        </w:rPr>
        <w:t>.</w:t>
      </w:r>
      <w:r w:rsidR="00950C9F" w:rsidRPr="00314E10">
        <w:rPr>
          <w:rFonts w:ascii="Times New Roman" w:hAnsi="Times New Roman" w:cs="Times New Roman"/>
          <w:i/>
          <w:sz w:val="24"/>
          <w:szCs w:val="24"/>
        </w:rPr>
        <w:t>466 bp.</w:t>
      </w:r>
      <w:r w:rsidR="00950C9F" w:rsidRPr="00314E10">
        <w:rPr>
          <w:rFonts w:ascii="Times New Roman" w:hAnsi="Times New Roman" w:cs="Times New Roman"/>
          <w:sz w:val="24"/>
          <w:szCs w:val="24"/>
        </w:rPr>
        <w:t xml:space="preserve"> </w:t>
      </w:r>
      <w:r w:rsidRPr="00314E10">
        <w:rPr>
          <w:rFonts w:ascii="Times New Roman" w:hAnsi="Times New Roman" w:cs="Times New Roman"/>
          <w:sz w:val="24"/>
          <w:szCs w:val="24"/>
        </w:rPr>
        <w:t>GenBank Accession no. AF154024.</w:t>
      </w:r>
      <w:r w:rsidR="00950C9F" w:rsidRPr="00314E10">
        <w:rPr>
          <w:rFonts w:ascii="Times New Roman" w:hAnsi="Times New Roman" w:cs="Times New Roman"/>
          <w:sz w:val="24"/>
          <w:szCs w:val="24"/>
        </w:rPr>
        <w:t xml:space="preserve"> </w:t>
      </w:r>
    </w:p>
    <w:p w:rsidR="00882595" w:rsidRPr="00314E10" w:rsidRDefault="00882595" w:rsidP="00A77AFB">
      <w:pPr>
        <w:pStyle w:val="PreformattatoHTML"/>
        <w:numPr>
          <w:ilvl w:val="0"/>
          <w:numId w:val="8"/>
        </w:numPr>
        <w:spacing w:line="360" w:lineRule="auto"/>
        <w:jc w:val="both"/>
        <w:rPr>
          <w:rFonts w:ascii="Times New Roman" w:hAnsi="Times New Roman" w:cs="Times New Roman"/>
          <w:noProof/>
          <w:sz w:val="24"/>
          <w:szCs w:val="24"/>
        </w:rPr>
      </w:pPr>
      <w:r w:rsidRPr="00314E10">
        <w:rPr>
          <w:rFonts w:ascii="Times New Roman" w:hAnsi="Times New Roman" w:cs="Times New Roman"/>
          <w:b/>
          <w:sz w:val="24"/>
          <w:szCs w:val="24"/>
        </w:rPr>
        <w:t>Iannelli F.</w:t>
      </w:r>
      <w:r w:rsidRPr="00314E10">
        <w:rPr>
          <w:rFonts w:ascii="Times New Roman" w:hAnsi="Times New Roman" w:cs="Times New Roman"/>
          <w:sz w:val="24"/>
          <w:szCs w:val="24"/>
        </w:rPr>
        <w:t xml:space="preserve"> 1999. </w:t>
      </w:r>
      <w:r w:rsidRPr="00314E10">
        <w:rPr>
          <w:rFonts w:ascii="Times New Roman" w:hAnsi="Times New Roman" w:cs="Times New Roman"/>
          <w:i/>
          <w:sz w:val="24"/>
          <w:szCs w:val="24"/>
        </w:rPr>
        <w:t>Streptococcus pneumoniae</w:t>
      </w:r>
      <w:r w:rsidRPr="00314E10">
        <w:rPr>
          <w:rFonts w:ascii="Times New Roman" w:hAnsi="Times New Roman" w:cs="Times New Roman"/>
          <w:sz w:val="24"/>
          <w:szCs w:val="24"/>
        </w:rPr>
        <w:t xml:space="preserve"> </w:t>
      </w:r>
      <w:r w:rsidRPr="00314E10">
        <w:rPr>
          <w:rFonts w:ascii="Times New Roman" w:hAnsi="Times New Roman" w:cs="Times New Roman"/>
          <w:noProof/>
          <w:sz w:val="24"/>
          <w:szCs w:val="24"/>
        </w:rPr>
        <w:t>strain g398 surface protein PspC (pspC) gene, pspC-8.3 allele, complete cds</w:t>
      </w:r>
      <w:r w:rsidR="00950C9F" w:rsidRPr="00314E10">
        <w:rPr>
          <w:rFonts w:ascii="Times New Roman" w:hAnsi="Times New Roman" w:cs="Times New Roman"/>
          <w:noProof/>
          <w:sz w:val="24"/>
          <w:szCs w:val="24"/>
        </w:rPr>
        <w:t>.</w:t>
      </w:r>
      <w:r w:rsidRPr="00314E10">
        <w:rPr>
          <w:rFonts w:ascii="Times New Roman" w:hAnsi="Times New Roman" w:cs="Times New Roman"/>
          <w:sz w:val="24"/>
          <w:szCs w:val="24"/>
        </w:rPr>
        <w:t xml:space="preserve"> </w:t>
      </w:r>
      <w:r w:rsidR="00950C9F" w:rsidRPr="00314E10">
        <w:rPr>
          <w:rFonts w:ascii="Times New Roman" w:hAnsi="Times New Roman" w:cs="Times New Roman"/>
          <w:i/>
          <w:sz w:val="24"/>
          <w:szCs w:val="24"/>
        </w:rPr>
        <w:t>2</w:t>
      </w:r>
      <w:r w:rsidR="00C32AA5" w:rsidRPr="00314E10">
        <w:rPr>
          <w:rFonts w:ascii="Times New Roman" w:hAnsi="Times New Roman" w:cs="Times New Roman"/>
          <w:i/>
          <w:sz w:val="24"/>
          <w:szCs w:val="24"/>
        </w:rPr>
        <w:t>.</w:t>
      </w:r>
      <w:r w:rsidR="00950C9F" w:rsidRPr="00314E10">
        <w:rPr>
          <w:rFonts w:ascii="Times New Roman" w:hAnsi="Times New Roman" w:cs="Times New Roman"/>
          <w:i/>
          <w:sz w:val="24"/>
          <w:szCs w:val="24"/>
        </w:rPr>
        <w:t>457 bp.</w:t>
      </w:r>
      <w:r w:rsidR="00950C9F" w:rsidRPr="00314E10">
        <w:rPr>
          <w:rFonts w:ascii="Times New Roman" w:hAnsi="Times New Roman" w:cs="Times New Roman"/>
          <w:sz w:val="24"/>
          <w:szCs w:val="24"/>
        </w:rPr>
        <w:t xml:space="preserve"> </w:t>
      </w:r>
      <w:r w:rsidRPr="00314E10">
        <w:rPr>
          <w:rFonts w:ascii="Times New Roman" w:hAnsi="Times New Roman" w:cs="Times New Roman"/>
          <w:sz w:val="24"/>
          <w:szCs w:val="24"/>
        </w:rPr>
        <w:t>GenBank Accession no. AF154025.</w:t>
      </w:r>
      <w:r w:rsidR="00950C9F" w:rsidRPr="00314E10">
        <w:rPr>
          <w:rFonts w:ascii="Times New Roman" w:hAnsi="Times New Roman" w:cs="Times New Roman"/>
          <w:sz w:val="24"/>
          <w:szCs w:val="24"/>
        </w:rPr>
        <w:t xml:space="preserve"> </w:t>
      </w:r>
    </w:p>
    <w:p w:rsidR="00882595" w:rsidRPr="00314E10" w:rsidRDefault="00882595" w:rsidP="00A77AFB">
      <w:pPr>
        <w:pStyle w:val="PreformattatoHTML"/>
        <w:numPr>
          <w:ilvl w:val="0"/>
          <w:numId w:val="8"/>
        </w:numPr>
        <w:spacing w:line="360" w:lineRule="auto"/>
        <w:jc w:val="both"/>
        <w:rPr>
          <w:rFonts w:ascii="Times New Roman" w:hAnsi="Times New Roman" w:cs="Times New Roman"/>
          <w:noProof/>
          <w:sz w:val="24"/>
          <w:szCs w:val="24"/>
        </w:rPr>
      </w:pPr>
      <w:r w:rsidRPr="00314E10">
        <w:rPr>
          <w:rFonts w:ascii="Times New Roman" w:hAnsi="Times New Roman" w:cs="Times New Roman"/>
          <w:b/>
          <w:sz w:val="24"/>
          <w:szCs w:val="24"/>
        </w:rPr>
        <w:t>Iannelli F.</w:t>
      </w:r>
      <w:r w:rsidRPr="00314E10">
        <w:rPr>
          <w:rFonts w:ascii="Times New Roman" w:hAnsi="Times New Roman" w:cs="Times New Roman"/>
          <w:sz w:val="24"/>
          <w:szCs w:val="24"/>
        </w:rPr>
        <w:t xml:space="preserve"> 1999. </w:t>
      </w:r>
      <w:r w:rsidRPr="00314E10">
        <w:rPr>
          <w:rFonts w:ascii="Times New Roman" w:hAnsi="Times New Roman" w:cs="Times New Roman"/>
          <w:i/>
          <w:sz w:val="24"/>
          <w:szCs w:val="24"/>
        </w:rPr>
        <w:t>Streptococcus pneumoniae</w:t>
      </w:r>
      <w:r w:rsidRPr="00314E10">
        <w:rPr>
          <w:rFonts w:ascii="Times New Roman" w:hAnsi="Times New Roman" w:cs="Times New Roman"/>
          <w:sz w:val="24"/>
          <w:szCs w:val="24"/>
        </w:rPr>
        <w:t xml:space="preserve"> </w:t>
      </w:r>
      <w:r w:rsidRPr="00314E10">
        <w:rPr>
          <w:rFonts w:ascii="Times New Roman" w:hAnsi="Times New Roman" w:cs="Times New Roman"/>
          <w:noProof/>
          <w:sz w:val="24"/>
          <w:szCs w:val="24"/>
        </w:rPr>
        <w:t xml:space="preserve">strain g40 surface protein PspC (pspC) gene, pspC-3.5 allele, complete cds. </w:t>
      </w:r>
      <w:r w:rsidR="00950C9F" w:rsidRPr="00314E10">
        <w:rPr>
          <w:rFonts w:ascii="Times New Roman" w:hAnsi="Times New Roman" w:cs="Times New Roman"/>
          <w:i/>
          <w:sz w:val="24"/>
          <w:szCs w:val="24"/>
        </w:rPr>
        <w:t>3</w:t>
      </w:r>
      <w:r w:rsidR="00C32AA5" w:rsidRPr="00314E10">
        <w:rPr>
          <w:rFonts w:ascii="Times New Roman" w:hAnsi="Times New Roman" w:cs="Times New Roman"/>
          <w:i/>
          <w:sz w:val="24"/>
          <w:szCs w:val="24"/>
        </w:rPr>
        <w:t>.</w:t>
      </w:r>
      <w:r w:rsidR="00950C9F" w:rsidRPr="00314E10">
        <w:rPr>
          <w:rFonts w:ascii="Times New Roman" w:hAnsi="Times New Roman" w:cs="Times New Roman"/>
          <w:i/>
          <w:sz w:val="24"/>
          <w:szCs w:val="24"/>
        </w:rPr>
        <w:t>231 bp.</w:t>
      </w:r>
      <w:r w:rsidR="00950C9F" w:rsidRPr="00314E10">
        <w:rPr>
          <w:rFonts w:ascii="Times New Roman" w:hAnsi="Times New Roman" w:cs="Times New Roman"/>
          <w:sz w:val="24"/>
          <w:szCs w:val="24"/>
        </w:rPr>
        <w:t xml:space="preserve"> </w:t>
      </w:r>
      <w:r w:rsidRPr="00314E10">
        <w:rPr>
          <w:rFonts w:ascii="Times New Roman" w:hAnsi="Times New Roman" w:cs="Times New Roman"/>
          <w:sz w:val="24"/>
          <w:szCs w:val="24"/>
        </w:rPr>
        <w:t>GenBank Accession no. AF154026.</w:t>
      </w:r>
      <w:r w:rsidR="00950C9F" w:rsidRPr="00314E10">
        <w:rPr>
          <w:rFonts w:ascii="Times New Roman" w:hAnsi="Times New Roman" w:cs="Times New Roman"/>
          <w:sz w:val="24"/>
          <w:szCs w:val="24"/>
        </w:rPr>
        <w:t xml:space="preserve"> </w:t>
      </w:r>
    </w:p>
    <w:p w:rsidR="00882595" w:rsidRPr="00314E10" w:rsidRDefault="00882595" w:rsidP="00A77AFB">
      <w:pPr>
        <w:pStyle w:val="PreformattatoHTML"/>
        <w:numPr>
          <w:ilvl w:val="0"/>
          <w:numId w:val="8"/>
        </w:numPr>
        <w:spacing w:line="360" w:lineRule="auto"/>
        <w:jc w:val="both"/>
        <w:rPr>
          <w:rFonts w:ascii="Times New Roman" w:hAnsi="Times New Roman" w:cs="Times New Roman"/>
          <w:noProof/>
          <w:sz w:val="24"/>
          <w:szCs w:val="24"/>
        </w:rPr>
      </w:pPr>
      <w:r w:rsidRPr="00314E10">
        <w:rPr>
          <w:rFonts w:ascii="Times New Roman" w:hAnsi="Times New Roman" w:cs="Times New Roman"/>
          <w:b/>
          <w:sz w:val="24"/>
          <w:szCs w:val="24"/>
        </w:rPr>
        <w:t>Iannelli F.</w:t>
      </w:r>
      <w:r w:rsidRPr="00314E10">
        <w:rPr>
          <w:rFonts w:ascii="Times New Roman" w:hAnsi="Times New Roman" w:cs="Times New Roman"/>
          <w:sz w:val="24"/>
          <w:szCs w:val="24"/>
        </w:rPr>
        <w:t xml:space="preserve"> 1999. </w:t>
      </w:r>
      <w:r w:rsidRPr="00314E10">
        <w:rPr>
          <w:rFonts w:ascii="Times New Roman" w:hAnsi="Times New Roman" w:cs="Times New Roman"/>
          <w:i/>
          <w:sz w:val="24"/>
          <w:szCs w:val="24"/>
        </w:rPr>
        <w:t>Streptococcus pneumoniae</w:t>
      </w:r>
      <w:r w:rsidRPr="00314E10">
        <w:rPr>
          <w:rFonts w:ascii="Times New Roman" w:hAnsi="Times New Roman" w:cs="Times New Roman"/>
          <w:sz w:val="24"/>
          <w:szCs w:val="24"/>
        </w:rPr>
        <w:t xml:space="preserve"> </w:t>
      </w:r>
      <w:r w:rsidRPr="00314E10">
        <w:rPr>
          <w:rFonts w:ascii="Times New Roman" w:hAnsi="Times New Roman" w:cs="Times New Roman"/>
          <w:noProof/>
          <w:sz w:val="24"/>
          <w:szCs w:val="24"/>
        </w:rPr>
        <w:t>strain g402 surface protein PspC (pspC) gene, pspC-2.4 allele, complete cds</w:t>
      </w:r>
      <w:r w:rsidR="00950C9F" w:rsidRPr="00314E10">
        <w:rPr>
          <w:rFonts w:ascii="Times New Roman" w:hAnsi="Times New Roman" w:cs="Times New Roman"/>
          <w:noProof/>
          <w:sz w:val="24"/>
          <w:szCs w:val="24"/>
        </w:rPr>
        <w:t>.</w:t>
      </w:r>
      <w:r w:rsidRPr="00314E10">
        <w:rPr>
          <w:rFonts w:ascii="Times New Roman" w:hAnsi="Times New Roman" w:cs="Times New Roman"/>
          <w:sz w:val="24"/>
          <w:szCs w:val="24"/>
        </w:rPr>
        <w:t xml:space="preserve"> </w:t>
      </w:r>
      <w:r w:rsidR="00950C9F" w:rsidRPr="00314E10">
        <w:rPr>
          <w:rFonts w:ascii="Times New Roman" w:hAnsi="Times New Roman" w:cs="Times New Roman"/>
          <w:i/>
          <w:sz w:val="24"/>
          <w:szCs w:val="24"/>
        </w:rPr>
        <w:t>3</w:t>
      </w:r>
      <w:r w:rsidR="00C32AA5" w:rsidRPr="00314E10">
        <w:rPr>
          <w:rFonts w:ascii="Times New Roman" w:hAnsi="Times New Roman" w:cs="Times New Roman"/>
          <w:i/>
          <w:sz w:val="24"/>
          <w:szCs w:val="24"/>
        </w:rPr>
        <w:t>.</w:t>
      </w:r>
      <w:r w:rsidR="00950C9F" w:rsidRPr="00314E10">
        <w:rPr>
          <w:rFonts w:ascii="Times New Roman" w:hAnsi="Times New Roman" w:cs="Times New Roman"/>
          <w:i/>
          <w:sz w:val="24"/>
          <w:szCs w:val="24"/>
        </w:rPr>
        <w:t>055 bp.</w:t>
      </w:r>
      <w:r w:rsidR="00950C9F" w:rsidRPr="00314E10">
        <w:rPr>
          <w:rFonts w:ascii="Times New Roman" w:hAnsi="Times New Roman" w:cs="Times New Roman"/>
          <w:sz w:val="24"/>
          <w:szCs w:val="24"/>
        </w:rPr>
        <w:t xml:space="preserve"> </w:t>
      </w:r>
      <w:r w:rsidRPr="00314E10">
        <w:rPr>
          <w:rFonts w:ascii="Times New Roman" w:hAnsi="Times New Roman" w:cs="Times New Roman"/>
          <w:sz w:val="24"/>
          <w:szCs w:val="24"/>
        </w:rPr>
        <w:t>GenBank Accession no. AF154027.</w:t>
      </w:r>
      <w:r w:rsidR="00950C9F" w:rsidRPr="00314E10">
        <w:rPr>
          <w:rFonts w:ascii="Times New Roman" w:hAnsi="Times New Roman" w:cs="Times New Roman"/>
          <w:sz w:val="24"/>
          <w:szCs w:val="24"/>
        </w:rPr>
        <w:t xml:space="preserve"> </w:t>
      </w:r>
    </w:p>
    <w:p w:rsidR="00882595" w:rsidRPr="00314E10" w:rsidRDefault="00882595" w:rsidP="00A77AFB">
      <w:pPr>
        <w:pStyle w:val="PreformattatoHTML"/>
        <w:numPr>
          <w:ilvl w:val="0"/>
          <w:numId w:val="8"/>
        </w:numPr>
        <w:spacing w:line="360" w:lineRule="auto"/>
        <w:jc w:val="both"/>
        <w:rPr>
          <w:rFonts w:ascii="Times New Roman" w:hAnsi="Times New Roman" w:cs="Times New Roman"/>
          <w:noProof/>
          <w:sz w:val="24"/>
          <w:szCs w:val="24"/>
        </w:rPr>
      </w:pPr>
      <w:r w:rsidRPr="00314E10">
        <w:rPr>
          <w:rFonts w:ascii="Times New Roman" w:hAnsi="Times New Roman" w:cs="Times New Roman"/>
          <w:b/>
          <w:sz w:val="24"/>
          <w:szCs w:val="24"/>
        </w:rPr>
        <w:t>Iannelli F.</w:t>
      </w:r>
      <w:r w:rsidRPr="00314E10">
        <w:rPr>
          <w:rFonts w:ascii="Times New Roman" w:hAnsi="Times New Roman" w:cs="Times New Roman"/>
          <w:sz w:val="24"/>
          <w:szCs w:val="24"/>
        </w:rPr>
        <w:t xml:space="preserve"> 1999. </w:t>
      </w:r>
      <w:r w:rsidRPr="00314E10">
        <w:rPr>
          <w:rFonts w:ascii="Times New Roman" w:hAnsi="Times New Roman" w:cs="Times New Roman"/>
          <w:i/>
          <w:sz w:val="24"/>
          <w:szCs w:val="24"/>
        </w:rPr>
        <w:t>Streptococcus pneumoniae</w:t>
      </w:r>
      <w:r w:rsidRPr="00314E10">
        <w:rPr>
          <w:rFonts w:ascii="Times New Roman" w:hAnsi="Times New Roman" w:cs="Times New Roman"/>
          <w:sz w:val="24"/>
          <w:szCs w:val="24"/>
        </w:rPr>
        <w:t xml:space="preserve"> </w:t>
      </w:r>
      <w:r w:rsidRPr="00314E10">
        <w:rPr>
          <w:rFonts w:ascii="Times New Roman" w:hAnsi="Times New Roman" w:cs="Times New Roman"/>
          <w:noProof/>
          <w:sz w:val="24"/>
          <w:szCs w:val="24"/>
        </w:rPr>
        <w:t>strain g403 surface protein PspC (pspC) gene, pspC-3.8 allele, complete cds.</w:t>
      </w:r>
      <w:r w:rsidRPr="00314E10">
        <w:rPr>
          <w:rFonts w:ascii="Times New Roman" w:hAnsi="Times New Roman" w:cs="Times New Roman"/>
          <w:sz w:val="24"/>
          <w:szCs w:val="24"/>
        </w:rPr>
        <w:t xml:space="preserve"> </w:t>
      </w:r>
      <w:r w:rsidR="00950C9F" w:rsidRPr="00314E10">
        <w:rPr>
          <w:rFonts w:ascii="Times New Roman" w:hAnsi="Times New Roman" w:cs="Times New Roman"/>
          <w:i/>
          <w:sz w:val="24"/>
          <w:szCs w:val="24"/>
        </w:rPr>
        <w:t>3</w:t>
      </w:r>
      <w:r w:rsidR="00C32AA5" w:rsidRPr="00314E10">
        <w:rPr>
          <w:rFonts w:ascii="Times New Roman" w:hAnsi="Times New Roman" w:cs="Times New Roman"/>
          <w:i/>
          <w:sz w:val="24"/>
          <w:szCs w:val="24"/>
        </w:rPr>
        <w:t>.</w:t>
      </w:r>
      <w:r w:rsidR="00950C9F" w:rsidRPr="00314E10">
        <w:rPr>
          <w:rFonts w:ascii="Times New Roman" w:hAnsi="Times New Roman" w:cs="Times New Roman"/>
          <w:i/>
          <w:sz w:val="24"/>
          <w:szCs w:val="24"/>
        </w:rPr>
        <w:t>157 bp.</w:t>
      </w:r>
      <w:r w:rsidR="00950C9F" w:rsidRPr="00314E10">
        <w:rPr>
          <w:rFonts w:ascii="Times New Roman" w:hAnsi="Times New Roman" w:cs="Times New Roman"/>
          <w:sz w:val="24"/>
          <w:szCs w:val="24"/>
        </w:rPr>
        <w:t xml:space="preserve"> </w:t>
      </w:r>
      <w:r w:rsidRPr="00314E10">
        <w:rPr>
          <w:rFonts w:ascii="Times New Roman" w:hAnsi="Times New Roman" w:cs="Times New Roman"/>
          <w:sz w:val="24"/>
          <w:szCs w:val="24"/>
        </w:rPr>
        <w:t>GenBank Accession no. AF154028.</w:t>
      </w:r>
      <w:r w:rsidR="00950C9F" w:rsidRPr="00314E10">
        <w:rPr>
          <w:rFonts w:ascii="Times New Roman" w:hAnsi="Times New Roman" w:cs="Times New Roman"/>
          <w:sz w:val="24"/>
          <w:szCs w:val="24"/>
        </w:rPr>
        <w:t xml:space="preserve"> </w:t>
      </w:r>
    </w:p>
    <w:p w:rsidR="00882595" w:rsidRPr="00314E10" w:rsidRDefault="00882595" w:rsidP="00A77AFB">
      <w:pPr>
        <w:pStyle w:val="PreformattatoHTML"/>
        <w:numPr>
          <w:ilvl w:val="0"/>
          <w:numId w:val="8"/>
        </w:numPr>
        <w:spacing w:line="360" w:lineRule="auto"/>
        <w:jc w:val="both"/>
        <w:rPr>
          <w:rFonts w:ascii="Times New Roman" w:hAnsi="Times New Roman" w:cs="Times New Roman"/>
          <w:noProof/>
          <w:sz w:val="24"/>
          <w:szCs w:val="24"/>
        </w:rPr>
      </w:pPr>
      <w:r w:rsidRPr="00314E10">
        <w:rPr>
          <w:rFonts w:ascii="Times New Roman" w:hAnsi="Times New Roman" w:cs="Times New Roman"/>
          <w:b/>
          <w:sz w:val="24"/>
          <w:szCs w:val="24"/>
        </w:rPr>
        <w:t>Iannelli F.</w:t>
      </w:r>
      <w:r w:rsidRPr="00314E10">
        <w:rPr>
          <w:rFonts w:ascii="Times New Roman" w:hAnsi="Times New Roman" w:cs="Times New Roman"/>
          <w:sz w:val="24"/>
          <w:szCs w:val="24"/>
        </w:rPr>
        <w:t xml:space="preserve"> 1999. </w:t>
      </w:r>
      <w:r w:rsidRPr="00314E10">
        <w:rPr>
          <w:rFonts w:ascii="Times New Roman" w:hAnsi="Times New Roman" w:cs="Times New Roman"/>
          <w:i/>
          <w:sz w:val="24"/>
          <w:szCs w:val="24"/>
        </w:rPr>
        <w:t>Streptococcus pneumoniae</w:t>
      </w:r>
      <w:r w:rsidRPr="00314E10">
        <w:rPr>
          <w:rFonts w:ascii="Times New Roman" w:hAnsi="Times New Roman" w:cs="Times New Roman"/>
          <w:sz w:val="24"/>
          <w:szCs w:val="24"/>
        </w:rPr>
        <w:t xml:space="preserve"> </w:t>
      </w:r>
      <w:r w:rsidRPr="00314E10">
        <w:rPr>
          <w:rFonts w:ascii="Times New Roman" w:hAnsi="Times New Roman" w:cs="Times New Roman"/>
          <w:noProof/>
          <w:sz w:val="24"/>
          <w:szCs w:val="24"/>
        </w:rPr>
        <w:t xml:space="preserve">strain g408 surface protein PspC (pspC) gene, pspC-6.10 allele, complete cds. </w:t>
      </w:r>
      <w:r w:rsidR="00950C9F" w:rsidRPr="00314E10">
        <w:rPr>
          <w:rFonts w:ascii="Times New Roman" w:hAnsi="Times New Roman" w:cs="Times New Roman"/>
          <w:i/>
          <w:sz w:val="24"/>
          <w:szCs w:val="24"/>
        </w:rPr>
        <w:t>3</w:t>
      </w:r>
      <w:r w:rsidR="00C32AA5" w:rsidRPr="00314E10">
        <w:rPr>
          <w:rFonts w:ascii="Times New Roman" w:hAnsi="Times New Roman" w:cs="Times New Roman"/>
          <w:i/>
          <w:sz w:val="24"/>
          <w:szCs w:val="24"/>
        </w:rPr>
        <w:t>.</w:t>
      </w:r>
      <w:r w:rsidR="00950C9F" w:rsidRPr="00314E10">
        <w:rPr>
          <w:rFonts w:ascii="Times New Roman" w:hAnsi="Times New Roman" w:cs="Times New Roman"/>
          <w:i/>
          <w:sz w:val="24"/>
          <w:szCs w:val="24"/>
        </w:rPr>
        <w:t>223 bp.</w:t>
      </w:r>
      <w:r w:rsidR="00950C9F" w:rsidRPr="00314E10">
        <w:rPr>
          <w:rFonts w:ascii="Times New Roman" w:hAnsi="Times New Roman" w:cs="Times New Roman"/>
          <w:sz w:val="24"/>
          <w:szCs w:val="24"/>
        </w:rPr>
        <w:t xml:space="preserve"> </w:t>
      </w:r>
      <w:r w:rsidRPr="00314E10">
        <w:rPr>
          <w:rFonts w:ascii="Times New Roman" w:hAnsi="Times New Roman" w:cs="Times New Roman"/>
          <w:sz w:val="24"/>
          <w:szCs w:val="24"/>
        </w:rPr>
        <w:t>GenBank Accession no. AF154029.</w:t>
      </w:r>
      <w:r w:rsidR="00950C9F" w:rsidRPr="00314E10">
        <w:rPr>
          <w:rFonts w:ascii="Times New Roman" w:hAnsi="Times New Roman" w:cs="Times New Roman"/>
          <w:sz w:val="24"/>
          <w:szCs w:val="24"/>
        </w:rPr>
        <w:t xml:space="preserve"> </w:t>
      </w:r>
    </w:p>
    <w:p w:rsidR="00882595" w:rsidRPr="00314E10" w:rsidRDefault="00882595" w:rsidP="00A77AFB">
      <w:pPr>
        <w:pStyle w:val="PreformattatoHTML"/>
        <w:numPr>
          <w:ilvl w:val="0"/>
          <w:numId w:val="8"/>
        </w:numPr>
        <w:spacing w:line="360" w:lineRule="auto"/>
        <w:jc w:val="both"/>
        <w:rPr>
          <w:rFonts w:ascii="Times New Roman" w:hAnsi="Times New Roman" w:cs="Times New Roman"/>
          <w:noProof/>
          <w:sz w:val="24"/>
          <w:szCs w:val="24"/>
        </w:rPr>
      </w:pPr>
      <w:r w:rsidRPr="00314E10">
        <w:rPr>
          <w:rFonts w:ascii="Times New Roman" w:hAnsi="Times New Roman" w:cs="Times New Roman"/>
          <w:b/>
          <w:sz w:val="24"/>
          <w:szCs w:val="24"/>
        </w:rPr>
        <w:t>Iannelli F.</w:t>
      </w:r>
      <w:r w:rsidRPr="00314E10">
        <w:rPr>
          <w:rFonts w:ascii="Times New Roman" w:hAnsi="Times New Roman" w:cs="Times New Roman"/>
          <w:sz w:val="24"/>
          <w:szCs w:val="24"/>
        </w:rPr>
        <w:t xml:space="preserve"> 1999. </w:t>
      </w:r>
      <w:r w:rsidRPr="00314E10">
        <w:rPr>
          <w:rFonts w:ascii="Times New Roman" w:hAnsi="Times New Roman" w:cs="Times New Roman"/>
          <w:i/>
          <w:sz w:val="24"/>
          <w:szCs w:val="24"/>
        </w:rPr>
        <w:t>Streptococcus pneumoniae</w:t>
      </w:r>
      <w:r w:rsidRPr="00314E10">
        <w:rPr>
          <w:rFonts w:ascii="Times New Roman" w:hAnsi="Times New Roman" w:cs="Times New Roman"/>
          <w:sz w:val="24"/>
          <w:szCs w:val="24"/>
        </w:rPr>
        <w:t xml:space="preserve"> </w:t>
      </w:r>
      <w:r w:rsidRPr="00314E10">
        <w:rPr>
          <w:rFonts w:ascii="Times New Roman" w:hAnsi="Times New Roman" w:cs="Times New Roman"/>
          <w:noProof/>
          <w:sz w:val="24"/>
          <w:szCs w:val="24"/>
        </w:rPr>
        <w:t>strain g46 surface protein PspC (pspC) gene, pspC-6.3 allele, complete cds.</w:t>
      </w:r>
      <w:r w:rsidRPr="00314E10">
        <w:rPr>
          <w:rFonts w:ascii="Times New Roman" w:hAnsi="Times New Roman" w:cs="Times New Roman"/>
          <w:sz w:val="24"/>
          <w:szCs w:val="24"/>
        </w:rPr>
        <w:t xml:space="preserve"> </w:t>
      </w:r>
      <w:r w:rsidR="00950C9F" w:rsidRPr="00314E10">
        <w:rPr>
          <w:rFonts w:ascii="Times New Roman" w:hAnsi="Times New Roman" w:cs="Times New Roman"/>
          <w:i/>
          <w:sz w:val="24"/>
          <w:szCs w:val="24"/>
        </w:rPr>
        <w:t>2</w:t>
      </w:r>
      <w:r w:rsidR="00C32AA5" w:rsidRPr="00314E10">
        <w:rPr>
          <w:rFonts w:ascii="Times New Roman" w:hAnsi="Times New Roman" w:cs="Times New Roman"/>
          <w:i/>
          <w:sz w:val="24"/>
          <w:szCs w:val="24"/>
        </w:rPr>
        <w:t>.</w:t>
      </w:r>
      <w:r w:rsidR="00950C9F" w:rsidRPr="00314E10">
        <w:rPr>
          <w:rFonts w:ascii="Times New Roman" w:hAnsi="Times New Roman" w:cs="Times New Roman"/>
          <w:i/>
          <w:sz w:val="24"/>
          <w:szCs w:val="24"/>
        </w:rPr>
        <w:t>938 bp.</w:t>
      </w:r>
      <w:r w:rsidR="00950C9F" w:rsidRPr="00314E10">
        <w:rPr>
          <w:rFonts w:ascii="Times New Roman" w:hAnsi="Times New Roman" w:cs="Times New Roman"/>
          <w:sz w:val="24"/>
          <w:szCs w:val="24"/>
        </w:rPr>
        <w:t xml:space="preserve"> </w:t>
      </w:r>
      <w:r w:rsidRPr="00314E10">
        <w:rPr>
          <w:rFonts w:ascii="Times New Roman" w:hAnsi="Times New Roman" w:cs="Times New Roman"/>
          <w:sz w:val="24"/>
          <w:szCs w:val="24"/>
        </w:rPr>
        <w:t>GenBank Accession no. AF154030.</w:t>
      </w:r>
      <w:r w:rsidR="00950C9F" w:rsidRPr="00314E10">
        <w:rPr>
          <w:rFonts w:ascii="Times New Roman" w:hAnsi="Times New Roman" w:cs="Times New Roman"/>
          <w:sz w:val="24"/>
          <w:szCs w:val="24"/>
        </w:rPr>
        <w:t xml:space="preserve"> </w:t>
      </w:r>
    </w:p>
    <w:p w:rsidR="00882595" w:rsidRPr="00314E10" w:rsidRDefault="00882595" w:rsidP="00A77AFB">
      <w:pPr>
        <w:pStyle w:val="PreformattatoHTML"/>
        <w:numPr>
          <w:ilvl w:val="0"/>
          <w:numId w:val="8"/>
        </w:numPr>
        <w:spacing w:line="360" w:lineRule="auto"/>
        <w:jc w:val="both"/>
        <w:rPr>
          <w:rFonts w:ascii="Times New Roman" w:hAnsi="Times New Roman" w:cs="Times New Roman"/>
          <w:noProof/>
          <w:sz w:val="24"/>
          <w:szCs w:val="24"/>
        </w:rPr>
      </w:pPr>
      <w:r w:rsidRPr="00314E10">
        <w:rPr>
          <w:rFonts w:ascii="Times New Roman" w:hAnsi="Times New Roman" w:cs="Times New Roman"/>
          <w:b/>
          <w:sz w:val="24"/>
          <w:szCs w:val="24"/>
        </w:rPr>
        <w:t>Iannelli F.</w:t>
      </w:r>
      <w:r w:rsidRPr="00314E10">
        <w:rPr>
          <w:rFonts w:ascii="Times New Roman" w:hAnsi="Times New Roman" w:cs="Times New Roman"/>
          <w:sz w:val="24"/>
          <w:szCs w:val="24"/>
        </w:rPr>
        <w:t xml:space="preserve"> 1999. </w:t>
      </w:r>
      <w:r w:rsidRPr="00314E10">
        <w:rPr>
          <w:rFonts w:ascii="Times New Roman" w:hAnsi="Times New Roman" w:cs="Times New Roman"/>
          <w:i/>
          <w:sz w:val="24"/>
          <w:szCs w:val="24"/>
          <w:lang w:val="en-GB"/>
        </w:rPr>
        <w:t>Streptococcus pneumoniae</w:t>
      </w:r>
      <w:r w:rsidRPr="00314E10">
        <w:rPr>
          <w:rFonts w:ascii="Times New Roman" w:hAnsi="Times New Roman" w:cs="Times New Roman"/>
          <w:sz w:val="24"/>
          <w:szCs w:val="24"/>
          <w:lang w:val="en-GB"/>
        </w:rPr>
        <w:t xml:space="preserve"> </w:t>
      </w:r>
      <w:r w:rsidRPr="00314E10">
        <w:rPr>
          <w:rFonts w:ascii="Times New Roman" w:hAnsi="Times New Roman" w:cs="Times New Roman"/>
          <w:noProof/>
          <w:sz w:val="24"/>
          <w:szCs w:val="24"/>
          <w:lang w:val="en-GB"/>
        </w:rPr>
        <w:t>strain g48s surface protein PspC (pspC) gene, pspC-5.2 allele, complete cds</w:t>
      </w:r>
      <w:r w:rsidR="00950C9F" w:rsidRPr="00314E10">
        <w:rPr>
          <w:rFonts w:ascii="Times New Roman" w:hAnsi="Times New Roman" w:cs="Times New Roman"/>
          <w:noProof/>
          <w:sz w:val="24"/>
          <w:szCs w:val="24"/>
          <w:lang w:val="en-GB"/>
        </w:rPr>
        <w:t>.</w:t>
      </w:r>
      <w:r w:rsidRPr="00314E10">
        <w:rPr>
          <w:rFonts w:ascii="Times New Roman" w:hAnsi="Times New Roman" w:cs="Times New Roman"/>
          <w:sz w:val="24"/>
          <w:szCs w:val="24"/>
          <w:lang w:val="en-GB"/>
        </w:rPr>
        <w:t xml:space="preserve"> </w:t>
      </w:r>
      <w:r w:rsidR="00950C9F" w:rsidRPr="00314E10">
        <w:rPr>
          <w:rFonts w:ascii="Times New Roman" w:hAnsi="Times New Roman" w:cs="Times New Roman"/>
          <w:i/>
          <w:sz w:val="24"/>
          <w:szCs w:val="24"/>
          <w:lang w:val="en-GB"/>
        </w:rPr>
        <w:t>2</w:t>
      </w:r>
      <w:r w:rsidR="00C32AA5" w:rsidRPr="00314E10">
        <w:rPr>
          <w:rFonts w:ascii="Times New Roman" w:hAnsi="Times New Roman" w:cs="Times New Roman"/>
          <w:i/>
          <w:sz w:val="24"/>
          <w:szCs w:val="24"/>
          <w:lang w:val="en-GB"/>
        </w:rPr>
        <w:t>.</w:t>
      </w:r>
      <w:r w:rsidR="00950C9F" w:rsidRPr="00314E10">
        <w:rPr>
          <w:rFonts w:ascii="Times New Roman" w:hAnsi="Times New Roman" w:cs="Times New Roman"/>
          <w:i/>
          <w:sz w:val="24"/>
          <w:szCs w:val="24"/>
          <w:lang w:val="en-GB"/>
        </w:rPr>
        <w:t>968 bp</w:t>
      </w:r>
      <w:r w:rsidR="00950C9F" w:rsidRPr="00314E10">
        <w:rPr>
          <w:rFonts w:ascii="Times New Roman" w:hAnsi="Times New Roman" w:cs="Times New Roman"/>
          <w:sz w:val="24"/>
          <w:szCs w:val="24"/>
          <w:lang w:val="en-GB"/>
        </w:rPr>
        <w:t xml:space="preserve">. </w:t>
      </w:r>
      <w:r w:rsidRPr="00314E10">
        <w:rPr>
          <w:rFonts w:ascii="Times New Roman" w:hAnsi="Times New Roman" w:cs="Times New Roman"/>
          <w:sz w:val="24"/>
          <w:szCs w:val="24"/>
          <w:lang w:val="en-GB"/>
        </w:rPr>
        <w:t xml:space="preserve">GenBank Accession no. </w:t>
      </w:r>
      <w:r w:rsidRPr="00314E10">
        <w:rPr>
          <w:rFonts w:ascii="Times New Roman" w:hAnsi="Times New Roman" w:cs="Times New Roman"/>
          <w:sz w:val="24"/>
          <w:szCs w:val="24"/>
        </w:rPr>
        <w:t>AF154031.</w:t>
      </w:r>
      <w:r w:rsidR="00950C9F" w:rsidRPr="00314E10">
        <w:rPr>
          <w:rFonts w:ascii="Times New Roman" w:hAnsi="Times New Roman" w:cs="Times New Roman"/>
          <w:sz w:val="24"/>
          <w:szCs w:val="24"/>
        </w:rPr>
        <w:t xml:space="preserve"> </w:t>
      </w:r>
    </w:p>
    <w:p w:rsidR="00882595" w:rsidRPr="00314E10" w:rsidRDefault="00882595" w:rsidP="00A77AFB">
      <w:pPr>
        <w:pStyle w:val="PreformattatoHTML"/>
        <w:numPr>
          <w:ilvl w:val="0"/>
          <w:numId w:val="8"/>
        </w:numPr>
        <w:spacing w:line="360" w:lineRule="auto"/>
        <w:jc w:val="both"/>
        <w:rPr>
          <w:rFonts w:ascii="Times New Roman" w:hAnsi="Times New Roman" w:cs="Times New Roman"/>
          <w:noProof/>
          <w:sz w:val="24"/>
          <w:szCs w:val="24"/>
        </w:rPr>
      </w:pPr>
      <w:r w:rsidRPr="00314E10">
        <w:rPr>
          <w:rFonts w:ascii="Times New Roman" w:hAnsi="Times New Roman" w:cs="Times New Roman"/>
          <w:b/>
          <w:sz w:val="24"/>
          <w:szCs w:val="24"/>
        </w:rPr>
        <w:t>Iannelli F.</w:t>
      </w:r>
      <w:r w:rsidRPr="00314E10">
        <w:rPr>
          <w:rFonts w:ascii="Times New Roman" w:hAnsi="Times New Roman" w:cs="Times New Roman"/>
          <w:sz w:val="24"/>
          <w:szCs w:val="24"/>
        </w:rPr>
        <w:t xml:space="preserve"> 1999. </w:t>
      </w:r>
      <w:r w:rsidRPr="00314E10">
        <w:rPr>
          <w:rFonts w:ascii="Times New Roman" w:hAnsi="Times New Roman" w:cs="Times New Roman"/>
          <w:i/>
          <w:sz w:val="24"/>
          <w:szCs w:val="24"/>
        </w:rPr>
        <w:t>Streptococcus pneumoniae</w:t>
      </w:r>
      <w:r w:rsidRPr="00314E10">
        <w:rPr>
          <w:rFonts w:ascii="Times New Roman" w:hAnsi="Times New Roman" w:cs="Times New Roman"/>
          <w:sz w:val="24"/>
          <w:szCs w:val="24"/>
        </w:rPr>
        <w:t xml:space="preserve"> </w:t>
      </w:r>
      <w:r w:rsidRPr="00314E10">
        <w:rPr>
          <w:rFonts w:ascii="Times New Roman" w:hAnsi="Times New Roman" w:cs="Times New Roman"/>
          <w:noProof/>
          <w:sz w:val="24"/>
          <w:szCs w:val="24"/>
        </w:rPr>
        <w:t xml:space="preserve">strain g5 surface protein PspC (pspC) gene, pspC-5.1 allele, complete cds. </w:t>
      </w:r>
      <w:r w:rsidR="00950C9F" w:rsidRPr="00314E10">
        <w:rPr>
          <w:rFonts w:ascii="Times New Roman" w:hAnsi="Times New Roman" w:cs="Times New Roman"/>
          <w:i/>
          <w:sz w:val="24"/>
          <w:szCs w:val="24"/>
        </w:rPr>
        <w:t>3</w:t>
      </w:r>
      <w:r w:rsidR="00C32AA5" w:rsidRPr="00314E10">
        <w:rPr>
          <w:rFonts w:ascii="Times New Roman" w:hAnsi="Times New Roman" w:cs="Times New Roman"/>
          <w:i/>
          <w:sz w:val="24"/>
          <w:szCs w:val="24"/>
        </w:rPr>
        <w:t>.</w:t>
      </w:r>
      <w:r w:rsidR="00950C9F" w:rsidRPr="00314E10">
        <w:rPr>
          <w:rFonts w:ascii="Times New Roman" w:hAnsi="Times New Roman" w:cs="Times New Roman"/>
          <w:i/>
          <w:sz w:val="24"/>
          <w:szCs w:val="24"/>
        </w:rPr>
        <w:t>574 bp.</w:t>
      </w:r>
      <w:r w:rsidR="00950C9F" w:rsidRPr="00314E10">
        <w:rPr>
          <w:rFonts w:ascii="Times New Roman" w:hAnsi="Times New Roman" w:cs="Times New Roman"/>
          <w:sz w:val="24"/>
          <w:szCs w:val="24"/>
        </w:rPr>
        <w:t xml:space="preserve"> </w:t>
      </w:r>
      <w:r w:rsidRPr="00314E10">
        <w:rPr>
          <w:rFonts w:ascii="Times New Roman" w:hAnsi="Times New Roman" w:cs="Times New Roman"/>
          <w:sz w:val="24"/>
          <w:szCs w:val="24"/>
        </w:rPr>
        <w:t>GenBank Accession no. AF154032.</w:t>
      </w:r>
      <w:r w:rsidR="00950C9F" w:rsidRPr="00314E10">
        <w:rPr>
          <w:rFonts w:ascii="Times New Roman" w:hAnsi="Times New Roman" w:cs="Times New Roman"/>
          <w:sz w:val="24"/>
          <w:szCs w:val="24"/>
        </w:rPr>
        <w:t xml:space="preserve"> </w:t>
      </w:r>
    </w:p>
    <w:p w:rsidR="00882595" w:rsidRPr="00314E10" w:rsidRDefault="00882595" w:rsidP="00A77AFB">
      <w:pPr>
        <w:pStyle w:val="PreformattatoHTML"/>
        <w:numPr>
          <w:ilvl w:val="0"/>
          <w:numId w:val="8"/>
        </w:numPr>
        <w:spacing w:line="360" w:lineRule="auto"/>
        <w:jc w:val="both"/>
        <w:rPr>
          <w:rFonts w:ascii="Times New Roman" w:hAnsi="Times New Roman" w:cs="Times New Roman"/>
          <w:noProof/>
          <w:sz w:val="24"/>
          <w:szCs w:val="24"/>
        </w:rPr>
      </w:pPr>
      <w:r w:rsidRPr="00314E10">
        <w:rPr>
          <w:rFonts w:ascii="Times New Roman" w:hAnsi="Times New Roman" w:cs="Times New Roman"/>
          <w:b/>
          <w:sz w:val="24"/>
          <w:szCs w:val="24"/>
        </w:rPr>
        <w:t>Iannelli F.</w:t>
      </w:r>
      <w:r w:rsidRPr="00314E10">
        <w:rPr>
          <w:rFonts w:ascii="Times New Roman" w:hAnsi="Times New Roman" w:cs="Times New Roman"/>
          <w:sz w:val="24"/>
          <w:szCs w:val="24"/>
        </w:rPr>
        <w:t xml:space="preserve"> 1999. </w:t>
      </w:r>
      <w:r w:rsidRPr="00314E10">
        <w:rPr>
          <w:rFonts w:ascii="Times New Roman" w:hAnsi="Times New Roman" w:cs="Times New Roman"/>
          <w:i/>
          <w:sz w:val="24"/>
          <w:szCs w:val="24"/>
        </w:rPr>
        <w:t>Streptococcus pneumoniae</w:t>
      </w:r>
      <w:r w:rsidRPr="00314E10">
        <w:rPr>
          <w:rFonts w:ascii="Times New Roman" w:hAnsi="Times New Roman" w:cs="Times New Roman"/>
          <w:sz w:val="24"/>
          <w:szCs w:val="24"/>
        </w:rPr>
        <w:t xml:space="preserve"> </w:t>
      </w:r>
      <w:r w:rsidRPr="00314E10">
        <w:rPr>
          <w:rFonts w:ascii="Times New Roman" w:hAnsi="Times New Roman" w:cs="Times New Roman"/>
          <w:noProof/>
          <w:sz w:val="24"/>
          <w:szCs w:val="24"/>
        </w:rPr>
        <w:t>strain G100 surface protein PspC (pspC) gene, pspC-4.1 allele, complete cds; and surface protein PspC (pspC) gene, pspC-10.1 allele,complete cds.</w:t>
      </w:r>
      <w:r w:rsidRPr="00314E10">
        <w:rPr>
          <w:rFonts w:ascii="Times New Roman" w:hAnsi="Times New Roman" w:cs="Times New Roman"/>
          <w:sz w:val="24"/>
          <w:szCs w:val="24"/>
        </w:rPr>
        <w:t xml:space="preserve"> </w:t>
      </w:r>
      <w:r w:rsidR="00950C9F" w:rsidRPr="00314E10">
        <w:rPr>
          <w:rFonts w:ascii="Times New Roman" w:hAnsi="Times New Roman" w:cs="Times New Roman"/>
          <w:i/>
          <w:sz w:val="24"/>
          <w:szCs w:val="24"/>
        </w:rPr>
        <w:t>7</w:t>
      </w:r>
      <w:r w:rsidR="00C32AA5" w:rsidRPr="00314E10">
        <w:rPr>
          <w:rFonts w:ascii="Times New Roman" w:hAnsi="Times New Roman" w:cs="Times New Roman"/>
          <w:i/>
          <w:sz w:val="24"/>
          <w:szCs w:val="24"/>
        </w:rPr>
        <w:t>.</w:t>
      </w:r>
      <w:r w:rsidR="00950C9F" w:rsidRPr="00314E10">
        <w:rPr>
          <w:rFonts w:ascii="Times New Roman" w:hAnsi="Times New Roman" w:cs="Times New Roman"/>
          <w:i/>
          <w:sz w:val="24"/>
          <w:szCs w:val="24"/>
        </w:rPr>
        <w:t>656 bp.</w:t>
      </w:r>
      <w:r w:rsidR="00950C9F" w:rsidRPr="00314E10">
        <w:rPr>
          <w:rFonts w:ascii="Times New Roman" w:hAnsi="Times New Roman" w:cs="Times New Roman"/>
          <w:sz w:val="24"/>
          <w:szCs w:val="24"/>
        </w:rPr>
        <w:t xml:space="preserve"> </w:t>
      </w:r>
      <w:r w:rsidRPr="00314E10">
        <w:rPr>
          <w:rFonts w:ascii="Times New Roman" w:hAnsi="Times New Roman" w:cs="Times New Roman"/>
          <w:sz w:val="24"/>
          <w:szCs w:val="24"/>
        </w:rPr>
        <w:t>GenBank Accession no. AF154033.</w:t>
      </w:r>
      <w:r w:rsidR="00950C9F" w:rsidRPr="00314E10">
        <w:rPr>
          <w:rFonts w:ascii="Times New Roman" w:hAnsi="Times New Roman" w:cs="Times New Roman"/>
          <w:sz w:val="24"/>
          <w:szCs w:val="24"/>
        </w:rPr>
        <w:t xml:space="preserve"> </w:t>
      </w:r>
    </w:p>
    <w:p w:rsidR="00882595" w:rsidRPr="00314E10" w:rsidRDefault="00882595" w:rsidP="00A77AFB">
      <w:pPr>
        <w:pStyle w:val="PreformattatoHTML"/>
        <w:numPr>
          <w:ilvl w:val="0"/>
          <w:numId w:val="8"/>
        </w:numPr>
        <w:spacing w:line="360" w:lineRule="auto"/>
        <w:jc w:val="both"/>
        <w:rPr>
          <w:rFonts w:ascii="Times New Roman" w:hAnsi="Times New Roman" w:cs="Times New Roman"/>
          <w:noProof/>
          <w:sz w:val="24"/>
          <w:szCs w:val="24"/>
          <w:lang w:val="en-GB"/>
        </w:rPr>
      </w:pPr>
      <w:r w:rsidRPr="00314E10">
        <w:rPr>
          <w:rFonts w:ascii="Times New Roman" w:hAnsi="Times New Roman" w:cs="Times New Roman"/>
          <w:b/>
          <w:sz w:val="24"/>
          <w:szCs w:val="24"/>
        </w:rPr>
        <w:t>Iannelli F.</w:t>
      </w:r>
      <w:r w:rsidRPr="00314E10">
        <w:rPr>
          <w:rFonts w:ascii="Times New Roman" w:hAnsi="Times New Roman" w:cs="Times New Roman"/>
          <w:sz w:val="24"/>
          <w:szCs w:val="24"/>
        </w:rPr>
        <w:t xml:space="preserve"> 1999. </w:t>
      </w:r>
      <w:r w:rsidRPr="00314E10">
        <w:rPr>
          <w:rFonts w:ascii="Times New Roman" w:hAnsi="Times New Roman" w:cs="Times New Roman"/>
          <w:i/>
          <w:sz w:val="24"/>
          <w:szCs w:val="24"/>
          <w:lang w:val="en-GB"/>
        </w:rPr>
        <w:t>Streptococcus pneumoniae</w:t>
      </w:r>
      <w:r w:rsidRPr="00314E10">
        <w:rPr>
          <w:rFonts w:ascii="Times New Roman" w:hAnsi="Times New Roman" w:cs="Times New Roman"/>
          <w:sz w:val="24"/>
          <w:szCs w:val="24"/>
          <w:lang w:val="en-GB"/>
        </w:rPr>
        <w:t xml:space="preserve"> </w:t>
      </w:r>
      <w:r w:rsidRPr="00314E10">
        <w:rPr>
          <w:rFonts w:ascii="Times New Roman" w:hAnsi="Times New Roman" w:cs="Times New Roman"/>
          <w:noProof/>
          <w:sz w:val="24"/>
          <w:szCs w:val="24"/>
          <w:lang w:val="en-GB"/>
        </w:rPr>
        <w:t>strain g54 surface protein PspC (pspC) gene, pspC-7.1 allele, complete cds; and IS3-Spn1 putative transposase and hypothetical protein genes, complete cds.</w:t>
      </w:r>
      <w:r w:rsidRPr="00314E10">
        <w:rPr>
          <w:rFonts w:ascii="Times New Roman" w:hAnsi="Times New Roman" w:cs="Times New Roman"/>
          <w:sz w:val="24"/>
          <w:szCs w:val="24"/>
          <w:lang w:val="en-GB"/>
        </w:rPr>
        <w:t xml:space="preserve"> </w:t>
      </w:r>
      <w:r w:rsidR="00950C9F" w:rsidRPr="00314E10">
        <w:rPr>
          <w:rFonts w:ascii="Times New Roman" w:hAnsi="Times New Roman" w:cs="Times New Roman"/>
          <w:i/>
          <w:sz w:val="24"/>
          <w:szCs w:val="24"/>
          <w:lang w:val="en-GB"/>
        </w:rPr>
        <w:t>6</w:t>
      </w:r>
      <w:r w:rsidR="00C32AA5" w:rsidRPr="00314E10">
        <w:rPr>
          <w:rFonts w:ascii="Times New Roman" w:hAnsi="Times New Roman" w:cs="Times New Roman"/>
          <w:i/>
          <w:sz w:val="24"/>
          <w:szCs w:val="24"/>
          <w:lang w:val="en-GB"/>
        </w:rPr>
        <w:t>.</w:t>
      </w:r>
      <w:r w:rsidR="00950C9F" w:rsidRPr="00314E10">
        <w:rPr>
          <w:rFonts w:ascii="Times New Roman" w:hAnsi="Times New Roman" w:cs="Times New Roman"/>
          <w:i/>
          <w:sz w:val="24"/>
          <w:szCs w:val="24"/>
          <w:lang w:val="en-GB"/>
        </w:rPr>
        <w:t>108 bp.</w:t>
      </w:r>
      <w:r w:rsidR="00950C9F" w:rsidRPr="00314E10">
        <w:rPr>
          <w:rFonts w:ascii="Times New Roman" w:hAnsi="Times New Roman" w:cs="Times New Roman"/>
          <w:sz w:val="24"/>
          <w:szCs w:val="24"/>
          <w:lang w:val="en-GB"/>
        </w:rPr>
        <w:t xml:space="preserve"> </w:t>
      </w:r>
      <w:r w:rsidRPr="00314E10">
        <w:rPr>
          <w:rFonts w:ascii="Times New Roman" w:hAnsi="Times New Roman" w:cs="Times New Roman"/>
          <w:sz w:val="24"/>
          <w:szCs w:val="24"/>
          <w:lang w:val="en-GB"/>
        </w:rPr>
        <w:t>GenBank Accession no. AF154034.</w:t>
      </w:r>
      <w:r w:rsidR="00950C9F" w:rsidRPr="00314E10">
        <w:rPr>
          <w:rFonts w:ascii="Times New Roman" w:hAnsi="Times New Roman" w:cs="Times New Roman"/>
          <w:sz w:val="24"/>
          <w:szCs w:val="24"/>
          <w:lang w:val="en-GB"/>
        </w:rPr>
        <w:t xml:space="preserve"> </w:t>
      </w:r>
    </w:p>
    <w:p w:rsidR="00882595" w:rsidRPr="00314E10" w:rsidRDefault="00882595" w:rsidP="00A77AFB">
      <w:pPr>
        <w:pStyle w:val="PreformattatoHTML"/>
        <w:numPr>
          <w:ilvl w:val="0"/>
          <w:numId w:val="8"/>
        </w:numPr>
        <w:spacing w:line="360" w:lineRule="auto"/>
        <w:jc w:val="both"/>
        <w:rPr>
          <w:rFonts w:ascii="Times New Roman" w:hAnsi="Times New Roman" w:cs="Times New Roman"/>
          <w:noProof/>
          <w:sz w:val="24"/>
          <w:szCs w:val="24"/>
          <w:lang w:val="en-GB"/>
        </w:rPr>
      </w:pPr>
      <w:r w:rsidRPr="00314E10">
        <w:rPr>
          <w:rFonts w:ascii="Times New Roman" w:hAnsi="Times New Roman" w:cs="Times New Roman"/>
          <w:b/>
          <w:sz w:val="24"/>
          <w:szCs w:val="24"/>
          <w:lang w:val="en-GB"/>
        </w:rPr>
        <w:t>Iannelli F.</w:t>
      </w:r>
      <w:r w:rsidRPr="00314E10">
        <w:rPr>
          <w:rFonts w:ascii="Times New Roman" w:hAnsi="Times New Roman" w:cs="Times New Roman"/>
          <w:sz w:val="24"/>
          <w:szCs w:val="24"/>
          <w:lang w:val="en-GB"/>
        </w:rPr>
        <w:t xml:space="preserve"> 1999. </w:t>
      </w:r>
      <w:r w:rsidRPr="00314E10">
        <w:rPr>
          <w:rFonts w:ascii="Times New Roman" w:hAnsi="Times New Roman" w:cs="Times New Roman"/>
          <w:i/>
          <w:sz w:val="24"/>
          <w:szCs w:val="24"/>
          <w:lang w:val="en-GB"/>
        </w:rPr>
        <w:t>Streptococcus pneumoniae</w:t>
      </w:r>
      <w:r w:rsidRPr="00314E10">
        <w:rPr>
          <w:rFonts w:ascii="Times New Roman" w:hAnsi="Times New Roman" w:cs="Times New Roman"/>
          <w:sz w:val="24"/>
          <w:szCs w:val="24"/>
          <w:lang w:val="en-GB"/>
        </w:rPr>
        <w:t xml:space="preserve"> </w:t>
      </w:r>
      <w:r w:rsidRPr="00314E10">
        <w:rPr>
          <w:rFonts w:ascii="Times New Roman" w:hAnsi="Times New Roman" w:cs="Times New Roman"/>
          <w:noProof/>
          <w:sz w:val="24"/>
          <w:szCs w:val="24"/>
          <w:lang w:val="en-GB"/>
        </w:rPr>
        <w:t>strain g9 surface protein PspC (pspC) gene, pspC-2.2 allele, complete cds</w:t>
      </w:r>
      <w:r w:rsidR="00950C9F" w:rsidRPr="00314E10">
        <w:rPr>
          <w:rFonts w:ascii="Times New Roman" w:hAnsi="Times New Roman" w:cs="Times New Roman"/>
          <w:noProof/>
          <w:sz w:val="24"/>
          <w:szCs w:val="24"/>
          <w:lang w:val="en-GB"/>
        </w:rPr>
        <w:t>.</w:t>
      </w:r>
      <w:r w:rsidRPr="00314E10">
        <w:rPr>
          <w:rFonts w:ascii="Times New Roman" w:hAnsi="Times New Roman" w:cs="Times New Roman"/>
          <w:sz w:val="24"/>
          <w:szCs w:val="24"/>
          <w:lang w:val="en-GB"/>
        </w:rPr>
        <w:t xml:space="preserve"> </w:t>
      </w:r>
      <w:r w:rsidR="00950C9F" w:rsidRPr="00314E10">
        <w:rPr>
          <w:rFonts w:ascii="Times New Roman" w:hAnsi="Times New Roman" w:cs="Times New Roman"/>
          <w:i/>
          <w:sz w:val="24"/>
          <w:szCs w:val="24"/>
          <w:lang w:val="en-GB"/>
        </w:rPr>
        <w:t>3</w:t>
      </w:r>
      <w:r w:rsidR="00C32AA5" w:rsidRPr="00314E10">
        <w:rPr>
          <w:rFonts w:ascii="Times New Roman" w:hAnsi="Times New Roman" w:cs="Times New Roman"/>
          <w:i/>
          <w:sz w:val="24"/>
          <w:szCs w:val="24"/>
          <w:lang w:val="en-GB"/>
        </w:rPr>
        <w:t>.</w:t>
      </w:r>
      <w:r w:rsidR="00950C9F" w:rsidRPr="00314E10">
        <w:rPr>
          <w:rFonts w:ascii="Times New Roman" w:hAnsi="Times New Roman" w:cs="Times New Roman"/>
          <w:i/>
          <w:sz w:val="24"/>
          <w:szCs w:val="24"/>
          <w:lang w:val="en-GB"/>
        </w:rPr>
        <w:t>046 bp.</w:t>
      </w:r>
      <w:r w:rsidR="00950C9F" w:rsidRPr="00314E10">
        <w:rPr>
          <w:rFonts w:ascii="Times New Roman" w:hAnsi="Times New Roman" w:cs="Times New Roman"/>
          <w:sz w:val="24"/>
          <w:szCs w:val="24"/>
          <w:lang w:val="en-GB"/>
        </w:rPr>
        <w:t xml:space="preserve"> </w:t>
      </w:r>
      <w:r w:rsidRPr="00314E10">
        <w:rPr>
          <w:rFonts w:ascii="Times New Roman" w:hAnsi="Times New Roman" w:cs="Times New Roman"/>
          <w:sz w:val="24"/>
          <w:szCs w:val="24"/>
          <w:lang w:val="en-GB"/>
        </w:rPr>
        <w:t>GenBank Accession no. AF154035.</w:t>
      </w:r>
      <w:r w:rsidR="00950C9F" w:rsidRPr="00314E10">
        <w:rPr>
          <w:rFonts w:ascii="Times New Roman" w:hAnsi="Times New Roman" w:cs="Times New Roman"/>
          <w:sz w:val="24"/>
          <w:szCs w:val="24"/>
          <w:lang w:val="en-GB"/>
        </w:rPr>
        <w:t xml:space="preserve"> </w:t>
      </w:r>
    </w:p>
    <w:p w:rsidR="00882595" w:rsidRPr="00314E10" w:rsidRDefault="00882595" w:rsidP="00A77AFB">
      <w:pPr>
        <w:pStyle w:val="PreformattatoHTML"/>
        <w:numPr>
          <w:ilvl w:val="0"/>
          <w:numId w:val="8"/>
        </w:numPr>
        <w:spacing w:line="360" w:lineRule="auto"/>
        <w:jc w:val="both"/>
        <w:rPr>
          <w:rFonts w:ascii="Times New Roman" w:hAnsi="Times New Roman" w:cs="Times New Roman"/>
          <w:noProof/>
          <w:sz w:val="24"/>
          <w:szCs w:val="24"/>
          <w:lang w:val="en-GB"/>
        </w:rPr>
      </w:pPr>
      <w:r w:rsidRPr="00314E10">
        <w:rPr>
          <w:rFonts w:ascii="Times New Roman" w:hAnsi="Times New Roman" w:cs="Times New Roman"/>
          <w:b/>
          <w:sz w:val="24"/>
          <w:szCs w:val="24"/>
          <w:lang w:val="en-GB"/>
        </w:rPr>
        <w:t>Iannelli F.</w:t>
      </w:r>
      <w:r w:rsidRPr="00314E10">
        <w:rPr>
          <w:rFonts w:ascii="Times New Roman" w:hAnsi="Times New Roman" w:cs="Times New Roman"/>
          <w:sz w:val="24"/>
          <w:szCs w:val="24"/>
          <w:lang w:val="en-GB"/>
        </w:rPr>
        <w:t xml:space="preserve"> 1999. </w:t>
      </w:r>
      <w:r w:rsidRPr="00314E10">
        <w:rPr>
          <w:rFonts w:ascii="Times New Roman" w:hAnsi="Times New Roman" w:cs="Times New Roman"/>
          <w:i/>
          <w:sz w:val="24"/>
          <w:szCs w:val="24"/>
          <w:lang w:val="en-GB"/>
        </w:rPr>
        <w:t>Streptococcus pneumoniae</w:t>
      </w:r>
      <w:r w:rsidRPr="00314E10">
        <w:rPr>
          <w:rFonts w:ascii="Times New Roman" w:hAnsi="Times New Roman" w:cs="Times New Roman"/>
          <w:sz w:val="24"/>
          <w:szCs w:val="24"/>
          <w:lang w:val="en-GB"/>
        </w:rPr>
        <w:t xml:space="preserve"> </w:t>
      </w:r>
      <w:r w:rsidRPr="00314E10">
        <w:rPr>
          <w:rFonts w:ascii="Times New Roman" w:hAnsi="Times New Roman" w:cs="Times New Roman"/>
          <w:noProof/>
          <w:sz w:val="24"/>
          <w:szCs w:val="24"/>
          <w:lang w:val="en-GB"/>
        </w:rPr>
        <w:t>strain g99 surface protein PspC (pspC) gene, pspC-6.4 allele, complete cds.</w:t>
      </w:r>
      <w:r w:rsidRPr="00314E10">
        <w:rPr>
          <w:rFonts w:ascii="Times New Roman" w:hAnsi="Times New Roman" w:cs="Times New Roman"/>
          <w:sz w:val="24"/>
          <w:szCs w:val="24"/>
          <w:lang w:val="en-GB"/>
        </w:rPr>
        <w:t xml:space="preserve"> </w:t>
      </w:r>
      <w:r w:rsidR="00950C9F" w:rsidRPr="00314E10">
        <w:rPr>
          <w:rFonts w:ascii="Times New Roman" w:hAnsi="Times New Roman" w:cs="Times New Roman"/>
          <w:i/>
          <w:sz w:val="24"/>
          <w:szCs w:val="24"/>
          <w:lang w:val="en-GB"/>
        </w:rPr>
        <w:t>2</w:t>
      </w:r>
      <w:r w:rsidR="00C32AA5" w:rsidRPr="00314E10">
        <w:rPr>
          <w:rFonts w:ascii="Times New Roman" w:hAnsi="Times New Roman" w:cs="Times New Roman"/>
          <w:i/>
          <w:sz w:val="24"/>
          <w:szCs w:val="24"/>
          <w:lang w:val="en-GB"/>
        </w:rPr>
        <w:t>.</w:t>
      </w:r>
      <w:r w:rsidR="00950C9F" w:rsidRPr="00314E10">
        <w:rPr>
          <w:rFonts w:ascii="Times New Roman" w:hAnsi="Times New Roman" w:cs="Times New Roman"/>
          <w:i/>
          <w:sz w:val="24"/>
          <w:szCs w:val="24"/>
          <w:lang w:val="en-GB"/>
        </w:rPr>
        <w:t>524 bp.</w:t>
      </w:r>
      <w:r w:rsidR="00950C9F" w:rsidRPr="00314E10">
        <w:rPr>
          <w:rFonts w:ascii="Times New Roman" w:hAnsi="Times New Roman" w:cs="Times New Roman"/>
          <w:sz w:val="24"/>
          <w:szCs w:val="24"/>
          <w:lang w:val="en-GB"/>
        </w:rPr>
        <w:t xml:space="preserve"> </w:t>
      </w:r>
      <w:r w:rsidRPr="00314E10">
        <w:rPr>
          <w:rFonts w:ascii="Times New Roman" w:hAnsi="Times New Roman" w:cs="Times New Roman"/>
          <w:sz w:val="24"/>
          <w:szCs w:val="24"/>
          <w:lang w:val="en-GB"/>
        </w:rPr>
        <w:t>GenBank Accession no. AF154036.</w:t>
      </w:r>
      <w:r w:rsidR="00950C9F" w:rsidRPr="00314E10">
        <w:rPr>
          <w:rFonts w:ascii="Times New Roman" w:hAnsi="Times New Roman" w:cs="Times New Roman"/>
          <w:sz w:val="24"/>
          <w:szCs w:val="24"/>
          <w:lang w:val="en-GB"/>
        </w:rPr>
        <w:t xml:space="preserve"> </w:t>
      </w:r>
    </w:p>
    <w:p w:rsidR="00882595" w:rsidRPr="00314E10" w:rsidRDefault="00882595" w:rsidP="00A77AFB">
      <w:pPr>
        <w:pStyle w:val="PreformattatoHTML"/>
        <w:numPr>
          <w:ilvl w:val="0"/>
          <w:numId w:val="8"/>
        </w:numPr>
        <w:spacing w:line="360" w:lineRule="auto"/>
        <w:jc w:val="both"/>
        <w:rPr>
          <w:rFonts w:ascii="Times New Roman" w:hAnsi="Times New Roman" w:cs="Times New Roman"/>
          <w:noProof/>
          <w:sz w:val="24"/>
          <w:szCs w:val="24"/>
          <w:lang w:val="en-GB"/>
        </w:rPr>
      </w:pPr>
      <w:r w:rsidRPr="00314E10">
        <w:rPr>
          <w:rFonts w:ascii="Times New Roman" w:hAnsi="Times New Roman" w:cs="Times New Roman"/>
          <w:b/>
          <w:sz w:val="24"/>
          <w:szCs w:val="24"/>
          <w:lang w:val="en-GB"/>
        </w:rPr>
        <w:t>Iannelli F.</w:t>
      </w:r>
      <w:r w:rsidRPr="00314E10">
        <w:rPr>
          <w:rFonts w:ascii="Times New Roman" w:hAnsi="Times New Roman" w:cs="Times New Roman"/>
          <w:sz w:val="24"/>
          <w:szCs w:val="24"/>
          <w:lang w:val="en-GB"/>
        </w:rPr>
        <w:t xml:space="preserve"> 1999. </w:t>
      </w:r>
      <w:r w:rsidRPr="00314E10">
        <w:rPr>
          <w:rFonts w:ascii="Times New Roman" w:hAnsi="Times New Roman" w:cs="Times New Roman"/>
          <w:i/>
          <w:sz w:val="24"/>
          <w:szCs w:val="24"/>
          <w:lang w:val="en-GB"/>
        </w:rPr>
        <w:t>Streptococcus pneumoniae</w:t>
      </w:r>
      <w:r w:rsidRPr="00314E10">
        <w:rPr>
          <w:rFonts w:ascii="Times New Roman" w:hAnsi="Times New Roman" w:cs="Times New Roman"/>
          <w:sz w:val="24"/>
          <w:szCs w:val="24"/>
          <w:lang w:val="en-GB"/>
        </w:rPr>
        <w:t xml:space="preserve"> </w:t>
      </w:r>
      <w:r w:rsidRPr="00314E10">
        <w:rPr>
          <w:rFonts w:ascii="Times New Roman" w:hAnsi="Times New Roman" w:cs="Times New Roman"/>
          <w:noProof/>
          <w:sz w:val="24"/>
          <w:szCs w:val="24"/>
          <w:lang w:val="en-GB"/>
        </w:rPr>
        <w:t>strain srf10 surface protein PspC (pspC) gene, pspC-1.1 allele, complete cds.</w:t>
      </w:r>
      <w:r w:rsidRPr="00314E10">
        <w:rPr>
          <w:rFonts w:ascii="Times New Roman" w:hAnsi="Times New Roman" w:cs="Times New Roman"/>
          <w:sz w:val="24"/>
          <w:szCs w:val="24"/>
          <w:lang w:val="en-GB"/>
        </w:rPr>
        <w:t xml:space="preserve"> </w:t>
      </w:r>
      <w:r w:rsidR="00950C9F" w:rsidRPr="00314E10">
        <w:rPr>
          <w:rFonts w:ascii="Times New Roman" w:hAnsi="Times New Roman" w:cs="Times New Roman"/>
          <w:i/>
          <w:sz w:val="24"/>
          <w:szCs w:val="24"/>
          <w:lang w:val="en-GB"/>
        </w:rPr>
        <w:t>3</w:t>
      </w:r>
      <w:r w:rsidR="00C32AA5" w:rsidRPr="00314E10">
        <w:rPr>
          <w:rFonts w:ascii="Times New Roman" w:hAnsi="Times New Roman" w:cs="Times New Roman"/>
          <w:i/>
          <w:sz w:val="24"/>
          <w:szCs w:val="24"/>
          <w:lang w:val="en-GB"/>
        </w:rPr>
        <w:t>.</w:t>
      </w:r>
      <w:r w:rsidR="00950C9F" w:rsidRPr="00314E10">
        <w:rPr>
          <w:rFonts w:ascii="Times New Roman" w:hAnsi="Times New Roman" w:cs="Times New Roman"/>
          <w:i/>
          <w:sz w:val="24"/>
          <w:szCs w:val="24"/>
          <w:lang w:val="en-GB"/>
        </w:rPr>
        <w:t>845 bp.</w:t>
      </w:r>
      <w:r w:rsidR="00950C9F" w:rsidRPr="00314E10">
        <w:rPr>
          <w:rFonts w:ascii="Times New Roman" w:hAnsi="Times New Roman" w:cs="Times New Roman"/>
          <w:sz w:val="24"/>
          <w:szCs w:val="24"/>
          <w:lang w:val="en-GB"/>
        </w:rPr>
        <w:t xml:space="preserve"> </w:t>
      </w:r>
      <w:r w:rsidRPr="00314E10">
        <w:rPr>
          <w:rFonts w:ascii="Times New Roman" w:hAnsi="Times New Roman" w:cs="Times New Roman"/>
          <w:sz w:val="24"/>
          <w:szCs w:val="24"/>
          <w:lang w:val="en-GB"/>
        </w:rPr>
        <w:t>GenBank Accession no. AF154037.</w:t>
      </w:r>
      <w:r w:rsidR="00950C9F" w:rsidRPr="00314E10">
        <w:rPr>
          <w:rFonts w:ascii="Times New Roman" w:hAnsi="Times New Roman" w:cs="Times New Roman"/>
          <w:sz w:val="24"/>
          <w:szCs w:val="24"/>
          <w:lang w:val="en-GB"/>
        </w:rPr>
        <w:t xml:space="preserve"> </w:t>
      </w:r>
    </w:p>
    <w:p w:rsidR="00882595" w:rsidRPr="00314E10" w:rsidRDefault="00882595" w:rsidP="00A77AFB">
      <w:pPr>
        <w:pStyle w:val="PreformattatoHTML"/>
        <w:numPr>
          <w:ilvl w:val="0"/>
          <w:numId w:val="8"/>
        </w:numPr>
        <w:spacing w:line="360" w:lineRule="auto"/>
        <w:jc w:val="both"/>
        <w:rPr>
          <w:rFonts w:ascii="Times New Roman" w:hAnsi="Times New Roman" w:cs="Times New Roman"/>
          <w:noProof/>
          <w:sz w:val="24"/>
          <w:szCs w:val="24"/>
          <w:lang w:val="en-GB"/>
        </w:rPr>
      </w:pPr>
      <w:r w:rsidRPr="00314E10">
        <w:rPr>
          <w:rFonts w:ascii="Times New Roman" w:hAnsi="Times New Roman" w:cs="Times New Roman"/>
          <w:b/>
          <w:sz w:val="24"/>
          <w:szCs w:val="24"/>
          <w:lang w:val="en-GB"/>
        </w:rPr>
        <w:lastRenderedPageBreak/>
        <w:t>Iannelli F.</w:t>
      </w:r>
      <w:r w:rsidRPr="00314E10">
        <w:rPr>
          <w:rFonts w:ascii="Times New Roman" w:hAnsi="Times New Roman" w:cs="Times New Roman"/>
          <w:sz w:val="24"/>
          <w:szCs w:val="24"/>
          <w:lang w:val="en-GB"/>
        </w:rPr>
        <w:t xml:space="preserve"> 1999. </w:t>
      </w:r>
      <w:r w:rsidRPr="00314E10">
        <w:rPr>
          <w:rFonts w:ascii="Times New Roman" w:hAnsi="Times New Roman" w:cs="Times New Roman"/>
          <w:i/>
          <w:sz w:val="24"/>
          <w:szCs w:val="24"/>
          <w:lang w:val="en-GB"/>
        </w:rPr>
        <w:t>Streptococcus pneumoniae</w:t>
      </w:r>
      <w:r w:rsidRPr="00314E10">
        <w:rPr>
          <w:rFonts w:ascii="Times New Roman" w:hAnsi="Times New Roman" w:cs="Times New Roman"/>
          <w:sz w:val="24"/>
          <w:szCs w:val="24"/>
          <w:lang w:val="en-GB"/>
        </w:rPr>
        <w:t xml:space="preserve"> </w:t>
      </w:r>
      <w:r w:rsidRPr="00314E10">
        <w:rPr>
          <w:rFonts w:ascii="Times New Roman" w:hAnsi="Times New Roman" w:cs="Times New Roman"/>
          <w:noProof/>
          <w:sz w:val="24"/>
          <w:szCs w:val="24"/>
          <w:lang w:val="en-GB"/>
        </w:rPr>
        <w:t>strain srf2 surface protein PspC (pspC) gene, pspC-3.9 allele, complete cds</w:t>
      </w:r>
      <w:r w:rsidR="00950C9F" w:rsidRPr="00314E10">
        <w:rPr>
          <w:rFonts w:ascii="Times New Roman" w:hAnsi="Times New Roman" w:cs="Times New Roman"/>
          <w:noProof/>
          <w:sz w:val="24"/>
          <w:szCs w:val="24"/>
          <w:lang w:val="en-GB"/>
        </w:rPr>
        <w:t>.</w:t>
      </w:r>
      <w:r w:rsidRPr="00314E10">
        <w:rPr>
          <w:rFonts w:ascii="Times New Roman" w:hAnsi="Times New Roman" w:cs="Times New Roman"/>
          <w:sz w:val="24"/>
          <w:szCs w:val="24"/>
          <w:lang w:val="en-GB"/>
        </w:rPr>
        <w:t xml:space="preserve"> </w:t>
      </w:r>
      <w:r w:rsidR="00950C9F" w:rsidRPr="00314E10">
        <w:rPr>
          <w:rFonts w:ascii="Times New Roman" w:hAnsi="Times New Roman" w:cs="Times New Roman"/>
          <w:i/>
          <w:sz w:val="24"/>
          <w:szCs w:val="24"/>
          <w:lang w:val="en-GB"/>
        </w:rPr>
        <w:t>2</w:t>
      </w:r>
      <w:r w:rsidR="00C32AA5" w:rsidRPr="00314E10">
        <w:rPr>
          <w:rFonts w:ascii="Times New Roman" w:hAnsi="Times New Roman" w:cs="Times New Roman"/>
          <w:i/>
          <w:sz w:val="24"/>
          <w:szCs w:val="24"/>
          <w:lang w:val="en-GB"/>
        </w:rPr>
        <w:t>.</w:t>
      </w:r>
      <w:r w:rsidR="00950C9F" w:rsidRPr="00314E10">
        <w:rPr>
          <w:rFonts w:ascii="Times New Roman" w:hAnsi="Times New Roman" w:cs="Times New Roman"/>
          <w:i/>
          <w:sz w:val="24"/>
          <w:szCs w:val="24"/>
          <w:lang w:val="en-GB"/>
        </w:rPr>
        <w:t>947 bp.</w:t>
      </w:r>
      <w:r w:rsidR="00284A0D" w:rsidRPr="00314E10">
        <w:rPr>
          <w:rFonts w:ascii="Times New Roman" w:hAnsi="Times New Roman" w:cs="Times New Roman"/>
          <w:sz w:val="24"/>
          <w:szCs w:val="24"/>
          <w:lang w:val="en-GB"/>
        </w:rPr>
        <w:t xml:space="preserve"> </w:t>
      </w:r>
      <w:r w:rsidRPr="00314E10">
        <w:rPr>
          <w:rFonts w:ascii="Times New Roman" w:hAnsi="Times New Roman" w:cs="Times New Roman"/>
          <w:sz w:val="24"/>
          <w:szCs w:val="24"/>
          <w:lang w:val="en-GB"/>
        </w:rPr>
        <w:t>GenBank Accession no. AF154038.</w:t>
      </w:r>
      <w:r w:rsidR="00950C9F" w:rsidRPr="00314E10">
        <w:rPr>
          <w:rFonts w:ascii="Times New Roman" w:hAnsi="Times New Roman" w:cs="Times New Roman"/>
          <w:sz w:val="24"/>
          <w:szCs w:val="24"/>
          <w:lang w:val="en-GB"/>
        </w:rPr>
        <w:t xml:space="preserve"> </w:t>
      </w:r>
    </w:p>
    <w:p w:rsidR="00882595" w:rsidRPr="00314E10" w:rsidRDefault="00882595" w:rsidP="00A77AFB">
      <w:pPr>
        <w:pStyle w:val="PreformattatoHTML"/>
        <w:numPr>
          <w:ilvl w:val="0"/>
          <w:numId w:val="8"/>
        </w:numPr>
        <w:spacing w:line="360" w:lineRule="auto"/>
        <w:jc w:val="both"/>
        <w:rPr>
          <w:rFonts w:ascii="Times New Roman" w:hAnsi="Times New Roman" w:cs="Times New Roman"/>
          <w:noProof/>
          <w:sz w:val="24"/>
          <w:szCs w:val="24"/>
          <w:lang w:val="en-GB"/>
        </w:rPr>
      </w:pPr>
      <w:r w:rsidRPr="00314E10">
        <w:rPr>
          <w:rFonts w:ascii="Times New Roman" w:hAnsi="Times New Roman" w:cs="Times New Roman"/>
          <w:b/>
          <w:sz w:val="24"/>
          <w:szCs w:val="24"/>
          <w:lang w:val="en-GB"/>
        </w:rPr>
        <w:t>Iannelli F.</w:t>
      </w:r>
      <w:r w:rsidRPr="00314E10">
        <w:rPr>
          <w:rFonts w:ascii="Times New Roman" w:hAnsi="Times New Roman" w:cs="Times New Roman"/>
          <w:sz w:val="24"/>
          <w:szCs w:val="24"/>
          <w:lang w:val="en-GB"/>
        </w:rPr>
        <w:t xml:space="preserve"> 1999. </w:t>
      </w:r>
      <w:r w:rsidRPr="00314E10">
        <w:rPr>
          <w:rFonts w:ascii="Times New Roman" w:hAnsi="Times New Roman" w:cs="Times New Roman"/>
          <w:i/>
          <w:sz w:val="24"/>
          <w:szCs w:val="24"/>
          <w:lang w:val="en-GB"/>
        </w:rPr>
        <w:t>Streptococcus pneumoniae</w:t>
      </w:r>
      <w:r w:rsidRPr="00314E10">
        <w:rPr>
          <w:rFonts w:ascii="Times New Roman" w:hAnsi="Times New Roman" w:cs="Times New Roman"/>
          <w:sz w:val="24"/>
          <w:szCs w:val="24"/>
          <w:lang w:val="en-GB"/>
        </w:rPr>
        <w:t xml:space="preserve"> </w:t>
      </w:r>
      <w:r w:rsidRPr="00314E10">
        <w:rPr>
          <w:rFonts w:ascii="Times New Roman" w:hAnsi="Times New Roman" w:cs="Times New Roman"/>
          <w:noProof/>
          <w:sz w:val="24"/>
          <w:szCs w:val="24"/>
          <w:lang w:val="en-GB"/>
        </w:rPr>
        <w:t xml:space="preserve">strain srf22 surface protein PspC (pspC) gene, pspC-2.5 allele, complete cds. </w:t>
      </w:r>
      <w:r w:rsidR="00950C9F" w:rsidRPr="00314E10">
        <w:rPr>
          <w:rFonts w:ascii="Times New Roman" w:hAnsi="Times New Roman" w:cs="Times New Roman"/>
          <w:i/>
          <w:sz w:val="24"/>
          <w:szCs w:val="24"/>
          <w:lang w:val="en-GB"/>
        </w:rPr>
        <w:t>3</w:t>
      </w:r>
      <w:r w:rsidR="00C32AA5" w:rsidRPr="00314E10">
        <w:rPr>
          <w:rFonts w:ascii="Times New Roman" w:hAnsi="Times New Roman" w:cs="Times New Roman"/>
          <w:i/>
          <w:sz w:val="24"/>
          <w:szCs w:val="24"/>
          <w:lang w:val="en-GB"/>
        </w:rPr>
        <w:t>.</w:t>
      </w:r>
      <w:r w:rsidR="00950C9F" w:rsidRPr="00314E10">
        <w:rPr>
          <w:rFonts w:ascii="Times New Roman" w:hAnsi="Times New Roman" w:cs="Times New Roman"/>
          <w:i/>
          <w:sz w:val="24"/>
          <w:szCs w:val="24"/>
          <w:lang w:val="en-GB"/>
        </w:rPr>
        <w:t>019 bp.</w:t>
      </w:r>
      <w:r w:rsidR="00950C9F" w:rsidRPr="00314E10">
        <w:rPr>
          <w:rFonts w:ascii="Times New Roman" w:hAnsi="Times New Roman" w:cs="Times New Roman"/>
          <w:sz w:val="24"/>
          <w:szCs w:val="24"/>
          <w:lang w:val="en-GB"/>
        </w:rPr>
        <w:t xml:space="preserve"> </w:t>
      </w:r>
      <w:r w:rsidRPr="00314E10">
        <w:rPr>
          <w:rFonts w:ascii="Times New Roman" w:hAnsi="Times New Roman" w:cs="Times New Roman"/>
          <w:sz w:val="24"/>
          <w:szCs w:val="24"/>
          <w:lang w:val="en-GB"/>
        </w:rPr>
        <w:t>GenBank Accession no. AF154039.</w:t>
      </w:r>
      <w:r w:rsidR="00950C9F" w:rsidRPr="00314E10">
        <w:rPr>
          <w:rFonts w:ascii="Times New Roman" w:hAnsi="Times New Roman" w:cs="Times New Roman"/>
          <w:sz w:val="24"/>
          <w:szCs w:val="24"/>
          <w:lang w:val="en-GB"/>
        </w:rPr>
        <w:t xml:space="preserve"> </w:t>
      </w:r>
    </w:p>
    <w:p w:rsidR="00882595" w:rsidRPr="00314E10" w:rsidRDefault="00882595" w:rsidP="00A77AFB">
      <w:pPr>
        <w:pStyle w:val="PreformattatoHTML"/>
        <w:numPr>
          <w:ilvl w:val="0"/>
          <w:numId w:val="8"/>
        </w:numPr>
        <w:spacing w:line="360" w:lineRule="auto"/>
        <w:jc w:val="both"/>
        <w:rPr>
          <w:rFonts w:ascii="Times New Roman" w:hAnsi="Times New Roman" w:cs="Times New Roman"/>
          <w:noProof/>
          <w:sz w:val="24"/>
          <w:szCs w:val="24"/>
          <w:lang w:val="en-GB"/>
        </w:rPr>
      </w:pPr>
      <w:r w:rsidRPr="00314E10">
        <w:rPr>
          <w:rFonts w:ascii="Times New Roman" w:hAnsi="Times New Roman" w:cs="Times New Roman"/>
          <w:b/>
          <w:sz w:val="24"/>
          <w:szCs w:val="24"/>
          <w:lang w:val="en-GB"/>
        </w:rPr>
        <w:t>Iannelli F.</w:t>
      </w:r>
      <w:r w:rsidRPr="00314E10">
        <w:rPr>
          <w:rFonts w:ascii="Times New Roman" w:hAnsi="Times New Roman" w:cs="Times New Roman"/>
          <w:sz w:val="24"/>
          <w:szCs w:val="24"/>
          <w:lang w:val="en-GB"/>
        </w:rPr>
        <w:t xml:space="preserve"> 1999. </w:t>
      </w:r>
      <w:r w:rsidRPr="00314E10">
        <w:rPr>
          <w:rFonts w:ascii="Times New Roman" w:hAnsi="Times New Roman" w:cs="Times New Roman"/>
          <w:i/>
          <w:sz w:val="24"/>
          <w:szCs w:val="24"/>
          <w:lang w:val="en-GB"/>
        </w:rPr>
        <w:t>Streptococcus pneumoniae</w:t>
      </w:r>
      <w:r w:rsidRPr="00314E10">
        <w:rPr>
          <w:rFonts w:ascii="Times New Roman" w:hAnsi="Times New Roman" w:cs="Times New Roman"/>
          <w:sz w:val="24"/>
          <w:szCs w:val="24"/>
          <w:lang w:val="en-GB"/>
        </w:rPr>
        <w:t xml:space="preserve"> </w:t>
      </w:r>
      <w:r w:rsidRPr="00314E10">
        <w:rPr>
          <w:rFonts w:ascii="Times New Roman" w:hAnsi="Times New Roman" w:cs="Times New Roman"/>
          <w:noProof/>
          <w:sz w:val="24"/>
          <w:szCs w:val="24"/>
          <w:lang w:val="en-GB"/>
        </w:rPr>
        <w:t>strain srf25 surface protein PspC (pspC) gene, pspC-3.10 allele, complete cds.</w:t>
      </w:r>
      <w:r w:rsidRPr="00314E10">
        <w:rPr>
          <w:rFonts w:ascii="Times New Roman" w:hAnsi="Times New Roman" w:cs="Times New Roman"/>
          <w:sz w:val="24"/>
          <w:szCs w:val="24"/>
          <w:lang w:val="en-GB"/>
        </w:rPr>
        <w:t xml:space="preserve"> </w:t>
      </w:r>
      <w:r w:rsidR="00950C9F" w:rsidRPr="00314E10">
        <w:rPr>
          <w:rFonts w:ascii="Times New Roman" w:hAnsi="Times New Roman" w:cs="Times New Roman"/>
          <w:i/>
          <w:sz w:val="24"/>
          <w:szCs w:val="24"/>
          <w:lang w:val="en-GB"/>
        </w:rPr>
        <w:t>3</w:t>
      </w:r>
      <w:r w:rsidR="00C32AA5" w:rsidRPr="00314E10">
        <w:rPr>
          <w:rFonts w:ascii="Times New Roman" w:hAnsi="Times New Roman" w:cs="Times New Roman"/>
          <w:i/>
          <w:sz w:val="24"/>
          <w:szCs w:val="24"/>
          <w:lang w:val="en-GB"/>
        </w:rPr>
        <w:t>.</w:t>
      </w:r>
      <w:r w:rsidR="00950C9F" w:rsidRPr="00314E10">
        <w:rPr>
          <w:rFonts w:ascii="Times New Roman" w:hAnsi="Times New Roman" w:cs="Times New Roman"/>
          <w:i/>
          <w:sz w:val="24"/>
          <w:szCs w:val="24"/>
          <w:lang w:val="en-GB"/>
        </w:rPr>
        <w:t>010 bp.</w:t>
      </w:r>
      <w:r w:rsidR="00950C9F" w:rsidRPr="00314E10">
        <w:rPr>
          <w:rFonts w:ascii="Times New Roman" w:hAnsi="Times New Roman" w:cs="Times New Roman"/>
          <w:sz w:val="24"/>
          <w:szCs w:val="24"/>
          <w:lang w:val="en-GB"/>
        </w:rPr>
        <w:t xml:space="preserve"> </w:t>
      </w:r>
      <w:r w:rsidRPr="00314E10">
        <w:rPr>
          <w:rFonts w:ascii="Times New Roman" w:hAnsi="Times New Roman" w:cs="Times New Roman"/>
          <w:sz w:val="24"/>
          <w:szCs w:val="24"/>
          <w:lang w:val="en-GB"/>
        </w:rPr>
        <w:t>GenBank Accession no. AF154040.</w:t>
      </w:r>
      <w:r w:rsidR="00950C9F" w:rsidRPr="00314E10">
        <w:rPr>
          <w:rFonts w:ascii="Times New Roman" w:hAnsi="Times New Roman" w:cs="Times New Roman"/>
          <w:sz w:val="24"/>
          <w:szCs w:val="24"/>
          <w:lang w:val="en-GB"/>
        </w:rPr>
        <w:t xml:space="preserve"> </w:t>
      </w:r>
    </w:p>
    <w:p w:rsidR="00882595" w:rsidRPr="00314E10" w:rsidRDefault="00882595" w:rsidP="00A77AFB">
      <w:pPr>
        <w:pStyle w:val="PreformattatoHTML"/>
        <w:numPr>
          <w:ilvl w:val="0"/>
          <w:numId w:val="8"/>
        </w:numPr>
        <w:spacing w:line="360" w:lineRule="auto"/>
        <w:jc w:val="both"/>
        <w:rPr>
          <w:rFonts w:ascii="Times New Roman" w:hAnsi="Times New Roman" w:cs="Times New Roman"/>
          <w:noProof/>
          <w:sz w:val="24"/>
          <w:szCs w:val="24"/>
          <w:lang w:val="en-GB"/>
        </w:rPr>
      </w:pPr>
      <w:r w:rsidRPr="00314E10">
        <w:rPr>
          <w:rFonts w:ascii="Times New Roman" w:hAnsi="Times New Roman" w:cs="Times New Roman"/>
          <w:b/>
          <w:sz w:val="24"/>
          <w:szCs w:val="24"/>
          <w:lang w:val="en-GB"/>
        </w:rPr>
        <w:t>Iannelli F.</w:t>
      </w:r>
      <w:r w:rsidRPr="00314E10">
        <w:rPr>
          <w:rFonts w:ascii="Times New Roman" w:hAnsi="Times New Roman" w:cs="Times New Roman"/>
          <w:sz w:val="24"/>
          <w:szCs w:val="24"/>
          <w:lang w:val="en-GB"/>
        </w:rPr>
        <w:t xml:space="preserve"> 1999. </w:t>
      </w:r>
      <w:r w:rsidRPr="00314E10">
        <w:rPr>
          <w:rFonts w:ascii="Times New Roman" w:hAnsi="Times New Roman" w:cs="Times New Roman"/>
          <w:i/>
          <w:sz w:val="24"/>
          <w:szCs w:val="24"/>
          <w:lang w:val="en-GB"/>
        </w:rPr>
        <w:t>Streptococcus pneumoniae</w:t>
      </w:r>
      <w:r w:rsidRPr="00314E10">
        <w:rPr>
          <w:rFonts w:ascii="Times New Roman" w:hAnsi="Times New Roman" w:cs="Times New Roman"/>
          <w:sz w:val="24"/>
          <w:szCs w:val="24"/>
          <w:lang w:val="en-GB"/>
        </w:rPr>
        <w:t xml:space="preserve"> </w:t>
      </w:r>
      <w:r w:rsidRPr="00314E10">
        <w:rPr>
          <w:rFonts w:ascii="Times New Roman" w:hAnsi="Times New Roman" w:cs="Times New Roman"/>
          <w:noProof/>
          <w:sz w:val="24"/>
          <w:szCs w:val="24"/>
          <w:lang w:val="en-GB"/>
        </w:rPr>
        <w:t>strain srf30 surface protein PspC (pspC) gene, pspC-6.14 allele, complete cds.</w:t>
      </w:r>
      <w:r w:rsidRPr="00314E10">
        <w:rPr>
          <w:rFonts w:ascii="Times New Roman" w:hAnsi="Times New Roman" w:cs="Times New Roman"/>
          <w:sz w:val="24"/>
          <w:szCs w:val="24"/>
          <w:lang w:val="en-GB"/>
        </w:rPr>
        <w:t xml:space="preserve"> </w:t>
      </w:r>
      <w:r w:rsidR="00950C9F" w:rsidRPr="00314E10">
        <w:rPr>
          <w:rFonts w:ascii="Times New Roman" w:hAnsi="Times New Roman" w:cs="Times New Roman"/>
          <w:i/>
          <w:sz w:val="24"/>
          <w:szCs w:val="24"/>
          <w:lang w:val="en-GB"/>
        </w:rPr>
        <w:t>2</w:t>
      </w:r>
      <w:r w:rsidR="00C32AA5" w:rsidRPr="00314E10">
        <w:rPr>
          <w:rFonts w:ascii="Times New Roman" w:hAnsi="Times New Roman" w:cs="Times New Roman"/>
          <w:i/>
          <w:sz w:val="24"/>
          <w:szCs w:val="24"/>
          <w:lang w:val="en-GB"/>
        </w:rPr>
        <w:t>.</w:t>
      </w:r>
      <w:r w:rsidR="00950C9F" w:rsidRPr="00314E10">
        <w:rPr>
          <w:rFonts w:ascii="Times New Roman" w:hAnsi="Times New Roman" w:cs="Times New Roman"/>
          <w:i/>
          <w:sz w:val="24"/>
          <w:szCs w:val="24"/>
          <w:lang w:val="en-GB"/>
        </w:rPr>
        <w:t>861 bp.</w:t>
      </w:r>
      <w:r w:rsidR="00950C9F" w:rsidRPr="00314E10">
        <w:rPr>
          <w:rFonts w:ascii="Times New Roman" w:hAnsi="Times New Roman" w:cs="Times New Roman"/>
          <w:sz w:val="24"/>
          <w:szCs w:val="24"/>
          <w:lang w:val="en-GB"/>
        </w:rPr>
        <w:t xml:space="preserve"> </w:t>
      </w:r>
      <w:r w:rsidRPr="00314E10">
        <w:rPr>
          <w:rFonts w:ascii="Times New Roman" w:hAnsi="Times New Roman" w:cs="Times New Roman"/>
          <w:sz w:val="24"/>
          <w:szCs w:val="24"/>
          <w:lang w:val="en-GB"/>
        </w:rPr>
        <w:t>GenBank Accession no. AF154041.</w:t>
      </w:r>
      <w:r w:rsidR="00950C9F" w:rsidRPr="00314E10">
        <w:rPr>
          <w:rFonts w:ascii="Times New Roman" w:hAnsi="Times New Roman" w:cs="Times New Roman"/>
          <w:sz w:val="24"/>
          <w:szCs w:val="24"/>
          <w:lang w:val="en-GB"/>
        </w:rPr>
        <w:t xml:space="preserve"> </w:t>
      </w:r>
    </w:p>
    <w:p w:rsidR="00882595" w:rsidRPr="00314E10" w:rsidRDefault="00882595" w:rsidP="00A77AFB">
      <w:pPr>
        <w:pStyle w:val="PreformattatoHTML"/>
        <w:numPr>
          <w:ilvl w:val="0"/>
          <w:numId w:val="8"/>
        </w:numPr>
        <w:spacing w:line="360" w:lineRule="auto"/>
        <w:jc w:val="both"/>
        <w:rPr>
          <w:rFonts w:ascii="Times New Roman" w:hAnsi="Times New Roman" w:cs="Times New Roman"/>
          <w:noProof/>
          <w:sz w:val="24"/>
          <w:szCs w:val="24"/>
          <w:lang w:val="en-GB"/>
        </w:rPr>
      </w:pPr>
      <w:r w:rsidRPr="00314E10">
        <w:rPr>
          <w:rFonts w:ascii="Times New Roman" w:hAnsi="Times New Roman" w:cs="Times New Roman"/>
          <w:b/>
          <w:sz w:val="24"/>
          <w:szCs w:val="24"/>
          <w:lang w:val="en-GB"/>
        </w:rPr>
        <w:t>Iannelli F.</w:t>
      </w:r>
      <w:r w:rsidRPr="00314E10">
        <w:rPr>
          <w:rFonts w:ascii="Times New Roman" w:hAnsi="Times New Roman" w:cs="Times New Roman"/>
          <w:sz w:val="24"/>
          <w:szCs w:val="24"/>
          <w:lang w:val="en-GB"/>
        </w:rPr>
        <w:t xml:space="preserve"> 1999. </w:t>
      </w:r>
      <w:r w:rsidRPr="00314E10">
        <w:rPr>
          <w:rFonts w:ascii="Times New Roman" w:hAnsi="Times New Roman" w:cs="Times New Roman"/>
          <w:i/>
          <w:sz w:val="24"/>
          <w:szCs w:val="24"/>
          <w:lang w:val="en-GB"/>
        </w:rPr>
        <w:t>Streptococcus pneumoniae</w:t>
      </w:r>
      <w:r w:rsidRPr="00314E10">
        <w:rPr>
          <w:rFonts w:ascii="Times New Roman" w:hAnsi="Times New Roman" w:cs="Times New Roman"/>
          <w:sz w:val="24"/>
          <w:szCs w:val="24"/>
          <w:lang w:val="en-GB"/>
        </w:rPr>
        <w:t xml:space="preserve"> </w:t>
      </w:r>
      <w:r w:rsidRPr="00314E10">
        <w:rPr>
          <w:rFonts w:ascii="Times New Roman" w:hAnsi="Times New Roman" w:cs="Times New Roman"/>
          <w:noProof/>
          <w:sz w:val="24"/>
          <w:szCs w:val="24"/>
          <w:lang w:val="en-GB"/>
        </w:rPr>
        <w:t>strain srf9 surface protein PspC (pspC) gene, pspC-6.13 allele, complete cds; and surface protein PspC (pspC) gene, pspC-9.4 allele,</w:t>
      </w:r>
      <w:r w:rsidR="00950C9F" w:rsidRPr="00314E10">
        <w:rPr>
          <w:rFonts w:ascii="Times New Roman" w:hAnsi="Times New Roman" w:cs="Times New Roman"/>
          <w:noProof/>
          <w:sz w:val="24"/>
          <w:szCs w:val="24"/>
          <w:lang w:val="en-GB"/>
        </w:rPr>
        <w:t xml:space="preserve"> </w:t>
      </w:r>
      <w:r w:rsidRPr="00314E10">
        <w:rPr>
          <w:rFonts w:ascii="Times New Roman" w:hAnsi="Times New Roman" w:cs="Times New Roman"/>
          <w:noProof/>
          <w:sz w:val="24"/>
          <w:szCs w:val="24"/>
          <w:lang w:val="en-GB"/>
        </w:rPr>
        <w:t>complete cds.</w:t>
      </w:r>
      <w:r w:rsidRPr="00314E10">
        <w:rPr>
          <w:rFonts w:ascii="Times New Roman" w:hAnsi="Times New Roman" w:cs="Times New Roman"/>
          <w:sz w:val="24"/>
          <w:szCs w:val="24"/>
          <w:lang w:val="en-GB"/>
        </w:rPr>
        <w:t xml:space="preserve"> </w:t>
      </w:r>
      <w:r w:rsidR="00950C9F" w:rsidRPr="00314E10">
        <w:rPr>
          <w:rFonts w:ascii="Times New Roman" w:hAnsi="Times New Roman" w:cs="Times New Roman"/>
          <w:i/>
          <w:sz w:val="24"/>
          <w:szCs w:val="24"/>
          <w:lang w:val="en-GB"/>
        </w:rPr>
        <w:t>6</w:t>
      </w:r>
      <w:r w:rsidR="00C32AA5" w:rsidRPr="00314E10">
        <w:rPr>
          <w:rFonts w:ascii="Times New Roman" w:hAnsi="Times New Roman" w:cs="Times New Roman"/>
          <w:i/>
          <w:sz w:val="24"/>
          <w:szCs w:val="24"/>
          <w:lang w:val="en-GB"/>
        </w:rPr>
        <w:t>.</w:t>
      </w:r>
      <w:r w:rsidR="00950C9F" w:rsidRPr="00314E10">
        <w:rPr>
          <w:rFonts w:ascii="Times New Roman" w:hAnsi="Times New Roman" w:cs="Times New Roman"/>
          <w:i/>
          <w:sz w:val="24"/>
          <w:szCs w:val="24"/>
          <w:lang w:val="en-GB"/>
        </w:rPr>
        <w:t>986 bp.</w:t>
      </w:r>
      <w:r w:rsidR="00950C9F" w:rsidRPr="00314E10">
        <w:rPr>
          <w:rFonts w:ascii="Times New Roman" w:hAnsi="Times New Roman" w:cs="Times New Roman"/>
          <w:sz w:val="24"/>
          <w:szCs w:val="24"/>
          <w:lang w:val="en-GB"/>
        </w:rPr>
        <w:t xml:space="preserve"> </w:t>
      </w:r>
      <w:r w:rsidRPr="00314E10">
        <w:rPr>
          <w:rFonts w:ascii="Times New Roman" w:hAnsi="Times New Roman" w:cs="Times New Roman"/>
          <w:sz w:val="24"/>
          <w:szCs w:val="24"/>
          <w:lang w:val="en-GB"/>
        </w:rPr>
        <w:t>GenBank Accession no. AF154042.</w:t>
      </w:r>
      <w:r w:rsidR="00950C9F" w:rsidRPr="00314E10">
        <w:rPr>
          <w:rFonts w:ascii="Times New Roman" w:hAnsi="Times New Roman" w:cs="Times New Roman"/>
          <w:sz w:val="24"/>
          <w:szCs w:val="24"/>
          <w:lang w:val="en-GB"/>
        </w:rPr>
        <w:t xml:space="preserve"> </w:t>
      </w:r>
    </w:p>
    <w:p w:rsidR="00882595" w:rsidRPr="00314E10" w:rsidRDefault="00882595" w:rsidP="00A77AFB">
      <w:pPr>
        <w:pStyle w:val="PreformattatoHTML"/>
        <w:numPr>
          <w:ilvl w:val="0"/>
          <w:numId w:val="8"/>
        </w:numPr>
        <w:spacing w:line="360" w:lineRule="auto"/>
        <w:jc w:val="both"/>
        <w:rPr>
          <w:rFonts w:ascii="Times New Roman" w:hAnsi="Times New Roman" w:cs="Times New Roman"/>
          <w:noProof/>
          <w:sz w:val="24"/>
          <w:szCs w:val="24"/>
          <w:lang w:val="en-GB"/>
        </w:rPr>
      </w:pPr>
      <w:r w:rsidRPr="00314E10">
        <w:rPr>
          <w:rFonts w:ascii="Times New Roman" w:hAnsi="Times New Roman" w:cs="Times New Roman"/>
          <w:b/>
          <w:sz w:val="24"/>
          <w:szCs w:val="24"/>
          <w:lang w:val="en-GB"/>
        </w:rPr>
        <w:t>Iannelli F.</w:t>
      </w:r>
      <w:r w:rsidRPr="00314E10">
        <w:rPr>
          <w:rFonts w:ascii="Times New Roman" w:hAnsi="Times New Roman" w:cs="Times New Roman"/>
          <w:sz w:val="24"/>
          <w:szCs w:val="24"/>
          <w:lang w:val="en-GB"/>
        </w:rPr>
        <w:t xml:space="preserve"> 1999. </w:t>
      </w:r>
      <w:r w:rsidRPr="00314E10">
        <w:rPr>
          <w:rFonts w:ascii="Times New Roman" w:hAnsi="Times New Roman" w:cs="Times New Roman"/>
          <w:i/>
          <w:sz w:val="24"/>
          <w:szCs w:val="24"/>
          <w:lang w:val="en-GB"/>
        </w:rPr>
        <w:t>Streptococcus pneumoniae</w:t>
      </w:r>
      <w:r w:rsidRPr="00314E10">
        <w:rPr>
          <w:rFonts w:ascii="Times New Roman" w:hAnsi="Times New Roman" w:cs="Times New Roman"/>
          <w:sz w:val="24"/>
          <w:szCs w:val="24"/>
          <w:lang w:val="en-GB"/>
        </w:rPr>
        <w:t xml:space="preserve"> </w:t>
      </w:r>
      <w:r w:rsidRPr="00314E10">
        <w:rPr>
          <w:rFonts w:ascii="Times New Roman" w:hAnsi="Times New Roman" w:cs="Times New Roman"/>
          <w:noProof/>
          <w:sz w:val="24"/>
          <w:szCs w:val="24"/>
          <w:lang w:val="en-GB"/>
        </w:rPr>
        <w:t>strain srf15 surface protein PspC (pspC) gene, pspC-7.4 allele, complete cds.</w:t>
      </w:r>
      <w:r w:rsidRPr="00314E10">
        <w:rPr>
          <w:rFonts w:ascii="Times New Roman" w:hAnsi="Times New Roman" w:cs="Times New Roman"/>
          <w:sz w:val="24"/>
          <w:szCs w:val="24"/>
          <w:lang w:val="en-GB"/>
        </w:rPr>
        <w:t xml:space="preserve"> </w:t>
      </w:r>
      <w:r w:rsidR="00950C9F" w:rsidRPr="00314E10">
        <w:rPr>
          <w:rFonts w:ascii="Times New Roman" w:hAnsi="Times New Roman" w:cs="Times New Roman"/>
          <w:i/>
          <w:sz w:val="24"/>
          <w:szCs w:val="24"/>
          <w:lang w:val="en-GB"/>
        </w:rPr>
        <w:t>6</w:t>
      </w:r>
      <w:r w:rsidR="00C32AA5" w:rsidRPr="00314E10">
        <w:rPr>
          <w:rFonts w:ascii="Times New Roman" w:hAnsi="Times New Roman" w:cs="Times New Roman"/>
          <w:i/>
          <w:sz w:val="24"/>
          <w:szCs w:val="24"/>
          <w:lang w:val="en-GB"/>
        </w:rPr>
        <w:t>.</w:t>
      </w:r>
      <w:r w:rsidR="00950C9F" w:rsidRPr="00314E10">
        <w:rPr>
          <w:rFonts w:ascii="Times New Roman" w:hAnsi="Times New Roman" w:cs="Times New Roman"/>
          <w:i/>
          <w:sz w:val="24"/>
          <w:szCs w:val="24"/>
          <w:lang w:val="en-GB"/>
        </w:rPr>
        <w:t>097 bp.</w:t>
      </w:r>
      <w:r w:rsidR="00950C9F" w:rsidRPr="00314E10">
        <w:rPr>
          <w:rFonts w:ascii="Times New Roman" w:hAnsi="Times New Roman" w:cs="Times New Roman"/>
          <w:sz w:val="24"/>
          <w:szCs w:val="24"/>
          <w:lang w:val="en-GB"/>
        </w:rPr>
        <w:t xml:space="preserve"> </w:t>
      </w:r>
      <w:r w:rsidRPr="00314E10">
        <w:rPr>
          <w:rFonts w:ascii="Times New Roman" w:hAnsi="Times New Roman" w:cs="Times New Roman"/>
          <w:sz w:val="24"/>
          <w:szCs w:val="24"/>
          <w:lang w:val="en-GB"/>
        </w:rPr>
        <w:t>GenBank Accession no. AF154043.</w:t>
      </w:r>
      <w:r w:rsidR="00950C9F" w:rsidRPr="00314E10">
        <w:rPr>
          <w:rFonts w:ascii="Times New Roman" w:hAnsi="Times New Roman" w:cs="Times New Roman"/>
          <w:sz w:val="24"/>
          <w:szCs w:val="24"/>
          <w:lang w:val="en-GB"/>
        </w:rPr>
        <w:t xml:space="preserve"> </w:t>
      </w:r>
    </w:p>
    <w:p w:rsidR="00882595" w:rsidRPr="00314E10" w:rsidRDefault="00882595" w:rsidP="00A77AFB">
      <w:pPr>
        <w:pStyle w:val="PreformattatoHTML"/>
        <w:numPr>
          <w:ilvl w:val="0"/>
          <w:numId w:val="8"/>
        </w:numPr>
        <w:spacing w:line="360" w:lineRule="auto"/>
        <w:jc w:val="both"/>
        <w:rPr>
          <w:rFonts w:ascii="Times New Roman" w:hAnsi="Times New Roman" w:cs="Times New Roman"/>
          <w:noProof/>
          <w:sz w:val="24"/>
          <w:szCs w:val="24"/>
          <w:lang w:val="en-GB"/>
        </w:rPr>
      </w:pPr>
      <w:r w:rsidRPr="00314E10">
        <w:rPr>
          <w:rFonts w:ascii="Times New Roman" w:hAnsi="Times New Roman" w:cs="Times New Roman"/>
          <w:b/>
          <w:sz w:val="24"/>
          <w:szCs w:val="24"/>
          <w:lang w:val="en-GB"/>
        </w:rPr>
        <w:t>Iannelli F.</w:t>
      </w:r>
      <w:r w:rsidRPr="00314E10">
        <w:rPr>
          <w:rFonts w:ascii="Times New Roman" w:hAnsi="Times New Roman" w:cs="Times New Roman"/>
          <w:sz w:val="24"/>
          <w:szCs w:val="24"/>
          <w:lang w:val="en-GB"/>
        </w:rPr>
        <w:t xml:space="preserve"> 1999. </w:t>
      </w:r>
      <w:r w:rsidRPr="00314E10">
        <w:rPr>
          <w:rFonts w:ascii="Times New Roman" w:hAnsi="Times New Roman" w:cs="Times New Roman"/>
          <w:i/>
          <w:sz w:val="24"/>
          <w:szCs w:val="24"/>
          <w:lang w:val="en-GB"/>
        </w:rPr>
        <w:t>Streptococcus pneumoniae</w:t>
      </w:r>
      <w:r w:rsidRPr="00314E10">
        <w:rPr>
          <w:rFonts w:ascii="Times New Roman" w:hAnsi="Times New Roman" w:cs="Times New Roman"/>
          <w:sz w:val="24"/>
          <w:szCs w:val="24"/>
          <w:lang w:val="en-GB"/>
        </w:rPr>
        <w:t xml:space="preserve"> </w:t>
      </w:r>
      <w:r w:rsidRPr="00314E10">
        <w:rPr>
          <w:rFonts w:ascii="Times New Roman" w:hAnsi="Times New Roman" w:cs="Times New Roman"/>
          <w:noProof/>
          <w:sz w:val="24"/>
          <w:szCs w:val="24"/>
          <w:lang w:val="en-GB"/>
        </w:rPr>
        <w:t>strain g31 surface protein PspC (pspC) gene, pspC-6.1 allele, complete cds; surface protein PspC (pspC) gene, pspC-9.1 allele, complete cds; and unknown genes.</w:t>
      </w:r>
      <w:r w:rsidRPr="00314E10">
        <w:rPr>
          <w:rFonts w:ascii="Times New Roman" w:hAnsi="Times New Roman" w:cs="Times New Roman"/>
          <w:sz w:val="24"/>
          <w:szCs w:val="24"/>
          <w:lang w:val="en-GB"/>
        </w:rPr>
        <w:t xml:space="preserve"> </w:t>
      </w:r>
      <w:r w:rsidR="00013E60" w:rsidRPr="00314E10">
        <w:rPr>
          <w:rFonts w:ascii="Times New Roman" w:hAnsi="Times New Roman" w:cs="Times New Roman"/>
          <w:i/>
          <w:sz w:val="24"/>
          <w:szCs w:val="24"/>
          <w:lang w:val="en-GB"/>
        </w:rPr>
        <w:t>9</w:t>
      </w:r>
      <w:r w:rsidR="00C32AA5" w:rsidRPr="00314E10">
        <w:rPr>
          <w:rFonts w:ascii="Times New Roman" w:hAnsi="Times New Roman" w:cs="Times New Roman"/>
          <w:i/>
          <w:sz w:val="24"/>
          <w:szCs w:val="24"/>
          <w:lang w:val="en-GB"/>
        </w:rPr>
        <w:t>.</w:t>
      </w:r>
      <w:r w:rsidR="00013E60" w:rsidRPr="00314E10">
        <w:rPr>
          <w:rFonts w:ascii="Times New Roman" w:hAnsi="Times New Roman" w:cs="Times New Roman"/>
          <w:i/>
          <w:sz w:val="24"/>
          <w:szCs w:val="24"/>
          <w:lang w:val="en-GB"/>
        </w:rPr>
        <w:t>015 bp.</w:t>
      </w:r>
      <w:r w:rsidR="00013E60" w:rsidRPr="00314E10">
        <w:rPr>
          <w:rFonts w:ascii="Times New Roman" w:hAnsi="Times New Roman" w:cs="Times New Roman"/>
          <w:sz w:val="24"/>
          <w:szCs w:val="24"/>
          <w:lang w:val="en-GB"/>
        </w:rPr>
        <w:t xml:space="preserve"> </w:t>
      </w:r>
      <w:r w:rsidRPr="00314E10">
        <w:rPr>
          <w:rFonts w:ascii="Times New Roman" w:hAnsi="Times New Roman" w:cs="Times New Roman"/>
          <w:sz w:val="24"/>
          <w:szCs w:val="24"/>
          <w:lang w:val="en-GB"/>
        </w:rPr>
        <w:t>GenBank Accession no. AF154044.</w:t>
      </w:r>
      <w:r w:rsidR="00950C9F" w:rsidRPr="00314E10">
        <w:rPr>
          <w:rFonts w:ascii="Times New Roman" w:hAnsi="Times New Roman" w:cs="Times New Roman"/>
          <w:sz w:val="24"/>
          <w:szCs w:val="24"/>
          <w:lang w:val="en-GB"/>
        </w:rPr>
        <w:t xml:space="preserve"> </w:t>
      </w:r>
    </w:p>
    <w:p w:rsidR="00882595" w:rsidRPr="00314E10" w:rsidRDefault="00882595" w:rsidP="00A77AFB">
      <w:pPr>
        <w:pStyle w:val="PreformattatoHTML"/>
        <w:numPr>
          <w:ilvl w:val="0"/>
          <w:numId w:val="8"/>
        </w:numPr>
        <w:spacing w:line="360" w:lineRule="auto"/>
        <w:jc w:val="both"/>
        <w:rPr>
          <w:rFonts w:ascii="Times New Roman" w:hAnsi="Times New Roman" w:cs="Times New Roman"/>
          <w:noProof/>
          <w:sz w:val="24"/>
          <w:szCs w:val="24"/>
          <w:lang w:val="en-GB"/>
        </w:rPr>
      </w:pPr>
      <w:r w:rsidRPr="00314E10">
        <w:rPr>
          <w:rFonts w:ascii="Times New Roman" w:hAnsi="Times New Roman" w:cs="Times New Roman"/>
          <w:b/>
          <w:sz w:val="24"/>
          <w:szCs w:val="24"/>
          <w:lang w:val="en-GB"/>
        </w:rPr>
        <w:t>Iannelli F.</w:t>
      </w:r>
      <w:r w:rsidRPr="00314E10">
        <w:rPr>
          <w:rFonts w:ascii="Times New Roman" w:hAnsi="Times New Roman" w:cs="Times New Roman"/>
          <w:sz w:val="24"/>
          <w:szCs w:val="24"/>
          <w:lang w:val="en-GB"/>
        </w:rPr>
        <w:t xml:space="preserve"> 1999. </w:t>
      </w:r>
      <w:r w:rsidRPr="00314E10">
        <w:rPr>
          <w:rFonts w:ascii="Times New Roman" w:hAnsi="Times New Roman" w:cs="Times New Roman"/>
          <w:i/>
          <w:sz w:val="24"/>
          <w:szCs w:val="24"/>
          <w:lang w:val="en-GB"/>
        </w:rPr>
        <w:t>Streptococcus pneumoniae</w:t>
      </w:r>
      <w:r w:rsidRPr="00314E10">
        <w:rPr>
          <w:rFonts w:ascii="Times New Roman" w:hAnsi="Times New Roman" w:cs="Times New Roman"/>
          <w:sz w:val="24"/>
          <w:szCs w:val="24"/>
          <w:lang w:val="en-GB"/>
        </w:rPr>
        <w:t xml:space="preserve"> </w:t>
      </w:r>
      <w:r w:rsidRPr="00314E10">
        <w:rPr>
          <w:rFonts w:ascii="Times New Roman" w:hAnsi="Times New Roman" w:cs="Times New Roman"/>
          <w:noProof/>
          <w:sz w:val="24"/>
          <w:szCs w:val="24"/>
          <w:lang w:val="en-GB"/>
        </w:rPr>
        <w:t xml:space="preserve">g383 surface protein PspC (pspC) gene, pspC-6.8 allele, complete cds; IS1380-Spn1 putative transposase gene, complete cds; surface protein PcpC (pcpC) gene, pcpC-9.3 allele, complete cds; and unknown genes. </w:t>
      </w:r>
      <w:r w:rsidR="00013E60" w:rsidRPr="00314E10">
        <w:rPr>
          <w:rFonts w:ascii="Times New Roman" w:hAnsi="Times New Roman" w:cs="Times New Roman"/>
          <w:i/>
          <w:sz w:val="24"/>
          <w:szCs w:val="24"/>
          <w:lang w:val="en-GB"/>
        </w:rPr>
        <w:t>10</w:t>
      </w:r>
      <w:r w:rsidR="00C32AA5" w:rsidRPr="00314E10">
        <w:rPr>
          <w:rFonts w:ascii="Times New Roman" w:hAnsi="Times New Roman" w:cs="Times New Roman"/>
          <w:i/>
          <w:sz w:val="24"/>
          <w:szCs w:val="24"/>
          <w:lang w:val="en-GB"/>
        </w:rPr>
        <w:t>.</w:t>
      </w:r>
      <w:r w:rsidR="00013E60" w:rsidRPr="00314E10">
        <w:rPr>
          <w:rFonts w:ascii="Times New Roman" w:hAnsi="Times New Roman" w:cs="Times New Roman"/>
          <w:i/>
          <w:sz w:val="24"/>
          <w:szCs w:val="24"/>
          <w:lang w:val="en-GB"/>
        </w:rPr>
        <w:t>511 bp.</w:t>
      </w:r>
      <w:r w:rsidR="00013E60" w:rsidRPr="00314E10">
        <w:rPr>
          <w:rFonts w:ascii="Times New Roman" w:hAnsi="Times New Roman" w:cs="Times New Roman"/>
          <w:sz w:val="24"/>
          <w:szCs w:val="24"/>
          <w:lang w:val="en-GB"/>
        </w:rPr>
        <w:t xml:space="preserve"> </w:t>
      </w:r>
      <w:r w:rsidRPr="00314E10">
        <w:rPr>
          <w:rFonts w:ascii="Times New Roman" w:hAnsi="Times New Roman" w:cs="Times New Roman"/>
          <w:sz w:val="24"/>
          <w:szCs w:val="24"/>
          <w:lang w:val="en-GB"/>
        </w:rPr>
        <w:t>GenBank Accession no. AF154045.</w:t>
      </w:r>
      <w:r w:rsidR="00013E60" w:rsidRPr="00314E10">
        <w:rPr>
          <w:rFonts w:ascii="Times New Roman" w:hAnsi="Times New Roman" w:cs="Times New Roman"/>
          <w:sz w:val="24"/>
          <w:szCs w:val="24"/>
          <w:lang w:val="en-GB"/>
        </w:rPr>
        <w:t xml:space="preserve"> </w:t>
      </w:r>
    </w:p>
    <w:p w:rsidR="00882595" w:rsidRPr="00314E10" w:rsidRDefault="00882595" w:rsidP="00A77AFB">
      <w:pPr>
        <w:numPr>
          <w:ilvl w:val="0"/>
          <w:numId w:val="8"/>
        </w:numPr>
        <w:spacing w:line="360" w:lineRule="auto"/>
        <w:jc w:val="both"/>
        <w:rPr>
          <w:sz w:val="24"/>
          <w:szCs w:val="24"/>
        </w:rPr>
      </w:pPr>
      <w:r w:rsidRPr="00314E10">
        <w:rPr>
          <w:b/>
          <w:bCs/>
          <w:sz w:val="24"/>
          <w:szCs w:val="24"/>
          <w:lang w:val="en-GB"/>
        </w:rPr>
        <w:t>Iannelli F.</w:t>
      </w:r>
      <w:r w:rsidRPr="00314E10">
        <w:rPr>
          <w:sz w:val="24"/>
          <w:szCs w:val="24"/>
          <w:lang w:val="en-GB"/>
        </w:rPr>
        <w:t xml:space="preserve"> 1999. Kanamycin cassette for deletion of the capsule locus in </w:t>
      </w:r>
      <w:r w:rsidRPr="00314E10">
        <w:rPr>
          <w:i/>
          <w:sz w:val="24"/>
          <w:szCs w:val="24"/>
          <w:lang w:val="en-GB"/>
        </w:rPr>
        <w:t>Streptococcus pneumoniae</w:t>
      </w:r>
      <w:r w:rsidRPr="00314E10">
        <w:rPr>
          <w:sz w:val="24"/>
          <w:szCs w:val="24"/>
          <w:lang w:val="en-GB"/>
        </w:rPr>
        <w:t xml:space="preserve"> (synthetic PCR construct). </w:t>
      </w:r>
      <w:r w:rsidR="00013E60" w:rsidRPr="00314E10">
        <w:rPr>
          <w:i/>
          <w:sz w:val="24"/>
          <w:szCs w:val="24"/>
        </w:rPr>
        <w:t>3</w:t>
      </w:r>
      <w:r w:rsidR="00C32AA5" w:rsidRPr="00314E10">
        <w:rPr>
          <w:i/>
          <w:sz w:val="24"/>
          <w:szCs w:val="24"/>
        </w:rPr>
        <w:t>.</w:t>
      </w:r>
      <w:r w:rsidR="00013E60" w:rsidRPr="00314E10">
        <w:rPr>
          <w:i/>
          <w:sz w:val="24"/>
          <w:szCs w:val="24"/>
        </w:rPr>
        <w:t>307 bp.</w:t>
      </w:r>
      <w:r w:rsidR="00013E60" w:rsidRPr="00314E10">
        <w:rPr>
          <w:sz w:val="24"/>
          <w:szCs w:val="24"/>
        </w:rPr>
        <w:t xml:space="preserve"> </w:t>
      </w:r>
      <w:r w:rsidRPr="00314E10">
        <w:rPr>
          <w:sz w:val="24"/>
          <w:szCs w:val="24"/>
        </w:rPr>
        <w:t>GenBank Accession no. AF160759.</w:t>
      </w:r>
    </w:p>
    <w:p w:rsidR="00882595" w:rsidRPr="00314E10" w:rsidRDefault="00882595" w:rsidP="00A77AF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lang w:val="en-GB"/>
        </w:rPr>
      </w:pPr>
      <w:r w:rsidRPr="00314E10">
        <w:rPr>
          <w:b/>
          <w:sz w:val="24"/>
          <w:szCs w:val="24"/>
          <w:lang w:val="en-GB"/>
        </w:rPr>
        <w:t>Iannelli F.</w:t>
      </w:r>
      <w:r w:rsidRPr="00314E10">
        <w:rPr>
          <w:sz w:val="24"/>
          <w:szCs w:val="24"/>
          <w:lang w:val="en-GB"/>
        </w:rPr>
        <w:t xml:space="preserve"> 1999. </w:t>
      </w:r>
      <w:r w:rsidRPr="00314E10">
        <w:rPr>
          <w:i/>
          <w:sz w:val="24"/>
          <w:szCs w:val="24"/>
          <w:lang w:val="en-GB"/>
        </w:rPr>
        <w:t>Streptococcus pneumoniae</w:t>
      </w:r>
      <w:r w:rsidRPr="00314E10">
        <w:rPr>
          <w:sz w:val="24"/>
          <w:szCs w:val="24"/>
          <w:lang w:val="en-GB"/>
        </w:rPr>
        <w:t xml:space="preserve"> strain G376 competence stimulating peptide precursor (</w:t>
      </w:r>
      <w:r w:rsidRPr="00314E10">
        <w:rPr>
          <w:i/>
          <w:sz w:val="24"/>
          <w:szCs w:val="24"/>
          <w:lang w:val="en-GB"/>
        </w:rPr>
        <w:t>comC</w:t>
      </w:r>
      <w:r w:rsidRPr="00314E10">
        <w:rPr>
          <w:sz w:val="24"/>
          <w:szCs w:val="24"/>
          <w:lang w:val="en-GB"/>
        </w:rPr>
        <w:t>) gene, complete cds; and histidine protein kinase (</w:t>
      </w:r>
      <w:r w:rsidRPr="00314E10">
        <w:rPr>
          <w:i/>
          <w:sz w:val="24"/>
          <w:szCs w:val="24"/>
          <w:lang w:val="en-GB"/>
        </w:rPr>
        <w:t>comD3</w:t>
      </w:r>
      <w:r w:rsidRPr="00314E10">
        <w:rPr>
          <w:sz w:val="24"/>
          <w:szCs w:val="24"/>
          <w:lang w:val="en-GB"/>
        </w:rPr>
        <w:t xml:space="preserve">) gene, partial cds. </w:t>
      </w:r>
      <w:r w:rsidR="00013E60" w:rsidRPr="00314E10">
        <w:rPr>
          <w:i/>
          <w:sz w:val="24"/>
          <w:szCs w:val="24"/>
          <w:lang w:val="en-GB"/>
        </w:rPr>
        <w:t>423 bp.</w:t>
      </w:r>
      <w:r w:rsidR="00013E60" w:rsidRPr="00314E10">
        <w:rPr>
          <w:sz w:val="24"/>
          <w:szCs w:val="24"/>
          <w:lang w:val="en-GB"/>
        </w:rPr>
        <w:t xml:space="preserve"> </w:t>
      </w:r>
      <w:r w:rsidRPr="00314E10">
        <w:rPr>
          <w:sz w:val="24"/>
          <w:szCs w:val="24"/>
          <w:lang w:val="en-GB"/>
        </w:rPr>
        <w:t>GenBank Accession no. AF181270.</w:t>
      </w:r>
      <w:r w:rsidR="00013E60" w:rsidRPr="00314E10">
        <w:rPr>
          <w:sz w:val="24"/>
          <w:szCs w:val="24"/>
          <w:lang w:val="en-GB"/>
        </w:rPr>
        <w:t xml:space="preserve"> </w:t>
      </w:r>
    </w:p>
    <w:p w:rsidR="00882595" w:rsidRPr="00314E10" w:rsidRDefault="00882595" w:rsidP="00A77AFB">
      <w:pPr>
        <w:numPr>
          <w:ilvl w:val="0"/>
          <w:numId w:val="8"/>
        </w:numPr>
        <w:spacing w:line="360" w:lineRule="auto"/>
        <w:jc w:val="both"/>
        <w:rPr>
          <w:sz w:val="24"/>
          <w:szCs w:val="24"/>
          <w:lang w:val="en-GB"/>
        </w:rPr>
      </w:pPr>
      <w:r w:rsidRPr="00314E10">
        <w:rPr>
          <w:b/>
          <w:sz w:val="24"/>
          <w:szCs w:val="24"/>
          <w:lang w:val="en-GB"/>
        </w:rPr>
        <w:t>Iannelli F.</w:t>
      </w:r>
      <w:r w:rsidRPr="00314E10">
        <w:rPr>
          <w:sz w:val="24"/>
          <w:szCs w:val="24"/>
          <w:lang w:val="en-GB"/>
        </w:rPr>
        <w:t xml:space="preserve"> 2000. </w:t>
      </w:r>
      <w:r w:rsidRPr="00314E10">
        <w:rPr>
          <w:i/>
          <w:sz w:val="24"/>
          <w:szCs w:val="24"/>
          <w:lang w:val="en-GB"/>
        </w:rPr>
        <w:t>Streptococcus pneumoniae</w:t>
      </w:r>
      <w:r w:rsidRPr="00314E10">
        <w:rPr>
          <w:sz w:val="24"/>
          <w:szCs w:val="24"/>
          <w:lang w:val="en-GB"/>
        </w:rPr>
        <w:t xml:space="preserve"> factor H-binding inhibitor of complement (Hic). </w:t>
      </w:r>
      <w:r w:rsidR="00013E60" w:rsidRPr="00314E10">
        <w:rPr>
          <w:i/>
          <w:sz w:val="24"/>
          <w:szCs w:val="24"/>
          <w:lang w:val="en-GB"/>
        </w:rPr>
        <w:t>2</w:t>
      </w:r>
      <w:r w:rsidR="00C32AA5" w:rsidRPr="00314E10">
        <w:rPr>
          <w:i/>
          <w:sz w:val="24"/>
          <w:szCs w:val="24"/>
          <w:lang w:val="en-GB"/>
        </w:rPr>
        <w:t>.</w:t>
      </w:r>
      <w:r w:rsidR="00013E60" w:rsidRPr="00314E10">
        <w:rPr>
          <w:i/>
          <w:sz w:val="24"/>
          <w:szCs w:val="24"/>
          <w:lang w:val="en-GB"/>
        </w:rPr>
        <w:t>793 bp.</w:t>
      </w:r>
      <w:r w:rsidR="00013E60" w:rsidRPr="00314E10">
        <w:rPr>
          <w:sz w:val="24"/>
          <w:szCs w:val="24"/>
          <w:lang w:val="en-GB"/>
        </w:rPr>
        <w:t xml:space="preserve"> </w:t>
      </w:r>
      <w:r w:rsidRPr="00314E10">
        <w:rPr>
          <w:sz w:val="24"/>
          <w:szCs w:val="24"/>
          <w:lang w:val="en-GB"/>
        </w:rPr>
        <w:t>GenBank Accession no. AF252857.</w:t>
      </w:r>
      <w:r w:rsidR="00013E60" w:rsidRPr="00314E10">
        <w:rPr>
          <w:sz w:val="24"/>
          <w:szCs w:val="24"/>
          <w:lang w:val="en-GB"/>
        </w:rPr>
        <w:t xml:space="preserve"> </w:t>
      </w:r>
    </w:p>
    <w:p w:rsidR="00882595" w:rsidRPr="00314E10" w:rsidRDefault="00882595" w:rsidP="00A77AFB">
      <w:pPr>
        <w:pStyle w:val="PreformattatoHTML"/>
        <w:numPr>
          <w:ilvl w:val="0"/>
          <w:numId w:val="8"/>
        </w:numPr>
        <w:spacing w:line="360" w:lineRule="auto"/>
        <w:jc w:val="both"/>
        <w:rPr>
          <w:rFonts w:ascii="Times New Roman" w:hAnsi="Times New Roman" w:cs="Times New Roman"/>
          <w:noProof/>
          <w:sz w:val="24"/>
          <w:szCs w:val="24"/>
          <w:lang w:val="en-GB"/>
        </w:rPr>
      </w:pPr>
      <w:r w:rsidRPr="00314E10">
        <w:rPr>
          <w:rFonts w:ascii="Times New Roman" w:hAnsi="Times New Roman" w:cs="Times New Roman"/>
          <w:b/>
          <w:sz w:val="24"/>
          <w:szCs w:val="24"/>
          <w:lang w:val="en-GB"/>
        </w:rPr>
        <w:t>Iannelli F.</w:t>
      </w:r>
      <w:r w:rsidRPr="00314E10">
        <w:rPr>
          <w:rFonts w:ascii="Times New Roman" w:hAnsi="Times New Roman" w:cs="Times New Roman"/>
          <w:sz w:val="24"/>
          <w:szCs w:val="24"/>
          <w:lang w:val="en-GB"/>
        </w:rPr>
        <w:t xml:space="preserve"> 2000. </w:t>
      </w:r>
      <w:r w:rsidRPr="00314E10">
        <w:rPr>
          <w:rFonts w:ascii="Times New Roman" w:hAnsi="Times New Roman" w:cs="Times New Roman"/>
          <w:i/>
          <w:sz w:val="24"/>
          <w:szCs w:val="24"/>
          <w:lang w:val="en-GB"/>
        </w:rPr>
        <w:t>Streptococcus pneumoniae</w:t>
      </w:r>
      <w:r w:rsidRPr="00314E10">
        <w:rPr>
          <w:rFonts w:ascii="Times New Roman" w:hAnsi="Times New Roman" w:cs="Times New Roman"/>
          <w:sz w:val="24"/>
          <w:szCs w:val="24"/>
          <w:lang w:val="en-GB"/>
        </w:rPr>
        <w:t xml:space="preserve"> </w:t>
      </w:r>
      <w:r w:rsidRPr="00314E10">
        <w:rPr>
          <w:rFonts w:ascii="Times New Roman" w:hAnsi="Times New Roman" w:cs="Times New Roman"/>
          <w:noProof/>
          <w:sz w:val="24"/>
          <w:szCs w:val="24"/>
          <w:lang w:val="en-GB"/>
        </w:rPr>
        <w:t>strain g48 surface protein PspC (pspC) gene, pspC-11.1 allele, complete cds</w:t>
      </w:r>
      <w:r w:rsidRPr="00314E10">
        <w:rPr>
          <w:rFonts w:ascii="Times New Roman" w:hAnsi="Times New Roman" w:cs="Times New Roman"/>
          <w:sz w:val="24"/>
          <w:szCs w:val="24"/>
          <w:lang w:val="en-GB"/>
        </w:rPr>
        <w:t xml:space="preserve">. </w:t>
      </w:r>
      <w:r w:rsidR="00013E60" w:rsidRPr="00314E10">
        <w:rPr>
          <w:rFonts w:ascii="Times New Roman" w:hAnsi="Times New Roman" w:cs="Times New Roman"/>
          <w:i/>
          <w:sz w:val="24"/>
          <w:szCs w:val="24"/>
          <w:lang w:val="en-GB"/>
        </w:rPr>
        <w:t>2</w:t>
      </w:r>
      <w:r w:rsidR="00C32AA5" w:rsidRPr="00314E10">
        <w:rPr>
          <w:rFonts w:ascii="Times New Roman" w:hAnsi="Times New Roman" w:cs="Times New Roman"/>
          <w:i/>
          <w:sz w:val="24"/>
          <w:szCs w:val="24"/>
          <w:lang w:val="en-GB"/>
        </w:rPr>
        <w:t>.</w:t>
      </w:r>
      <w:r w:rsidR="00013E60" w:rsidRPr="00314E10">
        <w:rPr>
          <w:rFonts w:ascii="Times New Roman" w:hAnsi="Times New Roman" w:cs="Times New Roman"/>
          <w:i/>
          <w:sz w:val="24"/>
          <w:szCs w:val="24"/>
          <w:lang w:val="en-GB"/>
        </w:rPr>
        <w:t>793 bp.</w:t>
      </w:r>
      <w:r w:rsidR="00013E60" w:rsidRPr="00314E10">
        <w:rPr>
          <w:rFonts w:ascii="Times New Roman" w:hAnsi="Times New Roman" w:cs="Times New Roman"/>
          <w:sz w:val="24"/>
          <w:szCs w:val="24"/>
          <w:lang w:val="en-GB"/>
        </w:rPr>
        <w:t xml:space="preserve"> </w:t>
      </w:r>
      <w:r w:rsidRPr="00314E10">
        <w:rPr>
          <w:rFonts w:ascii="Times New Roman" w:hAnsi="Times New Roman" w:cs="Times New Roman"/>
          <w:sz w:val="24"/>
          <w:szCs w:val="24"/>
          <w:lang w:val="en-GB"/>
        </w:rPr>
        <w:t>GenBank Accession no. AF276620.</w:t>
      </w:r>
      <w:r w:rsidR="00013E60" w:rsidRPr="00314E10">
        <w:rPr>
          <w:rFonts w:ascii="Times New Roman" w:hAnsi="Times New Roman" w:cs="Times New Roman"/>
          <w:sz w:val="24"/>
          <w:szCs w:val="24"/>
          <w:lang w:val="en-GB"/>
        </w:rPr>
        <w:t xml:space="preserve"> </w:t>
      </w:r>
    </w:p>
    <w:p w:rsidR="00882595" w:rsidRPr="00314E10" w:rsidRDefault="00882595" w:rsidP="00A77AFB">
      <w:pPr>
        <w:pStyle w:val="PreformattatoHTML"/>
        <w:numPr>
          <w:ilvl w:val="0"/>
          <w:numId w:val="8"/>
        </w:numPr>
        <w:spacing w:line="360" w:lineRule="auto"/>
        <w:jc w:val="both"/>
        <w:rPr>
          <w:rFonts w:ascii="Times New Roman" w:hAnsi="Times New Roman" w:cs="Times New Roman"/>
          <w:noProof/>
          <w:sz w:val="24"/>
          <w:szCs w:val="24"/>
        </w:rPr>
      </w:pPr>
      <w:r w:rsidRPr="00314E10">
        <w:rPr>
          <w:rFonts w:ascii="Times New Roman" w:hAnsi="Times New Roman" w:cs="Times New Roman"/>
          <w:b/>
          <w:sz w:val="24"/>
          <w:szCs w:val="24"/>
          <w:lang w:val="en-GB"/>
        </w:rPr>
        <w:t>Iannelli F.</w:t>
      </w:r>
      <w:r w:rsidRPr="00314E10">
        <w:rPr>
          <w:rFonts w:ascii="Times New Roman" w:hAnsi="Times New Roman" w:cs="Times New Roman"/>
          <w:sz w:val="24"/>
          <w:szCs w:val="24"/>
          <w:lang w:val="en-GB"/>
        </w:rPr>
        <w:t xml:space="preserve"> 2000. </w:t>
      </w:r>
      <w:r w:rsidRPr="00314E10">
        <w:rPr>
          <w:rFonts w:ascii="Times New Roman" w:hAnsi="Times New Roman" w:cs="Times New Roman"/>
          <w:i/>
          <w:sz w:val="24"/>
          <w:szCs w:val="24"/>
          <w:lang w:val="en-GB"/>
        </w:rPr>
        <w:t>Streptococcus pneumoniae</w:t>
      </w:r>
      <w:r w:rsidRPr="00314E10">
        <w:rPr>
          <w:rFonts w:ascii="Times New Roman" w:hAnsi="Times New Roman" w:cs="Times New Roman"/>
          <w:sz w:val="24"/>
          <w:szCs w:val="24"/>
          <w:lang w:val="en-GB"/>
        </w:rPr>
        <w:t xml:space="preserve"> </w:t>
      </w:r>
      <w:r w:rsidRPr="00314E10">
        <w:rPr>
          <w:rFonts w:ascii="Times New Roman" w:hAnsi="Times New Roman" w:cs="Times New Roman"/>
          <w:noProof/>
          <w:sz w:val="24"/>
          <w:szCs w:val="24"/>
          <w:lang w:val="en-GB"/>
        </w:rPr>
        <w:t>strain g60 surface protein PspC (pspC) gene, pspC-11.2 allele, complete cds</w:t>
      </w:r>
      <w:r w:rsidRPr="00314E10">
        <w:rPr>
          <w:rFonts w:ascii="Times New Roman" w:hAnsi="Times New Roman" w:cs="Times New Roman"/>
          <w:sz w:val="24"/>
          <w:szCs w:val="24"/>
          <w:lang w:val="en-GB"/>
        </w:rPr>
        <w:t xml:space="preserve">. </w:t>
      </w:r>
      <w:r w:rsidR="00013E60" w:rsidRPr="00314E10">
        <w:rPr>
          <w:rFonts w:ascii="Times New Roman" w:hAnsi="Times New Roman" w:cs="Times New Roman"/>
          <w:i/>
          <w:sz w:val="24"/>
          <w:szCs w:val="24"/>
        </w:rPr>
        <w:t>2</w:t>
      </w:r>
      <w:r w:rsidR="00C32AA5" w:rsidRPr="00314E10">
        <w:rPr>
          <w:rFonts w:ascii="Times New Roman" w:hAnsi="Times New Roman" w:cs="Times New Roman"/>
          <w:i/>
          <w:sz w:val="24"/>
          <w:szCs w:val="24"/>
        </w:rPr>
        <w:t>.</w:t>
      </w:r>
      <w:r w:rsidR="00013E60" w:rsidRPr="00314E10">
        <w:rPr>
          <w:rFonts w:ascii="Times New Roman" w:hAnsi="Times New Roman" w:cs="Times New Roman"/>
          <w:i/>
          <w:sz w:val="24"/>
          <w:szCs w:val="24"/>
        </w:rPr>
        <w:t>733 bp.</w:t>
      </w:r>
      <w:r w:rsidR="00013E60" w:rsidRPr="00314E10">
        <w:rPr>
          <w:rFonts w:ascii="Times New Roman" w:hAnsi="Times New Roman" w:cs="Times New Roman"/>
          <w:sz w:val="24"/>
          <w:szCs w:val="24"/>
        </w:rPr>
        <w:t xml:space="preserve"> </w:t>
      </w:r>
      <w:r w:rsidRPr="00314E10">
        <w:rPr>
          <w:rFonts w:ascii="Times New Roman" w:hAnsi="Times New Roman" w:cs="Times New Roman"/>
          <w:sz w:val="24"/>
          <w:szCs w:val="24"/>
          <w:lang w:val="en-GB"/>
        </w:rPr>
        <w:t>GenBan</w:t>
      </w:r>
      <w:r w:rsidRPr="00314E10">
        <w:rPr>
          <w:rFonts w:ascii="Times New Roman" w:hAnsi="Times New Roman" w:cs="Times New Roman"/>
          <w:sz w:val="24"/>
          <w:szCs w:val="24"/>
        </w:rPr>
        <w:t>k Accession no. AF276621.</w:t>
      </w:r>
      <w:r w:rsidR="00013E60" w:rsidRPr="00314E10">
        <w:rPr>
          <w:rFonts w:ascii="Times New Roman" w:hAnsi="Times New Roman" w:cs="Times New Roman"/>
          <w:sz w:val="24"/>
          <w:szCs w:val="24"/>
        </w:rPr>
        <w:t xml:space="preserve"> </w:t>
      </w:r>
    </w:p>
    <w:p w:rsidR="00882595" w:rsidRPr="00314E10" w:rsidRDefault="00882595" w:rsidP="00A77AFB">
      <w:pPr>
        <w:pStyle w:val="PreformattatoHTML"/>
        <w:numPr>
          <w:ilvl w:val="0"/>
          <w:numId w:val="8"/>
        </w:numPr>
        <w:spacing w:line="360" w:lineRule="auto"/>
        <w:jc w:val="both"/>
        <w:rPr>
          <w:rFonts w:ascii="Times New Roman" w:hAnsi="Times New Roman" w:cs="Times New Roman"/>
          <w:noProof/>
          <w:sz w:val="24"/>
          <w:szCs w:val="24"/>
        </w:rPr>
      </w:pPr>
      <w:r w:rsidRPr="00314E10">
        <w:rPr>
          <w:rFonts w:ascii="Times New Roman" w:hAnsi="Times New Roman" w:cs="Times New Roman"/>
          <w:b/>
          <w:sz w:val="24"/>
          <w:szCs w:val="24"/>
        </w:rPr>
        <w:t>Iannelli F.</w:t>
      </w:r>
      <w:r w:rsidRPr="00314E10">
        <w:rPr>
          <w:rFonts w:ascii="Times New Roman" w:hAnsi="Times New Roman" w:cs="Times New Roman"/>
          <w:sz w:val="24"/>
          <w:szCs w:val="24"/>
        </w:rPr>
        <w:t xml:space="preserve"> 2000. </w:t>
      </w:r>
      <w:r w:rsidRPr="00314E10">
        <w:rPr>
          <w:rFonts w:ascii="Times New Roman" w:hAnsi="Times New Roman" w:cs="Times New Roman"/>
          <w:i/>
          <w:sz w:val="24"/>
          <w:szCs w:val="24"/>
        </w:rPr>
        <w:t>Streptococcus pneumoniae</w:t>
      </w:r>
      <w:r w:rsidRPr="00314E10">
        <w:rPr>
          <w:rFonts w:ascii="Times New Roman" w:hAnsi="Times New Roman" w:cs="Times New Roman"/>
          <w:sz w:val="24"/>
          <w:szCs w:val="24"/>
        </w:rPr>
        <w:t xml:space="preserve"> </w:t>
      </w:r>
      <w:r w:rsidRPr="00314E10">
        <w:rPr>
          <w:rFonts w:ascii="Times New Roman" w:hAnsi="Times New Roman" w:cs="Times New Roman"/>
          <w:noProof/>
          <w:sz w:val="24"/>
          <w:szCs w:val="24"/>
        </w:rPr>
        <w:t>strain 3496 surface protein PspC (pspC) gene, pspC-11.3 allele, complete cds</w:t>
      </w:r>
      <w:r w:rsidRPr="00314E10">
        <w:rPr>
          <w:rFonts w:ascii="Times New Roman" w:hAnsi="Times New Roman" w:cs="Times New Roman"/>
          <w:sz w:val="24"/>
          <w:szCs w:val="24"/>
        </w:rPr>
        <w:t xml:space="preserve">. </w:t>
      </w:r>
      <w:r w:rsidR="00013E60" w:rsidRPr="00314E10">
        <w:rPr>
          <w:rFonts w:ascii="Times New Roman" w:hAnsi="Times New Roman" w:cs="Times New Roman"/>
          <w:i/>
          <w:sz w:val="24"/>
          <w:szCs w:val="24"/>
        </w:rPr>
        <w:t>2</w:t>
      </w:r>
      <w:r w:rsidR="00C32AA5" w:rsidRPr="00314E10">
        <w:rPr>
          <w:rFonts w:ascii="Times New Roman" w:hAnsi="Times New Roman" w:cs="Times New Roman"/>
          <w:i/>
          <w:sz w:val="24"/>
          <w:szCs w:val="24"/>
        </w:rPr>
        <w:t>.</w:t>
      </w:r>
      <w:r w:rsidR="00013E60" w:rsidRPr="00314E10">
        <w:rPr>
          <w:rFonts w:ascii="Times New Roman" w:hAnsi="Times New Roman" w:cs="Times New Roman"/>
          <w:i/>
          <w:sz w:val="24"/>
          <w:szCs w:val="24"/>
        </w:rPr>
        <w:t>265 bp.</w:t>
      </w:r>
      <w:r w:rsidR="00013E60" w:rsidRPr="00314E10">
        <w:rPr>
          <w:rFonts w:ascii="Times New Roman" w:hAnsi="Times New Roman" w:cs="Times New Roman"/>
          <w:sz w:val="24"/>
          <w:szCs w:val="24"/>
        </w:rPr>
        <w:t xml:space="preserve"> </w:t>
      </w:r>
      <w:r w:rsidRPr="00314E10">
        <w:rPr>
          <w:rFonts w:ascii="Times New Roman" w:hAnsi="Times New Roman" w:cs="Times New Roman"/>
          <w:sz w:val="24"/>
          <w:szCs w:val="24"/>
        </w:rPr>
        <w:t>GenBank Accession no. AF276622.</w:t>
      </w:r>
      <w:r w:rsidR="00013E60" w:rsidRPr="00314E10">
        <w:rPr>
          <w:rFonts w:ascii="Times New Roman" w:hAnsi="Times New Roman" w:cs="Times New Roman"/>
          <w:sz w:val="24"/>
          <w:szCs w:val="24"/>
        </w:rPr>
        <w:t xml:space="preserve"> </w:t>
      </w:r>
    </w:p>
    <w:p w:rsidR="00882595" w:rsidRPr="00314E10" w:rsidRDefault="00882595" w:rsidP="00A77AF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rPr>
      </w:pPr>
      <w:r w:rsidRPr="00314E10">
        <w:rPr>
          <w:sz w:val="24"/>
          <w:szCs w:val="24"/>
        </w:rPr>
        <w:lastRenderedPageBreak/>
        <w:t xml:space="preserve">Santagati, M., </w:t>
      </w:r>
      <w:r w:rsidRPr="00314E10">
        <w:rPr>
          <w:b/>
          <w:sz w:val="24"/>
          <w:szCs w:val="24"/>
        </w:rPr>
        <w:t>Iannelli, F.,</w:t>
      </w:r>
      <w:r w:rsidRPr="00314E10">
        <w:rPr>
          <w:sz w:val="24"/>
          <w:szCs w:val="24"/>
        </w:rPr>
        <w:t xml:space="preserve"> Oggioni, M.R., Stefani, S. and Pozzi, G. 2000. </w:t>
      </w:r>
      <w:r w:rsidRPr="00314E10">
        <w:rPr>
          <w:i/>
          <w:sz w:val="24"/>
          <w:szCs w:val="24"/>
        </w:rPr>
        <w:t xml:space="preserve">Streptococcus pneumoniae </w:t>
      </w:r>
      <w:r w:rsidRPr="00314E10">
        <w:rPr>
          <w:sz w:val="24"/>
          <w:szCs w:val="24"/>
        </w:rPr>
        <w:t xml:space="preserve">macrolide-efflux protein </w:t>
      </w:r>
      <w:r w:rsidRPr="00314E10">
        <w:rPr>
          <w:sz w:val="24"/>
          <w:szCs w:val="24"/>
          <w:lang w:val="en-GB"/>
        </w:rPr>
        <w:t>A (</w:t>
      </w:r>
      <w:r w:rsidRPr="00314E10">
        <w:rPr>
          <w:i/>
          <w:sz w:val="24"/>
          <w:szCs w:val="24"/>
          <w:lang w:val="en-GB"/>
        </w:rPr>
        <w:t>mefA</w:t>
      </w:r>
      <w:r w:rsidRPr="00314E10">
        <w:rPr>
          <w:sz w:val="24"/>
          <w:szCs w:val="24"/>
          <w:lang w:val="en-GB"/>
        </w:rPr>
        <w:t xml:space="preserve">), ABC-transporter, and UmuC-MucB-like protein genes, complete cds; and unknown genes. </w:t>
      </w:r>
      <w:r w:rsidR="00013E60" w:rsidRPr="00314E10">
        <w:rPr>
          <w:i/>
          <w:sz w:val="24"/>
          <w:szCs w:val="24"/>
          <w:lang w:val="en-GB"/>
        </w:rPr>
        <w:t>7</w:t>
      </w:r>
      <w:r w:rsidR="00C32AA5" w:rsidRPr="00314E10">
        <w:rPr>
          <w:i/>
          <w:sz w:val="24"/>
          <w:szCs w:val="24"/>
          <w:lang w:val="en-GB"/>
        </w:rPr>
        <w:t>.</w:t>
      </w:r>
      <w:r w:rsidR="00013E60" w:rsidRPr="00314E10">
        <w:rPr>
          <w:i/>
          <w:sz w:val="24"/>
          <w:szCs w:val="24"/>
          <w:lang w:val="en-GB"/>
        </w:rPr>
        <w:t>244 bp.</w:t>
      </w:r>
      <w:r w:rsidR="00013E60" w:rsidRPr="00314E10">
        <w:rPr>
          <w:sz w:val="24"/>
          <w:szCs w:val="24"/>
          <w:lang w:val="en-GB"/>
        </w:rPr>
        <w:t xml:space="preserve"> </w:t>
      </w:r>
      <w:r w:rsidRPr="00314E10">
        <w:rPr>
          <w:sz w:val="24"/>
          <w:szCs w:val="24"/>
          <w:lang w:val="en-GB"/>
        </w:rPr>
        <w:t xml:space="preserve">GenBank Accession no. </w:t>
      </w:r>
      <w:r w:rsidRPr="00314E10">
        <w:rPr>
          <w:sz w:val="24"/>
          <w:szCs w:val="24"/>
          <w:lang w:val="fr-FR"/>
        </w:rPr>
        <w:t xml:space="preserve"> AF227520.</w:t>
      </w:r>
    </w:p>
    <w:p w:rsidR="00882595" w:rsidRPr="00314E10" w:rsidRDefault="00882595" w:rsidP="00A77AF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lang w:val="en-GB"/>
        </w:rPr>
      </w:pPr>
      <w:r w:rsidRPr="00314E10">
        <w:rPr>
          <w:sz w:val="24"/>
          <w:szCs w:val="24"/>
        </w:rPr>
        <w:t xml:space="preserve">Santagati, M., </w:t>
      </w:r>
      <w:r w:rsidRPr="00314E10">
        <w:rPr>
          <w:b/>
          <w:sz w:val="24"/>
          <w:szCs w:val="24"/>
        </w:rPr>
        <w:t>Iannelli, F.,</w:t>
      </w:r>
      <w:r w:rsidRPr="00314E10">
        <w:rPr>
          <w:sz w:val="24"/>
          <w:szCs w:val="24"/>
        </w:rPr>
        <w:t xml:space="preserve"> Oggioni, M.R., Stefani, S. and Pozzi, G. 2000. </w:t>
      </w:r>
      <w:r w:rsidRPr="00314E10">
        <w:rPr>
          <w:i/>
          <w:sz w:val="24"/>
          <w:szCs w:val="24"/>
          <w:lang w:val="en-GB"/>
        </w:rPr>
        <w:t xml:space="preserve">Streptococcus pyogenes </w:t>
      </w:r>
      <w:r w:rsidRPr="00314E10">
        <w:rPr>
          <w:sz w:val="24"/>
          <w:szCs w:val="24"/>
          <w:lang w:val="en-GB"/>
        </w:rPr>
        <w:t>macrolide-efflux protein A (</w:t>
      </w:r>
      <w:r w:rsidRPr="00314E10">
        <w:rPr>
          <w:i/>
          <w:sz w:val="24"/>
          <w:szCs w:val="24"/>
          <w:lang w:val="en-GB"/>
        </w:rPr>
        <w:t>mefA</w:t>
      </w:r>
      <w:r w:rsidRPr="00314E10">
        <w:rPr>
          <w:sz w:val="24"/>
          <w:szCs w:val="24"/>
          <w:lang w:val="en-GB"/>
        </w:rPr>
        <w:t xml:space="preserve">), ABC-transporter, and UmuC-MucB-like protein genes, complete cds; and unknown genes. </w:t>
      </w:r>
      <w:r w:rsidR="00013E60" w:rsidRPr="00314E10">
        <w:rPr>
          <w:i/>
          <w:sz w:val="24"/>
          <w:szCs w:val="24"/>
          <w:lang w:val="en-GB"/>
        </w:rPr>
        <w:t>8</w:t>
      </w:r>
      <w:r w:rsidR="00C32AA5" w:rsidRPr="00314E10">
        <w:rPr>
          <w:i/>
          <w:sz w:val="24"/>
          <w:szCs w:val="24"/>
          <w:lang w:val="en-GB"/>
        </w:rPr>
        <w:t>.</w:t>
      </w:r>
      <w:r w:rsidR="00013E60" w:rsidRPr="00314E10">
        <w:rPr>
          <w:i/>
          <w:sz w:val="24"/>
          <w:szCs w:val="24"/>
          <w:lang w:val="en-GB"/>
        </w:rPr>
        <w:t>140 bp.</w:t>
      </w:r>
      <w:r w:rsidR="00013E60" w:rsidRPr="00314E10">
        <w:rPr>
          <w:sz w:val="24"/>
          <w:szCs w:val="24"/>
          <w:lang w:val="en-GB"/>
        </w:rPr>
        <w:t xml:space="preserve"> </w:t>
      </w:r>
      <w:r w:rsidRPr="00314E10">
        <w:rPr>
          <w:sz w:val="24"/>
          <w:szCs w:val="24"/>
          <w:lang w:val="en-GB"/>
        </w:rPr>
        <w:t xml:space="preserve">GenBank Accession no. </w:t>
      </w:r>
      <w:r w:rsidRPr="00314E10">
        <w:rPr>
          <w:sz w:val="24"/>
          <w:szCs w:val="24"/>
          <w:lang w:val="fr-FR"/>
        </w:rPr>
        <w:t xml:space="preserve"> AF227521.</w:t>
      </w:r>
    </w:p>
    <w:p w:rsidR="00882595" w:rsidRPr="00314E10" w:rsidRDefault="00882595" w:rsidP="00A77AF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rPr>
      </w:pPr>
      <w:r w:rsidRPr="00314E10">
        <w:rPr>
          <w:sz w:val="24"/>
          <w:szCs w:val="24"/>
        </w:rPr>
        <w:t xml:space="preserve">Del Grosso, M., </w:t>
      </w:r>
      <w:r w:rsidRPr="00314E10">
        <w:rPr>
          <w:b/>
          <w:sz w:val="24"/>
          <w:szCs w:val="24"/>
        </w:rPr>
        <w:t>Iannelli, F.,</w:t>
      </w:r>
      <w:r w:rsidRPr="00314E10">
        <w:rPr>
          <w:sz w:val="24"/>
          <w:szCs w:val="24"/>
        </w:rPr>
        <w:t xml:space="preserve"> Messina, C., Santagati, M.,Petrosillo, N., Stefani, S., Pozzi,G. and Pantosti,A. 2001. </w:t>
      </w:r>
      <w:r w:rsidRPr="00314E10">
        <w:rPr>
          <w:i/>
          <w:sz w:val="24"/>
          <w:szCs w:val="24"/>
          <w:lang w:val="en-GB"/>
        </w:rPr>
        <w:t>Streptococcus pneumoniae</w:t>
      </w:r>
      <w:r w:rsidRPr="00314E10">
        <w:rPr>
          <w:sz w:val="24"/>
          <w:szCs w:val="24"/>
          <w:lang w:val="en-GB"/>
        </w:rPr>
        <w:t xml:space="preserve"> transposon Tn</w:t>
      </w:r>
      <w:r w:rsidRPr="00314E10">
        <w:rPr>
          <w:i/>
          <w:sz w:val="24"/>
          <w:szCs w:val="24"/>
          <w:lang w:val="en-GB"/>
        </w:rPr>
        <w:t>2009</w:t>
      </w:r>
      <w:r w:rsidRPr="00314E10">
        <w:rPr>
          <w:sz w:val="24"/>
          <w:szCs w:val="24"/>
          <w:lang w:val="en-GB"/>
        </w:rPr>
        <w:t>, partial sequence.</w:t>
      </w:r>
      <w:r w:rsidR="00013E60" w:rsidRPr="00314E10">
        <w:rPr>
          <w:sz w:val="24"/>
          <w:szCs w:val="24"/>
          <w:lang w:val="en-GB"/>
        </w:rPr>
        <w:t xml:space="preserve">  </w:t>
      </w:r>
      <w:r w:rsidR="00013E60" w:rsidRPr="00314E10">
        <w:rPr>
          <w:i/>
          <w:sz w:val="24"/>
          <w:szCs w:val="24"/>
          <w:lang w:val="en-GB"/>
        </w:rPr>
        <w:t>7</w:t>
      </w:r>
      <w:r w:rsidR="00C32AA5" w:rsidRPr="00314E10">
        <w:rPr>
          <w:i/>
          <w:sz w:val="24"/>
          <w:szCs w:val="24"/>
          <w:lang w:val="en-GB"/>
        </w:rPr>
        <w:t>.</w:t>
      </w:r>
      <w:r w:rsidR="00013E60" w:rsidRPr="00314E10">
        <w:rPr>
          <w:i/>
          <w:sz w:val="24"/>
          <w:szCs w:val="24"/>
          <w:lang w:val="en-GB"/>
        </w:rPr>
        <w:t>820 bp.</w:t>
      </w:r>
      <w:r w:rsidR="00013E60" w:rsidRPr="00314E10">
        <w:rPr>
          <w:sz w:val="24"/>
          <w:szCs w:val="24"/>
          <w:lang w:val="en-GB"/>
        </w:rPr>
        <w:t xml:space="preserve"> </w:t>
      </w:r>
      <w:r w:rsidRPr="00314E10">
        <w:rPr>
          <w:sz w:val="24"/>
          <w:szCs w:val="24"/>
          <w:lang w:val="en-GB"/>
        </w:rPr>
        <w:t xml:space="preserve">GenBank Accession no. </w:t>
      </w:r>
      <w:r w:rsidRPr="00314E10">
        <w:rPr>
          <w:sz w:val="24"/>
          <w:szCs w:val="24"/>
        </w:rPr>
        <w:t>AF376746.</w:t>
      </w:r>
    </w:p>
    <w:p w:rsidR="00882595" w:rsidRPr="00314E10" w:rsidRDefault="00882595" w:rsidP="00A77AF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lang w:val="en-GB"/>
        </w:rPr>
      </w:pPr>
      <w:r w:rsidRPr="00314E10">
        <w:rPr>
          <w:sz w:val="24"/>
          <w:szCs w:val="24"/>
        </w:rPr>
        <w:t xml:space="preserve">Bjorck, L., Sjoholm, A., Janulczyk, R., Pozzi, G. and </w:t>
      </w:r>
      <w:r w:rsidRPr="00314E10">
        <w:rPr>
          <w:b/>
          <w:bCs/>
          <w:sz w:val="24"/>
          <w:szCs w:val="24"/>
        </w:rPr>
        <w:t>Iannelli, F.</w:t>
      </w:r>
      <w:r w:rsidRPr="00314E10">
        <w:rPr>
          <w:sz w:val="24"/>
          <w:szCs w:val="24"/>
        </w:rPr>
        <w:t xml:space="preserve"> 2002. Fh-binding protein of </w:t>
      </w:r>
      <w:r w:rsidRPr="00640EAC">
        <w:rPr>
          <w:i/>
          <w:sz w:val="24"/>
          <w:szCs w:val="24"/>
        </w:rPr>
        <w:t>Streptococcus pneumoniae</w:t>
      </w:r>
      <w:r w:rsidRPr="00314E10">
        <w:rPr>
          <w:sz w:val="24"/>
          <w:szCs w:val="24"/>
          <w:lang w:val="en-GB"/>
        </w:rPr>
        <w:t xml:space="preserve">. Sequence 2 from Patent WO0208426. </w:t>
      </w:r>
      <w:r w:rsidR="00013E60" w:rsidRPr="00314E10">
        <w:rPr>
          <w:i/>
          <w:sz w:val="24"/>
          <w:szCs w:val="24"/>
          <w:lang w:val="en-GB"/>
        </w:rPr>
        <w:t>27 bp.</w:t>
      </w:r>
      <w:r w:rsidR="00013E60" w:rsidRPr="00314E10">
        <w:rPr>
          <w:sz w:val="24"/>
          <w:szCs w:val="24"/>
          <w:lang w:val="en-GB"/>
        </w:rPr>
        <w:t xml:space="preserve"> </w:t>
      </w:r>
      <w:r w:rsidRPr="00314E10">
        <w:rPr>
          <w:sz w:val="24"/>
          <w:szCs w:val="24"/>
          <w:lang w:val="en-GB"/>
        </w:rPr>
        <w:t xml:space="preserve">GenBank Accession no. </w:t>
      </w:r>
      <w:r w:rsidRPr="00314E10">
        <w:rPr>
          <w:sz w:val="24"/>
          <w:szCs w:val="24"/>
          <w:lang w:val="fr-FR"/>
        </w:rPr>
        <w:t>AX376604.</w:t>
      </w:r>
    </w:p>
    <w:p w:rsidR="00882595" w:rsidRPr="00314E10" w:rsidRDefault="00882595" w:rsidP="00A77AFB">
      <w:pPr>
        <w:numPr>
          <w:ilvl w:val="0"/>
          <w:numId w:val="8"/>
        </w:numPr>
        <w:spacing w:line="360" w:lineRule="auto"/>
        <w:jc w:val="both"/>
        <w:rPr>
          <w:b/>
          <w:bCs/>
          <w:sz w:val="24"/>
          <w:szCs w:val="24"/>
          <w:lang w:val="fr-FR"/>
        </w:rPr>
      </w:pPr>
      <w:r w:rsidRPr="00314E10">
        <w:rPr>
          <w:sz w:val="24"/>
          <w:szCs w:val="24"/>
          <w:lang w:val="en-GB"/>
        </w:rPr>
        <w:t xml:space="preserve">Bjorck, L., Sjoholm, A., Janulczyk, R., Pozzi, G. and </w:t>
      </w:r>
      <w:r w:rsidRPr="00314E10">
        <w:rPr>
          <w:b/>
          <w:bCs/>
          <w:sz w:val="24"/>
          <w:szCs w:val="24"/>
          <w:lang w:val="en-GB"/>
        </w:rPr>
        <w:t>Iannelli, F.</w:t>
      </w:r>
      <w:r w:rsidRPr="00314E10">
        <w:rPr>
          <w:sz w:val="24"/>
          <w:szCs w:val="24"/>
          <w:lang w:val="en-GB"/>
        </w:rPr>
        <w:t xml:space="preserve"> 2002. Fh-binding protein of </w:t>
      </w:r>
      <w:r w:rsidRPr="00640EAC">
        <w:rPr>
          <w:i/>
          <w:sz w:val="24"/>
          <w:szCs w:val="24"/>
          <w:lang w:val="en-GB"/>
        </w:rPr>
        <w:t>Streptococcus pneumoniae</w:t>
      </w:r>
      <w:r w:rsidRPr="00314E10">
        <w:rPr>
          <w:sz w:val="24"/>
          <w:szCs w:val="24"/>
          <w:lang w:val="en-GB"/>
        </w:rPr>
        <w:t xml:space="preserve">. Sequence 3 from Patent WO0208426. </w:t>
      </w:r>
      <w:r w:rsidR="00013E60" w:rsidRPr="00314E10">
        <w:rPr>
          <w:i/>
          <w:sz w:val="24"/>
          <w:szCs w:val="24"/>
          <w:lang w:val="en-GB"/>
        </w:rPr>
        <w:t>20 bp.</w:t>
      </w:r>
      <w:r w:rsidR="00013E60" w:rsidRPr="00314E10">
        <w:rPr>
          <w:sz w:val="24"/>
          <w:szCs w:val="24"/>
          <w:lang w:val="en-GB"/>
        </w:rPr>
        <w:t xml:space="preserve"> </w:t>
      </w:r>
      <w:r w:rsidRPr="00314E10">
        <w:rPr>
          <w:sz w:val="24"/>
          <w:szCs w:val="24"/>
          <w:lang w:val="en-GB"/>
        </w:rPr>
        <w:t xml:space="preserve">GenBank Accession no. </w:t>
      </w:r>
      <w:r w:rsidRPr="00314E10">
        <w:rPr>
          <w:sz w:val="24"/>
          <w:szCs w:val="24"/>
          <w:lang w:val="fr-FR"/>
        </w:rPr>
        <w:t xml:space="preserve"> AX376605.</w:t>
      </w:r>
    </w:p>
    <w:p w:rsidR="00882595" w:rsidRPr="00314E10" w:rsidRDefault="00882595" w:rsidP="00A77AFB">
      <w:pPr>
        <w:numPr>
          <w:ilvl w:val="0"/>
          <w:numId w:val="8"/>
        </w:numPr>
        <w:spacing w:line="360" w:lineRule="auto"/>
        <w:jc w:val="both"/>
        <w:rPr>
          <w:b/>
          <w:bCs/>
          <w:sz w:val="24"/>
          <w:szCs w:val="24"/>
          <w:lang w:val="fr-FR"/>
        </w:rPr>
      </w:pPr>
      <w:r w:rsidRPr="00314E10">
        <w:rPr>
          <w:sz w:val="24"/>
          <w:szCs w:val="24"/>
          <w:lang w:val="en-GB"/>
        </w:rPr>
        <w:t xml:space="preserve">Bjorck, L., Sjoholm, A., Janulczyk, R., Pozzi, G. and </w:t>
      </w:r>
      <w:r w:rsidRPr="00314E10">
        <w:rPr>
          <w:b/>
          <w:bCs/>
          <w:sz w:val="24"/>
          <w:szCs w:val="24"/>
          <w:lang w:val="en-GB"/>
        </w:rPr>
        <w:t>Iannelli, F.</w:t>
      </w:r>
      <w:r w:rsidRPr="00314E10">
        <w:rPr>
          <w:sz w:val="24"/>
          <w:szCs w:val="24"/>
          <w:lang w:val="en-GB"/>
        </w:rPr>
        <w:t xml:space="preserve"> 2002. Fh-binding protein of </w:t>
      </w:r>
      <w:r w:rsidRPr="00640EAC">
        <w:rPr>
          <w:i/>
          <w:sz w:val="24"/>
          <w:szCs w:val="24"/>
          <w:lang w:val="en-GB"/>
        </w:rPr>
        <w:t>Streptococcus pneumoniae</w:t>
      </w:r>
      <w:r w:rsidRPr="00314E10">
        <w:rPr>
          <w:sz w:val="24"/>
          <w:szCs w:val="24"/>
          <w:lang w:val="en-GB"/>
        </w:rPr>
        <w:t xml:space="preserve">. Sequence 4 from Patent WO0208426. </w:t>
      </w:r>
      <w:r w:rsidR="00013E60" w:rsidRPr="00314E10">
        <w:rPr>
          <w:i/>
          <w:sz w:val="24"/>
          <w:szCs w:val="24"/>
          <w:lang w:val="en-GB"/>
        </w:rPr>
        <w:t>1</w:t>
      </w:r>
      <w:r w:rsidR="00C32AA5" w:rsidRPr="00314E10">
        <w:rPr>
          <w:i/>
          <w:sz w:val="24"/>
          <w:szCs w:val="24"/>
          <w:lang w:val="en-GB"/>
        </w:rPr>
        <w:t>.</w:t>
      </w:r>
      <w:r w:rsidR="00013E60" w:rsidRPr="00314E10">
        <w:rPr>
          <w:i/>
          <w:sz w:val="24"/>
          <w:szCs w:val="24"/>
          <w:lang w:val="en-GB"/>
        </w:rPr>
        <w:t>839 bp.</w:t>
      </w:r>
      <w:r w:rsidR="00013E60" w:rsidRPr="00314E10">
        <w:rPr>
          <w:sz w:val="24"/>
          <w:szCs w:val="24"/>
          <w:lang w:val="en-GB"/>
        </w:rPr>
        <w:t xml:space="preserve"> </w:t>
      </w:r>
      <w:r w:rsidRPr="00314E10">
        <w:rPr>
          <w:sz w:val="24"/>
          <w:szCs w:val="24"/>
          <w:lang w:val="en-GB"/>
        </w:rPr>
        <w:t xml:space="preserve">GenBank Accession no. </w:t>
      </w:r>
      <w:r w:rsidRPr="00314E10">
        <w:rPr>
          <w:sz w:val="24"/>
          <w:szCs w:val="24"/>
          <w:lang w:val="fr-FR"/>
        </w:rPr>
        <w:t>AX376606.</w:t>
      </w:r>
    </w:p>
    <w:p w:rsidR="00882595" w:rsidRPr="00314E10" w:rsidRDefault="00882595" w:rsidP="00A77AFB">
      <w:pPr>
        <w:numPr>
          <w:ilvl w:val="0"/>
          <w:numId w:val="8"/>
        </w:numPr>
        <w:spacing w:line="360" w:lineRule="auto"/>
        <w:jc w:val="both"/>
        <w:rPr>
          <w:b/>
          <w:bCs/>
          <w:sz w:val="24"/>
          <w:szCs w:val="24"/>
          <w:lang w:val="fr-FR"/>
        </w:rPr>
      </w:pPr>
      <w:r w:rsidRPr="00314E10">
        <w:rPr>
          <w:sz w:val="24"/>
          <w:szCs w:val="24"/>
          <w:lang w:val="en-GB"/>
        </w:rPr>
        <w:t xml:space="preserve">Bjorck, L., Sjoholm, A., Janulczyk, R., Pozzi, G. and </w:t>
      </w:r>
      <w:r w:rsidRPr="00314E10">
        <w:rPr>
          <w:b/>
          <w:bCs/>
          <w:sz w:val="24"/>
          <w:szCs w:val="24"/>
          <w:lang w:val="en-GB"/>
        </w:rPr>
        <w:t>Iannelli, F.</w:t>
      </w:r>
      <w:r w:rsidRPr="00314E10">
        <w:rPr>
          <w:sz w:val="24"/>
          <w:szCs w:val="24"/>
          <w:lang w:val="en-GB"/>
        </w:rPr>
        <w:t xml:space="preserve"> 2002. Fh-binding protein of </w:t>
      </w:r>
      <w:r w:rsidRPr="00640EAC">
        <w:rPr>
          <w:i/>
          <w:sz w:val="24"/>
          <w:szCs w:val="24"/>
          <w:lang w:val="en-GB"/>
        </w:rPr>
        <w:t>Streptococcus pneumoniae</w:t>
      </w:r>
      <w:r w:rsidRPr="00314E10">
        <w:rPr>
          <w:sz w:val="24"/>
          <w:szCs w:val="24"/>
          <w:lang w:val="en-GB"/>
        </w:rPr>
        <w:t xml:space="preserve">. Sequence 6 from Patent WO0208426. </w:t>
      </w:r>
      <w:r w:rsidR="00013E60" w:rsidRPr="00314E10">
        <w:rPr>
          <w:i/>
          <w:sz w:val="24"/>
          <w:szCs w:val="24"/>
          <w:lang w:val="en-GB"/>
        </w:rPr>
        <w:t>1</w:t>
      </w:r>
      <w:r w:rsidR="00C32AA5" w:rsidRPr="00314E10">
        <w:rPr>
          <w:i/>
          <w:sz w:val="24"/>
          <w:szCs w:val="24"/>
          <w:lang w:val="en-GB"/>
        </w:rPr>
        <w:t>.</w:t>
      </w:r>
      <w:r w:rsidR="00013E60" w:rsidRPr="00314E10">
        <w:rPr>
          <w:i/>
          <w:sz w:val="24"/>
          <w:szCs w:val="24"/>
          <w:lang w:val="en-GB"/>
        </w:rPr>
        <w:t>464 bp.</w:t>
      </w:r>
      <w:r w:rsidR="00013E60" w:rsidRPr="00314E10">
        <w:rPr>
          <w:sz w:val="24"/>
          <w:szCs w:val="24"/>
          <w:lang w:val="en-GB"/>
        </w:rPr>
        <w:t xml:space="preserve"> </w:t>
      </w:r>
      <w:r w:rsidRPr="00314E10">
        <w:rPr>
          <w:sz w:val="24"/>
          <w:szCs w:val="24"/>
          <w:lang w:val="en-GB"/>
        </w:rPr>
        <w:t xml:space="preserve">GenBank Accession no. </w:t>
      </w:r>
      <w:r w:rsidRPr="00314E10">
        <w:rPr>
          <w:sz w:val="24"/>
          <w:szCs w:val="24"/>
          <w:lang w:val="fr-FR"/>
        </w:rPr>
        <w:t>AX376608.</w:t>
      </w:r>
    </w:p>
    <w:p w:rsidR="00882595" w:rsidRPr="00314E10" w:rsidRDefault="00882595" w:rsidP="00A77AFB">
      <w:pPr>
        <w:numPr>
          <w:ilvl w:val="0"/>
          <w:numId w:val="8"/>
        </w:numPr>
        <w:spacing w:line="360" w:lineRule="auto"/>
        <w:jc w:val="both"/>
        <w:rPr>
          <w:b/>
          <w:bCs/>
          <w:sz w:val="24"/>
          <w:szCs w:val="24"/>
          <w:lang w:val="fr-FR"/>
        </w:rPr>
      </w:pPr>
      <w:r w:rsidRPr="00314E10">
        <w:rPr>
          <w:sz w:val="24"/>
          <w:szCs w:val="24"/>
          <w:lang w:val="en-GB"/>
        </w:rPr>
        <w:t xml:space="preserve">Bjorck, L., Sjoholm, A., Janulczyk, R., Pozzi, G. and </w:t>
      </w:r>
      <w:r w:rsidRPr="00314E10">
        <w:rPr>
          <w:b/>
          <w:bCs/>
          <w:sz w:val="24"/>
          <w:szCs w:val="24"/>
          <w:lang w:val="en-GB"/>
        </w:rPr>
        <w:t>Iannelli, F.</w:t>
      </w:r>
      <w:r w:rsidRPr="00314E10">
        <w:rPr>
          <w:sz w:val="24"/>
          <w:szCs w:val="24"/>
          <w:lang w:val="en-GB"/>
        </w:rPr>
        <w:t xml:space="preserve"> 2002. Fh-binding protein of </w:t>
      </w:r>
      <w:r w:rsidRPr="00640EAC">
        <w:rPr>
          <w:i/>
          <w:sz w:val="24"/>
          <w:szCs w:val="24"/>
          <w:lang w:val="en-GB"/>
        </w:rPr>
        <w:t>Streptococcus pneumoniae</w:t>
      </w:r>
      <w:r w:rsidRPr="00314E10">
        <w:rPr>
          <w:sz w:val="24"/>
          <w:szCs w:val="24"/>
          <w:lang w:val="en-GB"/>
        </w:rPr>
        <w:t xml:space="preserve">. Sequence 8 from Patent WO0208426. </w:t>
      </w:r>
      <w:r w:rsidR="00013E60" w:rsidRPr="00314E10">
        <w:rPr>
          <w:i/>
          <w:sz w:val="24"/>
          <w:szCs w:val="24"/>
          <w:lang w:val="en-GB"/>
        </w:rPr>
        <w:t>2</w:t>
      </w:r>
      <w:r w:rsidR="00C32AA5" w:rsidRPr="00314E10">
        <w:rPr>
          <w:i/>
          <w:sz w:val="24"/>
          <w:szCs w:val="24"/>
          <w:lang w:val="en-GB"/>
        </w:rPr>
        <w:t>.</w:t>
      </w:r>
      <w:r w:rsidR="00013E60" w:rsidRPr="00314E10">
        <w:rPr>
          <w:i/>
          <w:sz w:val="24"/>
          <w:szCs w:val="24"/>
          <w:lang w:val="en-GB"/>
        </w:rPr>
        <w:t>106 bp.</w:t>
      </w:r>
      <w:r w:rsidR="00013E60" w:rsidRPr="00314E10">
        <w:rPr>
          <w:sz w:val="24"/>
          <w:szCs w:val="24"/>
          <w:lang w:val="en-GB"/>
        </w:rPr>
        <w:t xml:space="preserve"> </w:t>
      </w:r>
      <w:r w:rsidRPr="00314E10">
        <w:rPr>
          <w:sz w:val="24"/>
          <w:szCs w:val="24"/>
          <w:lang w:val="en-GB"/>
        </w:rPr>
        <w:t xml:space="preserve">GenBank Accession no. </w:t>
      </w:r>
      <w:r w:rsidRPr="00314E10">
        <w:rPr>
          <w:sz w:val="24"/>
          <w:szCs w:val="24"/>
          <w:lang w:val="fr-FR"/>
        </w:rPr>
        <w:t>AX376610.</w:t>
      </w:r>
    </w:p>
    <w:p w:rsidR="00882595" w:rsidRPr="00314E10" w:rsidRDefault="00882595" w:rsidP="00A77AF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rPr>
      </w:pPr>
      <w:r w:rsidRPr="00314E10">
        <w:rPr>
          <w:sz w:val="24"/>
          <w:szCs w:val="24"/>
        </w:rPr>
        <w:t xml:space="preserve">Del Grosso, M., </w:t>
      </w:r>
      <w:r w:rsidRPr="00314E10">
        <w:rPr>
          <w:b/>
          <w:sz w:val="24"/>
          <w:szCs w:val="24"/>
        </w:rPr>
        <w:t>Iannelli, F.,</w:t>
      </w:r>
      <w:r w:rsidRPr="00314E10">
        <w:rPr>
          <w:sz w:val="24"/>
          <w:szCs w:val="24"/>
        </w:rPr>
        <w:t xml:space="preserve"> Messina, C., Santagati, M.,Petrosillo, N., Stefani, S., Pozzi, G. and Pantosti, A. 2003. </w:t>
      </w:r>
      <w:r w:rsidRPr="00314E10">
        <w:rPr>
          <w:i/>
          <w:sz w:val="24"/>
          <w:szCs w:val="24"/>
        </w:rPr>
        <w:t>Streptococcus pneumoniae</w:t>
      </w:r>
      <w:r w:rsidRPr="00314E10">
        <w:rPr>
          <w:sz w:val="24"/>
          <w:szCs w:val="24"/>
        </w:rPr>
        <w:t xml:space="preserve"> strain PN34 TetM (</w:t>
      </w:r>
      <w:r w:rsidRPr="00314E10">
        <w:rPr>
          <w:i/>
          <w:sz w:val="24"/>
          <w:szCs w:val="24"/>
        </w:rPr>
        <w:t>tetM</w:t>
      </w:r>
      <w:r w:rsidRPr="00314E10">
        <w:rPr>
          <w:sz w:val="24"/>
          <w:szCs w:val="24"/>
        </w:rPr>
        <w:t xml:space="preserve">) gene, complete cds. </w:t>
      </w:r>
      <w:r w:rsidR="00284A0D" w:rsidRPr="00314E10">
        <w:rPr>
          <w:i/>
          <w:sz w:val="24"/>
          <w:szCs w:val="24"/>
        </w:rPr>
        <w:t>1</w:t>
      </w:r>
      <w:r w:rsidR="00C32AA5" w:rsidRPr="00314E10">
        <w:rPr>
          <w:i/>
          <w:sz w:val="24"/>
          <w:szCs w:val="24"/>
        </w:rPr>
        <w:t>.</w:t>
      </w:r>
      <w:r w:rsidR="00284A0D" w:rsidRPr="00314E10">
        <w:rPr>
          <w:i/>
          <w:sz w:val="24"/>
          <w:szCs w:val="24"/>
        </w:rPr>
        <w:t>994 bp.</w:t>
      </w:r>
      <w:r w:rsidR="00284A0D" w:rsidRPr="00314E10">
        <w:rPr>
          <w:sz w:val="24"/>
          <w:szCs w:val="24"/>
        </w:rPr>
        <w:t xml:space="preserve"> </w:t>
      </w:r>
      <w:r w:rsidRPr="00314E10">
        <w:rPr>
          <w:sz w:val="24"/>
          <w:szCs w:val="24"/>
        </w:rPr>
        <w:t>GenBank Accession no. AY466395.</w:t>
      </w:r>
    </w:p>
    <w:p w:rsidR="00882595" w:rsidRPr="00314E10" w:rsidRDefault="00882595" w:rsidP="00A77AF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rPr>
      </w:pPr>
      <w:r w:rsidRPr="00314E10">
        <w:rPr>
          <w:sz w:val="24"/>
          <w:szCs w:val="24"/>
        </w:rPr>
        <w:t xml:space="preserve">Del Grosso, M., </w:t>
      </w:r>
      <w:r w:rsidRPr="00314E10">
        <w:rPr>
          <w:b/>
          <w:sz w:val="24"/>
          <w:szCs w:val="24"/>
        </w:rPr>
        <w:t>Iannelli, F.,</w:t>
      </w:r>
      <w:r w:rsidRPr="00314E10">
        <w:rPr>
          <w:sz w:val="24"/>
          <w:szCs w:val="24"/>
        </w:rPr>
        <w:t xml:space="preserve"> Messina, C., Santagati, M.,Petrosillo, N., Stefani, S., Pozzi, G. and Pantosti, A. 2003. Transposon Tn</w:t>
      </w:r>
      <w:r w:rsidRPr="00314E10">
        <w:rPr>
          <w:i/>
          <w:sz w:val="24"/>
          <w:szCs w:val="24"/>
        </w:rPr>
        <w:t>2009</w:t>
      </w:r>
      <w:r w:rsidRPr="00314E10">
        <w:rPr>
          <w:sz w:val="24"/>
          <w:szCs w:val="24"/>
        </w:rPr>
        <w:t xml:space="preserve">, partial sequenze. </w:t>
      </w:r>
      <w:r w:rsidR="00284A0D" w:rsidRPr="00314E10">
        <w:rPr>
          <w:i/>
          <w:sz w:val="24"/>
          <w:szCs w:val="24"/>
        </w:rPr>
        <w:t>174 bp.</w:t>
      </w:r>
      <w:r w:rsidR="00284A0D" w:rsidRPr="00314E10">
        <w:rPr>
          <w:sz w:val="24"/>
          <w:szCs w:val="24"/>
        </w:rPr>
        <w:t xml:space="preserve"> </w:t>
      </w:r>
      <w:r w:rsidRPr="00314E10">
        <w:rPr>
          <w:sz w:val="24"/>
          <w:szCs w:val="24"/>
        </w:rPr>
        <w:t>GenBank Accession no. AY466609.</w:t>
      </w:r>
    </w:p>
    <w:p w:rsidR="00882595" w:rsidRPr="00314E10" w:rsidRDefault="00882595" w:rsidP="00A77AF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rPr>
      </w:pPr>
      <w:r w:rsidRPr="00314E10">
        <w:rPr>
          <w:sz w:val="24"/>
          <w:szCs w:val="24"/>
        </w:rPr>
        <w:lastRenderedPageBreak/>
        <w:t xml:space="preserve">Del Grosso, M., </w:t>
      </w:r>
      <w:r w:rsidRPr="00314E10">
        <w:rPr>
          <w:b/>
          <w:sz w:val="24"/>
          <w:szCs w:val="24"/>
        </w:rPr>
        <w:t>Iannelli, F.,</w:t>
      </w:r>
      <w:r w:rsidRPr="00314E10">
        <w:rPr>
          <w:sz w:val="24"/>
          <w:szCs w:val="24"/>
        </w:rPr>
        <w:t xml:space="preserve"> Messina, C., Santagati, M.,Petrosillo, N., Stefani, S., Pozzi, G. and Pantosti, A. 2003. Transposon Tn</w:t>
      </w:r>
      <w:r w:rsidRPr="00314E10">
        <w:rPr>
          <w:i/>
          <w:sz w:val="24"/>
          <w:szCs w:val="24"/>
        </w:rPr>
        <w:t>2009</w:t>
      </w:r>
      <w:r w:rsidRPr="00314E10">
        <w:rPr>
          <w:sz w:val="24"/>
          <w:szCs w:val="24"/>
        </w:rPr>
        <w:t xml:space="preserve">, partial sequenze. </w:t>
      </w:r>
      <w:r w:rsidR="00284A0D" w:rsidRPr="00314E10">
        <w:rPr>
          <w:i/>
          <w:sz w:val="24"/>
          <w:szCs w:val="24"/>
        </w:rPr>
        <w:t>583 bp.</w:t>
      </w:r>
      <w:r w:rsidR="00284A0D" w:rsidRPr="00314E10">
        <w:rPr>
          <w:sz w:val="24"/>
          <w:szCs w:val="24"/>
        </w:rPr>
        <w:t xml:space="preserve"> </w:t>
      </w:r>
      <w:r w:rsidRPr="00314E10">
        <w:rPr>
          <w:sz w:val="24"/>
          <w:szCs w:val="24"/>
        </w:rPr>
        <w:t>GenBank Accession no. AY466610.</w:t>
      </w:r>
    </w:p>
    <w:p w:rsidR="00882595" w:rsidRPr="00314E10" w:rsidRDefault="00882595" w:rsidP="00A77AF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rPr>
      </w:pPr>
      <w:r w:rsidRPr="00314E10">
        <w:rPr>
          <w:b/>
          <w:sz w:val="24"/>
          <w:szCs w:val="24"/>
        </w:rPr>
        <w:t>Iannelli F.</w:t>
      </w:r>
      <w:r w:rsidRPr="00314E10">
        <w:rPr>
          <w:sz w:val="24"/>
          <w:szCs w:val="24"/>
        </w:rPr>
        <w:t xml:space="preserve"> 2003. </w:t>
      </w:r>
      <w:r w:rsidRPr="00314E10">
        <w:rPr>
          <w:i/>
          <w:sz w:val="24"/>
          <w:szCs w:val="24"/>
          <w:lang w:val="en-GB"/>
        </w:rPr>
        <w:t>Streptococcus pneumoniae</w:t>
      </w:r>
      <w:r w:rsidRPr="00314E10">
        <w:rPr>
          <w:sz w:val="24"/>
          <w:szCs w:val="24"/>
          <w:lang w:val="en-GB"/>
        </w:rPr>
        <w:t xml:space="preserve"> </w:t>
      </w:r>
      <w:r w:rsidRPr="00314E10">
        <w:rPr>
          <w:noProof/>
          <w:sz w:val="24"/>
          <w:szCs w:val="24"/>
          <w:lang w:val="en-GB"/>
        </w:rPr>
        <w:t>strain G398 competence-stimulating peptide precursor (</w:t>
      </w:r>
      <w:r w:rsidRPr="00314E10">
        <w:rPr>
          <w:i/>
          <w:noProof/>
          <w:sz w:val="24"/>
          <w:szCs w:val="24"/>
          <w:lang w:val="en-GB"/>
        </w:rPr>
        <w:t>comC</w:t>
      </w:r>
      <w:r w:rsidRPr="00314E10">
        <w:rPr>
          <w:noProof/>
          <w:sz w:val="24"/>
          <w:szCs w:val="24"/>
          <w:lang w:val="en-GB"/>
        </w:rPr>
        <w:t>) gene, complete cds; and histidine protein kinase (</w:t>
      </w:r>
      <w:r w:rsidRPr="00314E10">
        <w:rPr>
          <w:i/>
          <w:noProof/>
          <w:sz w:val="24"/>
          <w:szCs w:val="24"/>
          <w:lang w:val="en-GB"/>
        </w:rPr>
        <w:t>comD4</w:t>
      </w:r>
      <w:r w:rsidRPr="00314E10">
        <w:rPr>
          <w:noProof/>
          <w:sz w:val="24"/>
          <w:szCs w:val="24"/>
          <w:lang w:val="en-GB"/>
        </w:rPr>
        <w:t>) gene, partial cds.</w:t>
      </w:r>
      <w:r w:rsidRPr="00314E10">
        <w:rPr>
          <w:sz w:val="24"/>
          <w:szCs w:val="24"/>
          <w:lang w:val="en-GB"/>
        </w:rPr>
        <w:t xml:space="preserve"> </w:t>
      </w:r>
      <w:r w:rsidR="00013E60" w:rsidRPr="00314E10">
        <w:rPr>
          <w:i/>
          <w:sz w:val="24"/>
          <w:szCs w:val="24"/>
          <w:lang w:val="en-GB"/>
        </w:rPr>
        <w:t>423 bp.</w:t>
      </w:r>
      <w:r w:rsidR="00013E60" w:rsidRPr="00314E10">
        <w:rPr>
          <w:sz w:val="24"/>
          <w:szCs w:val="24"/>
          <w:lang w:val="en-GB"/>
        </w:rPr>
        <w:t xml:space="preserve"> </w:t>
      </w:r>
      <w:r w:rsidRPr="00314E10">
        <w:rPr>
          <w:sz w:val="24"/>
          <w:szCs w:val="24"/>
          <w:lang w:val="en-GB"/>
        </w:rPr>
        <w:t>GenBank Accession no. AY471867.</w:t>
      </w:r>
    </w:p>
    <w:p w:rsidR="00882595" w:rsidRPr="00314E10" w:rsidRDefault="0088686B" w:rsidP="00A77AF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rPr>
      </w:pPr>
      <w:r w:rsidRPr="00314E10">
        <w:rPr>
          <w:sz w:val="24"/>
          <w:szCs w:val="24"/>
        </w:rPr>
        <w:t xml:space="preserve">Santagati M., Santoro F. and </w:t>
      </w:r>
      <w:r w:rsidRPr="00314E10">
        <w:rPr>
          <w:b/>
          <w:sz w:val="24"/>
          <w:szCs w:val="24"/>
        </w:rPr>
        <w:t>Iannelli F.</w:t>
      </w:r>
      <w:r w:rsidRPr="00314E10">
        <w:rPr>
          <w:sz w:val="24"/>
          <w:szCs w:val="24"/>
        </w:rPr>
        <w:t xml:space="preserve"> </w:t>
      </w:r>
      <w:r w:rsidR="00882595" w:rsidRPr="00314E10">
        <w:rPr>
          <w:sz w:val="24"/>
          <w:szCs w:val="24"/>
        </w:rPr>
        <w:t xml:space="preserve">2004. </w:t>
      </w:r>
      <w:r w:rsidRPr="00314E10">
        <w:rPr>
          <w:sz w:val="24"/>
          <w:szCs w:val="24"/>
        </w:rPr>
        <w:t>Streptococcus phage phi1207.3, complete genome</w:t>
      </w:r>
      <w:r w:rsidR="00882595" w:rsidRPr="00314E10">
        <w:rPr>
          <w:sz w:val="24"/>
          <w:szCs w:val="24"/>
        </w:rPr>
        <w:t>,</w:t>
      </w:r>
      <w:r w:rsidR="007A340C" w:rsidRPr="00314E10">
        <w:rPr>
          <w:sz w:val="24"/>
          <w:szCs w:val="24"/>
        </w:rPr>
        <w:t xml:space="preserve"> </w:t>
      </w:r>
      <w:r w:rsidR="00013E60" w:rsidRPr="00314E10">
        <w:rPr>
          <w:sz w:val="24"/>
          <w:szCs w:val="24"/>
        </w:rPr>
        <w:t>52</w:t>
      </w:r>
      <w:r w:rsidR="00C32AA5" w:rsidRPr="00314E10">
        <w:rPr>
          <w:sz w:val="24"/>
          <w:szCs w:val="24"/>
        </w:rPr>
        <w:t>.</w:t>
      </w:r>
      <w:r w:rsidR="00013E60" w:rsidRPr="00314E10">
        <w:rPr>
          <w:sz w:val="24"/>
          <w:szCs w:val="24"/>
        </w:rPr>
        <w:t xml:space="preserve">491 bp. </w:t>
      </w:r>
      <w:r w:rsidR="00882595" w:rsidRPr="00314E10">
        <w:rPr>
          <w:sz w:val="24"/>
          <w:szCs w:val="24"/>
        </w:rPr>
        <w:t>GenBank Accession no. AY657002.</w:t>
      </w:r>
    </w:p>
    <w:p w:rsidR="00882595" w:rsidRPr="00314E10" w:rsidRDefault="00882595" w:rsidP="00A77AF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rPr>
      </w:pPr>
      <w:r w:rsidRPr="00314E10">
        <w:rPr>
          <w:sz w:val="24"/>
          <w:szCs w:val="24"/>
        </w:rPr>
        <w:t xml:space="preserve">Santagati, M., </w:t>
      </w:r>
      <w:r w:rsidRPr="00314E10">
        <w:rPr>
          <w:b/>
          <w:sz w:val="24"/>
          <w:szCs w:val="24"/>
        </w:rPr>
        <w:t>Iannelli, F.,</w:t>
      </w:r>
      <w:r w:rsidRPr="00314E10">
        <w:rPr>
          <w:sz w:val="24"/>
          <w:szCs w:val="24"/>
        </w:rPr>
        <w:t xml:space="preserve"> Cascone, C., Campanile, F., Oggioni, M.R.,Stefani, S. and Pozzi, G. 2004. Streptococcus pyogenes d</w:t>
      </w:r>
      <w:r w:rsidRPr="00314E10">
        <w:rPr>
          <w:sz w:val="24"/>
          <w:szCs w:val="24"/>
          <w:lang w:val="en-GB"/>
        </w:rPr>
        <w:t xml:space="preserve">isrupted </w:t>
      </w:r>
      <w:r w:rsidRPr="00314E10">
        <w:rPr>
          <w:i/>
          <w:sz w:val="24"/>
          <w:szCs w:val="24"/>
          <w:lang w:val="en-GB"/>
        </w:rPr>
        <w:t>comEC</w:t>
      </w:r>
      <w:r w:rsidRPr="00314E10">
        <w:rPr>
          <w:sz w:val="24"/>
          <w:szCs w:val="24"/>
          <w:lang w:val="en-GB"/>
        </w:rPr>
        <w:t xml:space="preserve"> gene, partial sequence; and transposon Tn</w:t>
      </w:r>
      <w:r w:rsidRPr="00314E10">
        <w:rPr>
          <w:i/>
          <w:sz w:val="24"/>
          <w:szCs w:val="24"/>
          <w:lang w:val="en-GB"/>
        </w:rPr>
        <w:t>1206</w:t>
      </w:r>
      <w:r w:rsidRPr="00314E10">
        <w:rPr>
          <w:sz w:val="24"/>
          <w:szCs w:val="24"/>
          <w:lang w:val="en-GB"/>
        </w:rPr>
        <w:t xml:space="preserve">, complete sequence. </w:t>
      </w:r>
      <w:r w:rsidR="00DA4405" w:rsidRPr="00314E10">
        <w:rPr>
          <w:i/>
          <w:sz w:val="24"/>
          <w:szCs w:val="24"/>
          <w:lang w:val="en-GB"/>
        </w:rPr>
        <w:t>6</w:t>
      </w:r>
      <w:r w:rsidR="00C4566D" w:rsidRPr="00314E10">
        <w:rPr>
          <w:i/>
          <w:sz w:val="24"/>
          <w:szCs w:val="24"/>
          <w:lang w:val="en-GB"/>
        </w:rPr>
        <w:t>.</w:t>
      </w:r>
      <w:r w:rsidR="00DA4405" w:rsidRPr="00314E10">
        <w:rPr>
          <w:i/>
          <w:sz w:val="24"/>
          <w:szCs w:val="24"/>
          <w:lang w:val="en-GB"/>
        </w:rPr>
        <w:t>569 bp.</w:t>
      </w:r>
      <w:r w:rsidR="00DA4405" w:rsidRPr="00314E10">
        <w:rPr>
          <w:sz w:val="24"/>
          <w:szCs w:val="24"/>
          <w:lang w:val="en-GB"/>
        </w:rPr>
        <w:t xml:space="preserve"> </w:t>
      </w:r>
      <w:r w:rsidRPr="00314E10">
        <w:rPr>
          <w:sz w:val="24"/>
          <w:szCs w:val="24"/>
          <w:lang w:val="en-GB"/>
        </w:rPr>
        <w:t xml:space="preserve">GenBank Accession no. </w:t>
      </w:r>
      <w:r w:rsidRPr="00314E10">
        <w:rPr>
          <w:sz w:val="24"/>
          <w:szCs w:val="24"/>
        </w:rPr>
        <w:t>AY657003.</w:t>
      </w:r>
    </w:p>
    <w:p w:rsidR="00882595" w:rsidRPr="00314E10" w:rsidRDefault="00882595" w:rsidP="00A77AF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lang w:val="en-GB"/>
        </w:rPr>
      </w:pPr>
      <w:r w:rsidRPr="00314E10">
        <w:rPr>
          <w:sz w:val="24"/>
          <w:szCs w:val="24"/>
          <w:lang w:val="en-GB"/>
        </w:rPr>
        <w:t xml:space="preserve">Arsenijevic, S. and </w:t>
      </w:r>
      <w:r w:rsidRPr="00314E10">
        <w:rPr>
          <w:b/>
          <w:sz w:val="24"/>
          <w:szCs w:val="24"/>
          <w:lang w:val="en-GB"/>
        </w:rPr>
        <w:t>Iannelli, F.</w:t>
      </w:r>
      <w:r w:rsidRPr="00314E10">
        <w:rPr>
          <w:sz w:val="24"/>
          <w:szCs w:val="24"/>
          <w:lang w:val="en-GB"/>
        </w:rPr>
        <w:t xml:space="preserve">  2005. </w:t>
      </w:r>
      <w:r w:rsidRPr="00314E10">
        <w:rPr>
          <w:i/>
          <w:sz w:val="24"/>
          <w:szCs w:val="24"/>
          <w:lang w:val="en-GB"/>
        </w:rPr>
        <w:t>Lactobacillus crispatus</w:t>
      </w:r>
      <w:r w:rsidRPr="00314E10">
        <w:rPr>
          <w:sz w:val="24"/>
          <w:szCs w:val="24"/>
          <w:lang w:val="en-GB"/>
        </w:rPr>
        <w:t xml:space="preserve"> DNA gyrase B subunit (</w:t>
      </w:r>
      <w:r w:rsidRPr="00314E10">
        <w:rPr>
          <w:i/>
          <w:sz w:val="24"/>
          <w:szCs w:val="24"/>
          <w:lang w:val="en-GB"/>
        </w:rPr>
        <w:t>gyrB</w:t>
      </w:r>
      <w:r w:rsidRPr="00314E10">
        <w:rPr>
          <w:sz w:val="24"/>
          <w:szCs w:val="24"/>
          <w:lang w:val="en-GB"/>
        </w:rPr>
        <w:t xml:space="preserve">) gene, partial cds. </w:t>
      </w:r>
      <w:r w:rsidR="00DA4405" w:rsidRPr="00314E10">
        <w:rPr>
          <w:i/>
          <w:sz w:val="24"/>
          <w:szCs w:val="24"/>
          <w:lang w:val="en-GB"/>
        </w:rPr>
        <w:t>1</w:t>
      </w:r>
      <w:r w:rsidR="00C32AA5" w:rsidRPr="00314E10">
        <w:rPr>
          <w:i/>
          <w:sz w:val="24"/>
          <w:szCs w:val="24"/>
          <w:lang w:val="en-GB"/>
        </w:rPr>
        <w:t>.</w:t>
      </w:r>
      <w:r w:rsidR="00DA4405" w:rsidRPr="00314E10">
        <w:rPr>
          <w:i/>
          <w:sz w:val="24"/>
          <w:szCs w:val="24"/>
          <w:lang w:val="en-GB"/>
        </w:rPr>
        <w:t xml:space="preserve">448 </w:t>
      </w:r>
      <w:r w:rsidR="00013E60" w:rsidRPr="00314E10">
        <w:rPr>
          <w:i/>
          <w:sz w:val="24"/>
          <w:szCs w:val="24"/>
          <w:lang w:val="en-GB"/>
        </w:rPr>
        <w:t xml:space="preserve"> bp.</w:t>
      </w:r>
      <w:r w:rsidR="00013E60" w:rsidRPr="00314E10">
        <w:rPr>
          <w:sz w:val="24"/>
          <w:szCs w:val="24"/>
          <w:lang w:val="en-GB"/>
        </w:rPr>
        <w:t xml:space="preserve"> </w:t>
      </w:r>
      <w:r w:rsidRPr="00314E10">
        <w:rPr>
          <w:sz w:val="24"/>
          <w:szCs w:val="24"/>
          <w:lang w:val="en-GB"/>
        </w:rPr>
        <w:t xml:space="preserve">GenBank Accession no. AY943085.  </w:t>
      </w:r>
    </w:p>
    <w:p w:rsidR="00882595" w:rsidRPr="00314E10" w:rsidRDefault="00882595" w:rsidP="00A77AF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lang w:val="en-GB"/>
        </w:rPr>
      </w:pPr>
      <w:r w:rsidRPr="00314E10">
        <w:rPr>
          <w:sz w:val="24"/>
          <w:szCs w:val="24"/>
          <w:lang w:val="en-GB"/>
        </w:rPr>
        <w:t xml:space="preserve">Arsenijevic, S. and </w:t>
      </w:r>
      <w:r w:rsidRPr="00314E10">
        <w:rPr>
          <w:b/>
          <w:sz w:val="24"/>
          <w:szCs w:val="24"/>
          <w:lang w:val="en-GB"/>
        </w:rPr>
        <w:t>Iannelli, F.</w:t>
      </w:r>
      <w:r w:rsidRPr="00314E10">
        <w:rPr>
          <w:sz w:val="24"/>
          <w:szCs w:val="24"/>
          <w:lang w:val="en-GB"/>
        </w:rPr>
        <w:t xml:space="preserve">  2005. </w:t>
      </w:r>
      <w:r w:rsidRPr="00314E10">
        <w:rPr>
          <w:i/>
          <w:sz w:val="24"/>
          <w:szCs w:val="24"/>
          <w:lang w:val="en-GB"/>
        </w:rPr>
        <w:t>Lactobacillus crispatus</w:t>
      </w:r>
      <w:r w:rsidRPr="00314E10">
        <w:rPr>
          <w:sz w:val="24"/>
          <w:szCs w:val="24"/>
          <w:lang w:val="en-GB"/>
        </w:rPr>
        <w:t xml:space="preserve"> SlpA (</w:t>
      </w:r>
      <w:r w:rsidRPr="00314E10">
        <w:rPr>
          <w:i/>
          <w:sz w:val="24"/>
          <w:szCs w:val="24"/>
          <w:lang w:val="en-GB"/>
        </w:rPr>
        <w:t>slpA</w:t>
      </w:r>
      <w:r w:rsidRPr="00314E10">
        <w:rPr>
          <w:sz w:val="24"/>
          <w:szCs w:val="24"/>
          <w:lang w:val="en-GB"/>
        </w:rPr>
        <w:t>), SlpB (</w:t>
      </w:r>
      <w:r w:rsidRPr="00314E10">
        <w:rPr>
          <w:i/>
          <w:sz w:val="24"/>
          <w:szCs w:val="24"/>
          <w:lang w:val="en-GB"/>
        </w:rPr>
        <w:t>slpB</w:t>
      </w:r>
      <w:r w:rsidRPr="00314E10">
        <w:rPr>
          <w:sz w:val="24"/>
          <w:szCs w:val="24"/>
          <w:lang w:val="en-GB"/>
        </w:rPr>
        <w:t>), LytA (</w:t>
      </w:r>
      <w:r w:rsidRPr="00314E10">
        <w:rPr>
          <w:i/>
          <w:sz w:val="24"/>
          <w:szCs w:val="24"/>
          <w:lang w:val="en-GB"/>
        </w:rPr>
        <w:t>lytA</w:t>
      </w:r>
      <w:r w:rsidRPr="00314E10">
        <w:rPr>
          <w:sz w:val="24"/>
          <w:szCs w:val="24"/>
          <w:lang w:val="en-GB"/>
        </w:rPr>
        <w:t>), and LytB (</w:t>
      </w:r>
      <w:r w:rsidRPr="00314E10">
        <w:rPr>
          <w:i/>
          <w:sz w:val="24"/>
          <w:szCs w:val="24"/>
          <w:lang w:val="en-GB"/>
        </w:rPr>
        <w:t>lytB</w:t>
      </w:r>
      <w:r w:rsidRPr="00314E10">
        <w:rPr>
          <w:sz w:val="24"/>
          <w:szCs w:val="24"/>
          <w:lang w:val="en-GB"/>
        </w:rPr>
        <w:t xml:space="preserve">) genes, complete cds; and unknown genes. </w:t>
      </w:r>
      <w:r w:rsidR="00013E60" w:rsidRPr="00314E10">
        <w:rPr>
          <w:i/>
          <w:sz w:val="24"/>
          <w:szCs w:val="24"/>
          <w:lang w:val="en-GB"/>
        </w:rPr>
        <w:t>11</w:t>
      </w:r>
      <w:r w:rsidR="00C32AA5" w:rsidRPr="00314E10">
        <w:rPr>
          <w:i/>
          <w:sz w:val="24"/>
          <w:szCs w:val="24"/>
          <w:lang w:val="en-GB"/>
        </w:rPr>
        <w:t>.</w:t>
      </w:r>
      <w:r w:rsidR="00013E60" w:rsidRPr="00314E10">
        <w:rPr>
          <w:i/>
          <w:sz w:val="24"/>
          <w:szCs w:val="24"/>
          <w:lang w:val="en-GB"/>
        </w:rPr>
        <w:t>533 bp</w:t>
      </w:r>
      <w:r w:rsidR="00013E60" w:rsidRPr="00314E10">
        <w:rPr>
          <w:sz w:val="24"/>
          <w:szCs w:val="24"/>
          <w:lang w:val="en-GB"/>
        </w:rPr>
        <w:t xml:space="preserve">. </w:t>
      </w:r>
      <w:r w:rsidRPr="00314E10">
        <w:rPr>
          <w:sz w:val="24"/>
          <w:szCs w:val="24"/>
          <w:lang w:val="en-GB"/>
        </w:rPr>
        <w:t xml:space="preserve">GenBank Accession no. </w:t>
      </w:r>
      <w:r w:rsidRPr="00314E10">
        <w:rPr>
          <w:sz w:val="24"/>
          <w:szCs w:val="24"/>
        </w:rPr>
        <w:t>AY941197</w:t>
      </w:r>
      <w:r w:rsidRPr="00314E10">
        <w:rPr>
          <w:sz w:val="24"/>
          <w:szCs w:val="24"/>
          <w:lang w:val="en-GB"/>
        </w:rPr>
        <w:t xml:space="preserve">.  </w:t>
      </w:r>
    </w:p>
    <w:p w:rsidR="00882595" w:rsidRPr="00314E10" w:rsidRDefault="00882595" w:rsidP="00A77AF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rPr>
      </w:pPr>
      <w:r w:rsidRPr="00314E10">
        <w:rPr>
          <w:sz w:val="24"/>
          <w:szCs w:val="24"/>
        </w:rPr>
        <w:t xml:space="preserve">Del Grosso, M., Camilli, R., </w:t>
      </w:r>
      <w:r w:rsidRPr="00314E10">
        <w:rPr>
          <w:b/>
          <w:sz w:val="24"/>
          <w:szCs w:val="24"/>
        </w:rPr>
        <w:t>Iannelli, F.,</w:t>
      </w:r>
      <w:r w:rsidRPr="00314E10">
        <w:rPr>
          <w:sz w:val="24"/>
          <w:szCs w:val="24"/>
        </w:rPr>
        <w:t xml:space="preserve"> Pozzi, G. and Pantosti, A. 2006. </w:t>
      </w:r>
      <w:r w:rsidRPr="00314E10">
        <w:rPr>
          <w:i/>
          <w:sz w:val="24"/>
          <w:szCs w:val="24"/>
        </w:rPr>
        <w:t xml:space="preserve">Streptococcus pneumoniae </w:t>
      </w:r>
      <w:r w:rsidRPr="00314E10">
        <w:rPr>
          <w:sz w:val="24"/>
          <w:szCs w:val="24"/>
        </w:rPr>
        <w:t>strain PGX1416 transposon Tn</w:t>
      </w:r>
      <w:r w:rsidRPr="00314E10">
        <w:rPr>
          <w:i/>
          <w:sz w:val="24"/>
          <w:szCs w:val="24"/>
        </w:rPr>
        <w:t>2010</w:t>
      </w:r>
      <w:r w:rsidRPr="00314E10">
        <w:rPr>
          <w:sz w:val="24"/>
          <w:szCs w:val="24"/>
        </w:rPr>
        <w:t xml:space="preserve">, partial sequenze. </w:t>
      </w:r>
      <w:r w:rsidR="00DA4405" w:rsidRPr="00314E10">
        <w:rPr>
          <w:i/>
          <w:sz w:val="24"/>
          <w:szCs w:val="24"/>
        </w:rPr>
        <w:t>229 bp.</w:t>
      </w:r>
      <w:r w:rsidR="00DA4405" w:rsidRPr="00314E10">
        <w:rPr>
          <w:sz w:val="24"/>
          <w:szCs w:val="24"/>
        </w:rPr>
        <w:t xml:space="preserve"> </w:t>
      </w:r>
      <w:r w:rsidRPr="00314E10">
        <w:rPr>
          <w:sz w:val="24"/>
          <w:szCs w:val="24"/>
        </w:rPr>
        <w:t>GenBank Accession no. DQ426906.</w:t>
      </w:r>
    </w:p>
    <w:p w:rsidR="00882595" w:rsidRPr="00314E10" w:rsidRDefault="00882595" w:rsidP="00A77AF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rPr>
      </w:pPr>
      <w:r w:rsidRPr="00314E10">
        <w:rPr>
          <w:sz w:val="24"/>
          <w:szCs w:val="24"/>
        </w:rPr>
        <w:t xml:space="preserve">Del Grosso, M., Camilli, R., </w:t>
      </w:r>
      <w:r w:rsidRPr="00314E10">
        <w:rPr>
          <w:b/>
          <w:sz w:val="24"/>
          <w:szCs w:val="24"/>
        </w:rPr>
        <w:t>Iannelli, F.,</w:t>
      </w:r>
      <w:r w:rsidRPr="00314E10">
        <w:rPr>
          <w:sz w:val="24"/>
          <w:szCs w:val="24"/>
        </w:rPr>
        <w:t xml:space="preserve"> Pozzi, G. and Pantosti, A. 2006. </w:t>
      </w:r>
      <w:r w:rsidRPr="00314E10">
        <w:rPr>
          <w:i/>
          <w:sz w:val="24"/>
          <w:szCs w:val="24"/>
        </w:rPr>
        <w:t xml:space="preserve">Streptococcus pneumoniae </w:t>
      </w:r>
      <w:r w:rsidRPr="00314E10">
        <w:rPr>
          <w:sz w:val="24"/>
          <w:szCs w:val="24"/>
        </w:rPr>
        <w:t>strain PGX1416 tran</w:t>
      </w:r>
      <w:r w:rsidRPr="00314E10">
        <w:rPr>
          <w:sz w:val="24"/>
          <w:szCs w:val="24"/>
          <w:lang w:val="en-GB"/>
        </w:rPr>
        <w:t>sposon Tn</w:t>
      </w:r>
      <w:r w:rsidRPr="00314E10">
        <w:rPr>
          <w:i/>
          <w:sz w:val="24"/>
          <w:szCs w:val="24"/>
          <w:lang w:val="en-GB"/>
        </w:rPr>
        <w:t>2010</w:t>
      </w:r>
      <w:r w:rsidRPr="00314E10">
        <w:rPr>
          <w:sz w:val="24"/>
          <w:szCs w:val="24"/>
          <w:lang w:val="en-GB"/>
        </w:rPr>
        <w:t xml:space="preserve">, partial sequence. </w:t>
      </w:r>
      <w:r w:rsidR="00DA4405" w:rsidRPr="00314E10">
        <w:rPr>
          <w:i/>
          <w:sz w:val="24"/>
          <w:szCs w:val="24"/>
          <w:lang w:val="en-GB"/>
        </w:rPr>
        <w:t>442 bp.</w:t>
      </w:r>
      <w:r w:rsidR="00DA4405" w:rsidRPr="00314E10">
        <w:rPr>
          <w:sz w:val="24"/>
          <w:szCs w:val="24"/>
          <w:lang w:val="en-GB"/>
        </w:rPr>
        <w:t xml:space="preserve"> </w:t>
      </w:r>
      <w:r w:rsidRPr="00314E10">
        <w:rPr>
          <w:sz w:val="24"/>
          <w:szCs w:val="24"/>
          <w:lang w:val="en-GB"/>
        </w:rPr>
        <w:t xml:space="preserve">GenBank Accession no. </w:t>
      </w:r>
      <w:r w:rsidRPr="00314E10">
        <w:rPr>
          <w:sz w:val="24"/>
          <w:szCs w:val="24"/>
        </w:rPr>
        <w:t>DQ426907.</w:t>
      </w:r>
    </w:p>
    <w:p w:rsidR="00882595" w:rsidRPr="00314E10" w:rsidRDefault="00882595" w:rsidP="00A77AF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rPr>
      </w:pPr>
      <w:r w:rsidRPr="00314E10">
        <w:rPr>
          <w:sz w:val="24"/>
          <w:szCs w:val="24"/>
        </w:rPr>
        <w:t xml:space="preserve">Del Grosso, M., Camilli, R., </w:t>
      </w:r>
      <w:r w:rsidRPr="00314E10">
        <w:rPr>
          <w:b/>
          <w:sz w:val="24"/>
          <w:szCs w:val="24"/>
        </w:rPr>
        <w:t>Iannelli, F.,</w:t>
      </w:r>
      <w:r w:rsidRPr="00314E10">
        <w:rPr>
          <w:sz w:val="24"/>
          <w:szCs w:val="24"/>
        </w:rPr>
        <w:t xml:space="preserve"> Pozzi, G. and Pantosti, A. 2006. </w:t>
      </w:r>
      <w:r w:rsidRPr="00314E10">
        <w:rPr>
          <w:i/>
          <w:sz w:val="24"/>
          <w:szCs w:val="24"/>
          <w:lang w:val="en-GB"/>
        </w:rPr>
        <w:t xml:space="preserve">Streptococcus pneumoniae </w:t>
      </w:r>
      <w:r w:rsidRPr="00314E10">
        <w:rPr>
          <w:sz w:val="24"/>
          <w:szCs w:val="24"/>
          <w:lang w:val="en-GB"/>
        </w:rPr>
        <w:t>strain AP104 transposon Tn</w:t>
      </w:r>
      <w:r w:rsidRPr="00314E10">
        <w:rPr>
          <w:i/>
          <w:sz w:val="24"/>
          <w:szCs w:val="24"/>
          <w:lang w:val="en-GB"/>
        </w:rPr>
        <w:t>2010</w:t>
      </w:r>
      <w:r w:rsidRPr="00314E10">
        <w:rPr>
          <w:sz w:val="24"/>
          <w:szCs w:val="24"/>
          <w:lang w:val="en-GB"/>
        </w:rPr>
        <w:t xml:space="preserve">, partial sequence. </w:t>
      </w:r>
      <w:r w:rsidR="00DA4405" w:rsidRPr="00314E10">
        <w:rPr>
          <w:i/>
          <w:sz w:val="24"/>
          <w:szCs w:val="24"/>
          <w:lang w:val="en-GB"/>
        </w:rPr>
        <w:t>383 bp.</w:t>
      </w:r>
      <w:r w:rsidR="00DA4405" w:rsidRPr="00314E10">
        <w:rPr>
          <w:sz w:val="24"/>
          <w:szCs w:val="24"/>
          <w:lang w:val="en-GB"/>
        </w:rPr>
        <w:t xml:space="preserve"> </w:t>
      </w:r>
      <w:r w:rsidRPr="00314E10">
        <w:rPr>
          <w:sz w:val="24"/>
          <w:szCs w:val="24"/>
          <w:lang w:val="en-GB"/>
        </w:rPr>
        <w:t xml:space="preserve">GenBank Accession no. </w:t>
      </w:r>
      <w:r w:rsidRPr="00314E10">
        <w:rPr>
          <w:sz w:val="24"/>
          <w:szCs w:val="24"/>
        </w:rPr>
        <w:t xml:space="preserve">DQ426908. </w:t>
      </w:r>
    </w:p>
    <w:p w:rsidR="00605BF7" w:rsidRPr="00314E10" w:rsidRDefault="00882595" w:rsidP="00A77AF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rPr>
      </w:pPr>
      <w:r w:rsidRPr="00314E10">
        <w:rPr>
          <w:sz w:val="24"/>
          <w:szCs w:val="24"/>
        </w:rPr>
        <w:t xml:space="preserve">Camilli, R., Del Grosso, M., </w:t>
      </w:r>
      <w:r w:rsidRPr="00314E10">
        <w:rPr>
          <w:b/>
          <w:sz w:val="24"/>
          <w:szCs w:val="24"/>
        </w:rPr>
        <w:t>Iannelli, F.</w:t>
      </w:r>
      <w:r w:rsidRPr="00314E10">
        <w:rPr>
          <w:sz w:val="24"/>
          <w:szCs w:val="24"/>
        </w:rPr>
        <w:t xml:space="preserve"> and Pantosti, A. 2007. </w:t>
      </w:r>
      <w:r w:rsidRPr="00314E10">
        <w:rPr>
          <w:i/>
          <w:sz w:val="24"/>
          <w:szCs w:val="24"/>
          <w:lang w:val="en-GB"/>
        </w:rPr>
        <w:t>Streptococcus pneumoniae</w:t>
      </w:r>
      <w:r w:rsidRPr="00314E10">
        <w:rPr>
          <w:sz w:val="24"/>
          <w:szCs w:val="24"/>
          <w:lang w:val="en-GB"/>
        </w:rPr>
        <w:t xml:space="preserve"> strain AP200 Tn</w:t>
      </w:r>
      <w:r w:rsidRPr="00314E10">
        <w:rPr>
          <w:i/>
          <w:sz w:val="24"/>
          <w:szCs w:val="24"/>
          <w:lang w:val="en-GB"/>
        </w:rPr>
        <w:t>1806</w:t>
      </w:r>
      <w:r w:rsidRPr="00314E10">
        <w:rPr>
          <w:sz w:val="24"/>
          <w:szCs w:val="24"/>
          <w:lang w:val="en-GB"/>
        </w:rPr>
        <w:t xml:space="preserve"> left junction; transposon Tn1806, partial sequence; and Tn1806 right junction. </w:t>
      </w:r>
      <w:r w:rsidR="00DA4405" w:rsidRPr="00314E10">
        <w:rPr>
          <w:i/>
          <w:sz w:val="24"/>
          <w:szCs w:val="24"/>
          <w:lang w:val="en-GB"/>
        </w:rPr>
        <w:t>11</w:t>
      </w:r>
      <w:r w:rsidR="00C32AA5" w:rsidRPr="00314E10">
        <w:rPr>
          <w:i/>
          <w:sz w:val="24"/>
          <w:szCs w:val="24"/>
          <w:lang w:val="en-GB"/>
        </w:rPr>
        <w:t>.</w:t>
      </w:r>
      <w:r w:rsidR="00DA4405" w:rsidRPr="00314E10">
        <w:rPr>
          <w:i/>
          <w:sz w:val="24"/>
          <w:szCs w:val="24"/>
          <w:lang w:val="en-GB"/>
        </w:rPr>
        <w:t>604 bp.</w:t>
      </w:r>
      <w:r w:rsidR="00DA4405" w:rsidRPr="00314E10">
        <w:rPr>
          <w:sz w:val="24"/>
          <w:szCs w:val="24"/>
          <w:lang w:val="en-GB"/>
        </w:rPr>
        <w:t xml:space="preserve"> </w:t>
      </w:r>
      <w:r w:rsidRPr="00314E10">
        <w:rPr>
          <w:sz w:val="24"/>
          <w:szCs w:val="24"/>
          <w:lang w:val="en-GB"/>
        </w:rPr>
        <w:t>GenBank Accession no. EF469826.</w:t>
      </w:r>
    </w:p>
    <w:p w:rsidR="0065539E" w:rsidRPr="00314E10" w:rsidRDefault="00605BF7" w:rsidP="00A77AF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lang w:val="en-GB"/>
        </w:rPr>
      </w:pPr>
      <w:r w:rsidRPr="00314E10">
        <w:rPr>
          <w:b/>
          <w:sz w:val="24"/>
          <w:szCs w:val="24"/>
        </w:rPr>
        <w:t>Iannelli, F.</w:t>
      </w:r>
      <w:r w:rsidRPr="00314E10">
        <w:rPr>
          <w:sz w:val="24"/>
          <w:szCs w:val="24"/>
        </w:rPr>
        <w:t xml:space="preserve"> and Santoro, F. 2007. </w:t>
      </w:r>
      <w:r w:rsidRPr="00314E10">
        <w:rPr>
          <w:i/>
          <w:sz w:val="24"/>
          <w:szCs w:val="24"/>
          <w:lang w:val="en-GB"/>
        </w:rPr>
        <w:t>Streptococcus pneumoniae</w:t>
      </w:r>
      <w:r w:rsidRPr="00314E10">
        <w:rPr>
          <w:sz w:val="24"/>
          <w:szCs w:val="24"/>
          <w:lang w:val="en-GB"/>
        </w:rPr>
        <w:t xml:space="preserve"> strain DP1322 conjugative transposon Tn</w:t>
      </w:r>
      <w:r w:rsidRPr="00314E10">
        <w:rPr>
          <w:i/>
          <w:sz w:val="24"/>
          <w:szCs w:val="24"/>
          <w:lang w:val="en-GB"/>
        </w:rPr>
        <w:t>5253</w:t>
      </w:r>
      <w:r w:rsidRPr="00314E10">
        <w:rPr>
          <w:sz w:val="24"/>
          <w:szCs w:val="24"/>
          <w:lang w:val="en-GB"/>
        </w:rPr>
        <w:t xml:space="preserve">, complete sequence. </w:t>
      </w:r>
      <w:r w:rsidR="00033495" w:rsidRPr="00314E10">
        <w:rPr>
          <w:i/>
          <w:sz w:val="24"/>
          <w:szCs w:val="24"/>
          <w:lang w:val="en-GB"/>
        </w:rPr>
        <w:t>66</w:t>
      </w:r>
      <w:r w:rsidR="00C32AA5" w:rsidRPr="00314E10">
        <w:rPr>
          <w:i/>
          <w:sz w:val="24"/>
          <w:szCs w:val="24"/>
          <w:lang w:val="en-GB"/>
        </w:rPr>
        <w:t>.</w:t>
      </w:r>
      <w:r w:rsidR="00033495" w:rsidRPr="00314E10">
        <w:rPr>
          <w:i/>
          <w:sz w:val="24"/>
          <w:szCs w:val="24"/>
          <w:lang w:val="en-GB"/>
        </w:rPr>
        <w:t>192 bp.</w:t>
      </w:r>
      <w:r w:rsidR="00033495" w:rsidRPr="00314E10">
        <w:rPr>
          <w:sz w:val="24"/>
          <w:szCs w:val="24"/>
          <w:lang w:val="en-GB"/>
        </w:rPr>
        <w:t xml:space="preserve"> </w:t>
      </w:r>
      <w:r w:rsidRPr="00314E10">
        <w:rPr>
          <w:sz w:val="24"/>
          <w:szCs w:val="24"/>
          <w:lang w:val="en-GB"/>
        </w:rPr>
        <w:t>GenBank Accession no. EU351020.</w:t>
      </w:r>
      <w:r w:rsidR="0065539E" w:rsidRPr="00314E10">
        <w:rPr>
          <w:sz w:val="24"/>
          <w:szCs w:val="24"/>
          <w:lang w:val="en-GB"/>
        </w:rPr>
        <w:t xml:space="preserve">            </w:t>
      </w:r>
    </w:p>
    <w:p w:rsidR="0065539E" w:rsidRPr="00314E10" w:rsidRDefault="0065539E" w:rsidP="00A77AF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rPr>
      </w:pPr>
      <w:r w:rsidRPr="00314E10">
        <w:rPr>
          <w:sz w:val="24"/>
          <w:szCs w:val="24"/>
        </w:rPr>
        <w:t>Mulas, L., Trappetti, C.,</w:t>
      </w:r>
      <w:r w:rsidRPr="00314E10">
        <w:rPr>
          <w:i/>
          <w:sz w:val="24"/>
          <w:szCs w:val="24"/>
        </w:rPr>
        <w:t xml:space="preserve"> </w:t>
      </w:r>
      <w:r w:rsidRPr="00314E10">
        <w:rPr>
          <w:b/>
          <w:sz w:val="24"/>
          <w:szCs w:val="24"/>
        </w:rPr>
        <w:t>Iannelli, F.,</w:t>
      </w:r>
      <w:r w:rsidRPr="00314E10">
        <w:rPr>
          <w:sz w:val="24"/>
          <w:szCs w:val="24"/>
        </w:rPr>
        <w:t xml:space="preserve"> Pozzi, G., Davidsen, T.M., Tettelin, H. and Oggioni, M.R. </w:t>
      </w:r>
      <w:r w:rsidR="00B84A69" w:rsidRPr="00314E10">
        <w:rPr>
          <w:sz w:val="24"/>
          <w:szCs w:val="24"/>
        </w:rPr>
        <w:t xml:space="preserve">2008. </w:t>
      </w:r>
      <w:r w:rsidRPr="00314E10">
        <w:rPr>
          <w:i/>
          <w:sz w:val="24"/>
          <w:szCs w:val="24"/>
        </w:rPr>
        <w:t>Streptococcus pneumoniae</w:t>
      </w:r>
      <w:r w:rsidRPr="00314E10">
        <w:rPr>
          <w:sz w:val="24"/>
          <w:szCs w:val="24"/>
        </w:rPr>
        <w:t xml:space="preserve"> G54, complete genome. </w:t>
      </w:r>
      <w:r w:rsidR="00033495" w:rsidRPr="00314E10">
        <w:rPr>
          <w:i/>
          <w:sz w:val="24"/>
          <w:szCs w:val="24"/>
        </w:rPr>
        <w:t>2</w:t>
      </w:r>
      <w:r w:rsidR="00C32AA5" w:rsidRPr="00314E10">
        <w:rPr>
          <w:i/>
          <w:sz w:val="24"/>
          <w:szCs w:val="24"/>
        </w:rPr>
        <w:t>.</w:t>
      </w:r>
      <w:r w:rsidR="00033495" w:rsidRPr="00314E10">
        <w:rPr>
          <w:i/>
          <w:sz w:val="24"/>
          <w:szCs w:val="24"/>
        </w:rPr>
        <w:t>078</w:t>
      </w:r>
      <w:r w:rsidR="00C32AA5" w:rsidRPr="00314E10">
        <w:rPr>
          <w:i/>
          <w:sz w:val="24"/>
          <w:szCs w:val="24"/>
        </w:rPr>
        <w:t>.</w:t>
      </w:r>
      <w:r w:rsidR="00033495" w:rsidRPr="00314E10">
        <w:rPr>
          <w:i/>
          <w:sz w:val="24"/>
          <w:szCs w:val="24"/>
        </w:rPr>
        <w:t>953 bp.</w:t>
      </w:r>
      <w:r w:rsidR="00033495" w:rsidRPr="00314E10">
        <w:rPr>
          <w:sz w:val="24"/>
          <w:szCs w:val="24"/>
        </w:rPr>
        <w:t xml:space="preserve"> </w:t>
      </w:r>
      <w:r w:rsidRPr="00314E10">
        <w:rPr>
          <w:sz w:val="24"/>
          <w:szCs w:val="24"/>
        </w:rPr>
        <w:t>GenBank Access</w:t>
      </w:r>
      <w:r w:rsidR="00B84A69" w:rsidRPr="00314E10">
        <w:rPr>
          <w:sz w:val="24"/>
          <w:szCs w:val="24"/>
        </w:rPr>
        <w:t>ion</w:t>
      </w:r>
      <w:r w:rsidRPr="00314E10">
        <w:rPr>
          <w:sz w:val="24"/>
          <w:szCs w:val="24"/>
        </w:rPr>
        <w:t xml:space="preserve"> no. CP001015</w:t>
      </w:r>
    </w:p>
    <w:p w:rsidR="00C74C89" w:rsidRPr="00314E10" w:rsidRDefault="00C74C89" w:rsidP="00A77AF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lang w:val="en-GB"/>
        </w:rPr>
      </w:pPr>
      <w:r w:rsidRPr="00314E10">
        <w:rPr>
          <w:b/>
          <w:sz w:val="24"/>
          <w:szCs w:val="24"/>
        </w:rPr>
        <w:lastRenderedPageBreak/>
        <w:t>Iannelli, F.</w:t>
      </w:r>
      <w:r w:rsidRPr="00314E10">
        <w:rPr>
          <w:sz w:val="24"/>
          <w:szCs w:val="24"/>
        </w:rPr>
        <w:t xml:space="preserve"> and Santoro, F. 2009. </w:t>
      </w:r>
      <w:r w:rsidRPr="00314E10">
        <w:rPr>
          <w:i/>
          <w:sz w:val="24"/>
          <w:szCs w:val="24"/>
        </w:rPr>
        <w:t>Streptococcus pneumoniae</w:t>
      </w:r>
      <w:r w:rsidRPr="00314E10">
        <w:rPr>
          <w:sz w:val="24"/>
          <w:szCs w:val="24"/>
        </w:rPr>
        <w:t xml:space="preserve"> transposon Tn</w:t>
      </w:r>
      <w:r w:rsidRPr="00314E10">
        <w:rPr>
          <w:i/>
          <w:sz w:val="24"/>
          <w:szCs w:val="24"/>
        </w:rPr>
        <w:t>5251</w:t>
      </w:r>
      <w:r w:rsidR="0065539E" w:rsidRPr="00314E10">
        <w:rPr>
          <w:sz w:val="24"/>
          <w:szCs w:val="24"/>
        </w:rPr>
        <w:t>, complete sequence.</w:t>
      </w:r>
      <w:r w:rsidRPr="00314E10">
        <w:rPr>
          <w:sz w:val="24"/>
          <w:szCs w:val="24"/>
        </w:rPr>
        <w:t xml:space="preserve"> </w:t>
      </w:r>
      <w:r w:rsidR="00033495" w:rsidRPr="00314E10">
        <w:rPr>
          <w:i/>
          <w:sz w:val="24"/>
          <w:szCs w:val="24"/>
        </w:rPr>
        <w:t>18</w:t>
      </w:r>
      <w:r w:rsidR="00C32AA5" w:rsidRPr="00314E10">
        <w:rPr>
          <w:i/>
          <w:sz w:val="24"/>
          <w:szCs w:val="24"/>
        </w:rPr>
        <w:t>.</w:t>
      </w:r>
      <w:r w:rsidR="00033495" w:rsidRPr="00314E10">
        <w:rPr>
          <w:i/>
          <w:sz w:val="24"/>
          <w:szCs w:val="24"/>
        </w:rPr>
        <w:t>033 bp</w:t>
      </w:r>
      <w:r w:rsidR="00033495" w:rsidRPr="00314E10">
        <w:rPr>
          <w:sz w:val="24"/>
          <w:szCs w:val="24"/>
        </w:rPr>
        <w:t xml:space="preserve">. </w:t>
      </w:r>
      <w:r w:rsidRPr="00314E10">
        <w:rPr>
          <w:sz w:val="24"/>
          <w:szCs w:val="24"/>
        </w:rPr>
        <w:t>GenBank Acce</w:t>
      </w:r>
      <w:r w:rsidRPr="00314E10">
        <w:rPr>
          <w:sz w:val="24"/>
          <w:szCs w:val="24"/>
          <w:lang w:val="en-GB"/>
        </w:rPr>
        <w:t>ssion no. FJ711160.</w:t>
      </w:r>
    </w:p>
    <w:p w:rsidR="00B84A69" w:rsidRPr="00314E10" w:rsidRDefault="00C74C89" w:rsidP="00A77AF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rPr>
      </w:pPr>
      <w:r w:rsidRPr="00314E10">
        <w:rPr>
          <w:b/>
          <w:sz w:val="24"/>
          <w:szCs w:val="24"/>
          <w:lang w:val="en-GB"/>
        </w:rPr>
        <w:t>Iannelli, F.</w:t>
      </w:r>
      <w:r w:rsidRPr="00314E10">
        <w:rPr>
          <w:sz w:val="24"/>
          <w:szCs w:val="24"/>
          <w:lang w:val="en-GB"/>
        </w:rPr>
        <w:t xml:space="preserve"> and Santoro, F. 20</w:t>
      </w:r>
      <w:r w:rsidR="00F32F6E" w:rsidRPr="00314E10">
        <w:rPr>
          <w:sz w:val="24"/>
          <w:szCs w:val="24"/>
          <w:lang w:val="en-GB"/>
        </w:rPr>
        <w:t>10</w:t>
      </w:r>
      <w:r w:rsidRPr="00314E10">
        <w:rPr>
          <w:sz w:val="24"/>
          <w:szCs w:val="24"/>
          <w:lang w:val="en-GB"/>
        </w:rPr>
        <w:t xml:space="preserve">. </w:t>
      </w:r>
      <w:r w:rsidRPr="00314E10">
        <w:rPr>
          <w:i/>
          <w:sz w:val="24"/>
          <w:szCs w:val="24"/>
          <w:lang w:val="en-GB"/>
        </w:rPr>
        <w:t>Streptococcus pneumoniae</w:t>
      </w:r>
      <w:r w:rsidRPr="00314E10">
        <w:rPr>
          <w:sz w:val="24"/>
          <w:szCs w:val="24"/>
          <w:lang w:val="en-GB"/>
        </w:rPr>
        <w:t xml:space="preserve"> strain DP1322 </w:t>
      </w:r>
      <w:r w:rsidR="00F32F6E" w:rsidRPr="00314E10">
        <w:rPr>
          <w:sz w:val="24"/>
          <w:szCs w:val="24"/>
          <w:lang w:val="en-GB"/>
        </w:rPr>
        <w:t>Ω</w:t>
      </w:r>
      <w:r w:rsidR="00F32F6E" w:rsidRPr="00314E10">
        <w:rPr>
          <w:i/>
          <w:iCs/>
          <w:sz w:val="24"/>
          <w:szCs w:val="24"/>
          <w:lang w:val="en-GB"/>
        </w:rPr>
        <w:t>cat</w:t>
      </w:r>
      <w:r w:rsidR="00F32F6E" w:rsidRPr="00314E10">
        <w:rPr>
          <w:sz w:val="24"/>
          <w:szCs w:val="24"/>
          <w:lang w:val="en-GB"/>
        </w:rPr>
        <w:t xml:space="preserve">(pC194) </w:t>
      </w:r>
      <w:r w:rsidRPr="00314E10">
        <w:rPr>
          <w:sz w:val="24"/>
          <w:szCs w:val="24"/>
          <w:lang w:val="en-GB"/>
        </w:rPr>
        <w:t xml:space="preserve">chromosomal ectopic integrated form. </w:t>
      </w:r>
      <w:r w:rsidR="00033495" w:rsidRPr="00314E10">
        <w:rPr>
          <w:i/>
          <w:sz w:val="24"/>
          <w:szCs w:val="24"/>
          <w:lang w:val="en-GB"/>
        </w:rPr>
        <w:t>12</w:t>
      </w:r>
      <w:r w:rsidR="00C32AA5" w:rsidRPr="00314E10">
        <w:rPr>
          <w:i/>
          <w:sz w:val="24"/>
          <w:szCs w:val="24"/>
          <w:lang w:val="en-GB"/>
        </w:rPr>
        <w:t>.</w:t>
      </w:r>
      <w:r w:rsidR="00033495" w:rsidRPr="00314E10">
        <w:rPr>
          <w:i/>
          <w:sz w:val="24"/>
          <w:szCs w:val="24"/>
          <w:lang w:val="en-GB"/>
        </w:rPr>
        <w:t>315 bp.</w:t>
      </w:r>
      <w:r w:rsidR="00033495" w:rsidRPr="00314E10">
        <w:rPr>
          <w:sz w:val="24"/>
          <w:szCs w:val="24"/>
          <w:lang w:val="en-GB"/>
        </w:rPr>
        <w:t xml:space="preserve"> </w:t>
      </w:r>
      <w:r w:rsidRPr="00314E10">
        <w:rPr>
          <w:sz w:val="24"/>
          <w:szCs w:val="24"/>
          <w:lang w:val="en-GB"/>
        </w:rPr>
        <w:t xml:space="preserve">GenBank Accession no. </w:t>
      </w:r>
      <w:r w:rsidR="00F32F6E" w:rsidRPr="00314E10">
        <w:rPr>
          <w:sz w:val="24"/>
          <w:szCs w:val="24"/>
        </w:rPr>
        <w:t>GU808561</w:t>
      </w:r>
      <w:r w:rsidRPr="00314E10">
        <w:rPr>
          <w:sz w:val="24"/>
          <w:szCs w:val="24"/>
        </w:rPr>
        <w:t>.</w:t>
      </w:r>
      <w:r w:rsidR="00B84A69" w:rsidRPr="00314E10">
        <w:rPr>
          <w:sz w:val="24"/>
          <w:szCs w:val="24"/>
        </w:rPr>
        <w:t xml:space="preserve">            </w:t>
      </w:r>
    </w:p>
    <w:p w:rsidR="00992660" w:rsidRPr="00314E10" w:rsidRDefault="00B84A69" w:rsidP="00A77AF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rPr>
      </w:pPr>
      <w:r w:rsidRPr="00314E10">
        <w:rPr>
          <w:sz w:val="24"/>
          <w:szCs w:val="24"/>
        </w:rPr>
        <w:t xml:space="preserve">Camilli, R., Bonnal, R. J. P., Iacono, M., Corti, G., Rizzi, E., Del Grosso, M., Mulas, L., Marchetti, M., </w:t>
      </w:r>
      <w:r w:rsidRPr="00314E10">
        <w:rPr>
          <w:b/>
          <w:sz w:val="24"/>
          <w:szCs w:val="24"/>
        </w:rPr>
        <w:t>Iannelli, F.</w:t>
      </w:r>
      <w:r w:rsidRPr="00314E10">
        <w:rPr>
          <w:sz w:val="24"/>
          <w:szCs w:val="24"/>
        </w:rPr>
        <w:t xml:space="preserve">, Superti, F., De Bellis, G., Oggioni, M. R. and Pantosti, A. 2010. </w:t>
      </w:r>
      <w:r w:rsidRPr="00314E10">
        <w:rPr>
          <w:i/>
          <w:sz w:val="24"/>
          <w:szCs w:val="24"/>
        </w:rPr>
        <w:t>Streptococcus pneumoniae</w:t>
      </w:r>
      <w:r w:rsidRPr="00314E10">
        <w:rPr>
          <w:sz w:val="24"/>
          <w:szCs w:val="24"/>
        </w:rPr>
        <w:t xml:space="preserve"> AP200 chromosome, complete genome. </w:t>
      </w:r>
      <w:r w:rsidR="00033495" w:rsidRPr="00314E10">
        <w:rPr>
          <w:i/>
          <w:sz w:val="24"/>
          <w:szCs w:val="24"/>
        </w:rPr>
        <w:t>2</w:t>
      </w:r>
      <w:r w:rsidR="00C32AA5" w:rsidRPr="00314E10">
        <w:rPr>
          <w:i/>
          <w:sz w:val="24"/>
          <w:szCs w:val="24"/>
        </w:rPr>
        <w:t>.</w:t>
      </w:r>
      <w:r w:rsidR="00033495" w:rsidRPr="00314E10">
        <w:rPr>
          <w:i/>
          <w:sz w:val="24"/>
          <w:szCs w:val="24"/>
        </w:rPr>
        <w:t>130</w:t>
      </w:r>
      <w:r w:rsidR="00C32AA5" w:rsidRPr="00314E10">
        <w:rPr>
          <w:i/>
          <w:sz w:val="24"/>
          <w:szCs w:val="24"/>
        </w:rPr>
        <w:t>.</w:t>
      </w:r>
      <w:r w:rsidR="00033495" w:rsidRPr="00314E10">
        <w:rPr>
          <w:i/>
          <w:sz w:val="24"/>
          <w:szCs w:val="24"/>
        </w:rPr>
        <w:t>580 bp.</w:t>
      </w:r>
      <w:r w:rsidR="00033495" w:rsidRPr="00314E10">
        <w:rPr>
          <w:sz w:val="24"/>
          <w:szCs w:val="24"/>
        </w:rPr>
        <w:t xml:space="preserve"> </w:t>
      </w:r>
      <w:r w:rsidRPr="00314E10">
        <w:rPr>
          <w:sz w:val="24"/>
          <w:szCs w:val="24"/>
          <w:lang w:val="en-GB"/>
        </w:rPr>
        <w:t xml:space="preserve">GenBank Accession no. </w:t>
      </w:r>
      <w:r w:rsidRPr="00314E10">
        <w:rPr>
          <w:sz w:val="24"/>
          <w:szCs w:val="24"/>
        </w:rPr>
        <w:t xml:space="preserve">NC_014494. </w:t>
      </w:r>
    </w:p>
    <w:p w:rsidR="008C67BB" w:rsidRPr="00314E10" w:rsidRDefault="000311DB" w:rsidP="00A77AF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rPr>
      </w:pPr>
      <w:r w:rsidRPr="00314E10">
        <w:rPr>
          <w:sz w:val="24"/>
          <w:szCs w:val="24"/>
        </w:rPr>
        <w:t>Santoro</w:t>
      </w:r>
      <w:r w:rsidR="00992660" w:rsidRPr="00314E10">
        <w:rPr>
          <w:sz w:val="24"/>
          <w:szCs w:val="24"/>
        </w:rPr>
        <w:t xml:space="preserve"> F., Guerrini</w:t>
      </w:r>
      <w:r w:rsidRPr="00314E10">
        <w:rPr>
          <w:sz w:val="24"/>
          <w:szCs w:val="24"/>
        </w:rPr>
        <w:t xml:space="preserve"> </w:t>
      </w:r>
      <w:r w:rsidR="00992660" w:rsidRPr="00314E10">
        <w:rPr>
          <w:sz w:val="24"/>
          <w:szCs w:val="24"/>
        </w:rPr>
        <w:t xml:space="preserve">V., Lazzeri E., </w:t>
      </w:r>
      <w:r w:rsidRPr="00314E10">
        <w:rPr>
          <w:b/>
          <w:sz w:val="24"/>
          <w:szCs w:val="24"/>
        </w:rPr>
        <w:t xml:space="preserve">Iannelli </w:t>
      </w:r>
      <w:r w:rsidR="00992660" w:rsidRPr="00314E10">
        <w:rPr>
          <w:b/>
          <w:sz w:val="24"/>
          <w:szCs w:val="24"/>
        </w:rPr>
        <w:t>F.</w:t>
      </w:r>
      <w:r w:rsidRPr="00314E10">
        <w:rPr>
          <w:sz w:val="24"/>
          <w:szCs w:val="24"/>
        </w:rPr>
        <w:t xml:space="preserve">, G. </w:t>
      </w:r>
      <w:r w:rsidR="00992660" w:rsidRPr="00314E10">
        <w:rPr>
          <w:sz w:val="24"/>
          <w:szCs w:val="24"/>
        </w:rPr>
        <w:t xml:space="preserve">Pozzi. </w:t>
      </w:r>
      <w:r w:rsidRPr="00314E10">
        <w:rPr>
          <w:sz w:val="24"/>
          <w:szCs w:val="24"/>
          <w:lang w:val="en-GB"/>
        </w:rPr>
        <w:t xml:space="preserve">2017. </w:t>
      </w:r>
      <w:r w:rsidR="00992660" w:rsidRPr="00314E10">
        <w:rPr>
          <w:i/>
          <w:sz w:val="24"/>
          <w:szCs w:val="24"/>
          <w:lang w:val="en-GB"/>
        </w:rPr>
        <w:t>Mycobacterium tuberculosis</w:t>
      </w:r>
      <w:r w:rsidR="00992660" w:rsidRPr="00314E10">
        <w:rPr>
          <w:sz w:val="24"/>
          <w:szCs w:val="24"/>
          <w:lang w:val="en-GB"/>
        </w:rPr>
        <w:t xml:space="preserve"> H37RvSiena, complete genome. </w:t>
      </w:r>
      <w:r w:rsidR="00992660" w:rsidRPr="00314E10">
        <w:rPr>
          <w:sz w:val="24"/>
          <w:szCs w:val="24"/>
        </w:rPr>
        <w:t>GenBank Accession no. CP007027</w:t>
      </w:r>
      <w:r w:rsidR="00B84A69" w:rsidRPr="00314E10">
        <w:rPr>
          <w:sz w:val="24"/>
          <w:szCs w:val="24"/>
        </w:rPr>
        <w:t xml:space="preserve">   </w:t>
      </w:r>
    </w:p>
    <w:p w:rsidR="008C67BB" w:rsidRPr="00314E10" w:rsidRDefault="008C67BB" w:rsidP="00A77AF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rPr>
      </w:pPr>
      <w:r w:rsidRPr="00314E10">
        <w:rPr>
          <w:sz w:val="24"/>
          <w:szCs w:val="24"/>
        </w:rPr>
        <w:t>Colo</w:t>
      </w:r>
      <w:r w:rsidR="00A11FED" w:rsidRPr="00314E10">
        <w:rPr>
          <w:sz w:val="24"/>
          <w:szCs w:val="24"/>
        </w:rPr>
        <w:t>m</w:t>
      </w:r>
      <w:r w:rsidRPr="00314E10">
        <w:rPr>
          <w:sz w:val="24"/>
          <w:szCs w:val="24"/>
        </w:rPr>
        <w:t>bini</w:t>
      </w:r>
      <w:r w:rsidR="00A11FED" w:rsidRPr="00314E10">
        <w:rPr>
          <w:sz w:val="24"/>
          <w:szCs w:val="24"/>
        </w:rPr>
        <w:t xml:space="preserve"> L., Pinzauti D., Cuppone A.M., Lazzeri E., Santoro F., </w:t>
      </w:r>
      <w:r w:rsidR="00A11FED" w:rsidRPr="00314E10">
        <w:rPr>
          <w:b/>
          <w:sz w:val="24"/>
          <w:szCs w:val="24"/>
        </w:rPr>
        <w:t>Iannelli F.</w:t>
      </w:r>
      <w:r w:rsidR="00A11FED" w:rsidRPr="00314E10">
        <w:rPr>
          <w:sz w:val="24"/>
          <w:szCs w:val="24"/>
        </w:rPr>
        <w:t xml:space="preserve">, G. Pozzi. 2020. Complete genome sequence of the probiotic </w:t>
      </w:r>
      <w:r w:rsidR="00A11FED" w:rsidRPr="00314E10">
        <w:rPr>
          <w:i/>
          <w:sz w:val="24"/>
          <w:szCs w:val="24"/>
        </w:rPr>
        <w:t>Lactobacillus crispatus</w:t>
      </w:r>
      <w:r w:rsidR="00A11FED" w:rsidRPr="00314E10">
        <w:rPr>
          <w:sz w:val="24"/>
          <w:szCs w:val="24"/>
        </w:rPr>
        <w:t xml:space="preserve"> str</w:t>
      </w:r>
      <w:r w:rsidR="009976B6" w:rsidRPr="00314E10">
        <w:rPr>
          <w:sz w:val="24"/>
          <w:szCs w:val="24"/>
        </w:rPr>
        <w:t>a</w:t>
      </w:r>
      <w:r w:rsidR="00A11FED" w:rsidRPr="00314E10">
        <w:rPr>
          <w:sz w:val="24"/>
          <w:szCs w:val="24"/>
        </w:rPr>
        <w:t xml:space="preserve">in M247_Siena. </w:t>
      </w:r>
      <w:r w:rsidR="009B34A3" w:rsidRPr="00314E10">
        <w:rPr>
          <w:i/>
          <w:sz w:val="24"/>
          <w:szCs w:val="24"/>
        </w:rPr>
        <w:t xml:space="preserve">2.385.061 </w:t>
      </w:r>
      <w:r w:rsidR="003A6CD4" w:rsidRPr="00314E10">
        <w:rPr>
          <w:i/>
          <w:sz w:val="24"/>
          <w:szCs w:val="24"/>
        </w:rPr>
        <w:t xml:space="preserve">bp. </w:t>
      </w:r>
      <w:r w:rsidR="00A11FED" w:rsidRPr="00314E10">
        <w:rPr>
          <w:sz w:val="24"/>
          <w:szCs w:val="24"/>
        </w:rPr>
        <w:t xml:space="preserve">GenBank Accession no. CP046589   </w:t>
      </w:r>
    </w:p>
    <w:p w:rsidR="00A11FED" w:rsidRPr="00314E10" w:rsidRDefault="00A11FED" w:rsidP="00A77AF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rPr>
      </w:pPr>
      <w:r w:rsidRPr="00314E10">
        <w:rPr>
          <w:sz w:val="24"/>
          <w:szCs w:val="24"/>
        </w:rPr>
        <w:t xml:space="preserve">Colombini L., Pinzauti D., Cuppone A.M., Lazzeri E., Santoro F., </w:t>
      </w:r>
      <w:r w:rsidRPr="00314E10">
        <w:rPr>
          <w:b/>
          <w:sz w:val="24"/>
          <w:szCs w:val="24"/>
        </w:rPr>
        <w:t>Iannelli F.</w:t>
      </w:r>
      <w:r w:rsidRPr="00314E10">
        <w:rPr>
          <w:sz w:val="24"/>
          <w:szCs w:val="24"/>
        </w:rPr>
        <w:t xml:space="preserve">, G. Pozzi. 2020. Complete genome sequence of the probiotic </w:t>
      </w:r>
      <w:r w:rsidRPr="00314E10">
        <w:rPr>
          <w:i/>
          <w:sz w:val="24"/>
          <w:szCs w:val="24"/>
        </w:rPr>
        <w:t>Lactobacillus crispatus</w:t>
      </w:r>
      <w:r w:rsidRPr="00314E10">
        <w:rPr>
          <w:sz w:val="24"/>
          <w:szCs w:val="24"/>
        </w:rPr>
        <w:t xml:space="preserve"> str</w:t>
      </w:r>
      <w:r w:rsidR="009976B6" w:rsidRPr="00314E10">
        <w:rPr>
          <w:sz w:val="24"/>
          <w:szCs w:val="24"/>
        </w:rPr>
        <w:t>a</w:t>
      </w:r>
      <w:r w:rsidRPr="00314E10">
        <w:rPr>
          <w:sz w:val="24"/>
          <w:szCs w:val="24"/>
        </w:rPr>
        <w:t xml:space="preserve">in Mu5_Siena. </w:t>
      </w:r>
      <w:r w:rsidR="003A6CD4" w:rsidRPr="00314E10">
        <w:rPr>
          <w:i/>
          <w:sz w:val="24"/>
          <w:szCs w:val="24"/>
        </w:rPr>
        <w:t>2.</w:t>
      </w:r>
      <w:r w:rsidR="00DF1C4E" w:rsidRPr="00314E10">
        <w:rPr>
          <w:i/>
          <w:sz w:val="24"/>
          <w:szCs w:val="24"/>
        </w:rPr>
        <w:t>330.596</w:t>
      </w:r>
      <w:r w:rsidR="003A6CD4" w:rsidRPr="00314E10">
        <w:rPr>
          <w:i/>
          <w:sz w:val="24"/>
          <w:szCs w:val="24"/>
        </w:rPr>
        <w:t xml:space="preserve"> bp. </w:t>
      </w:r>
      <w:r w:rsidRPr="00314E10">
        <w:rPr>
          <w:sz w:val="24"/>
          <w:szCs w:val="24"/>
        </w:rPr>
        <w:t xml:space="preserve">GenBank Accession no. CP054313   </w:t>
      </w:r>
    </w:p>
    <w:p w:rsidR="00A11FED" w:rsidRPr="00314E10" w:rsidRDefault="00A11FED" w:rsidP="00A77AF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rPr>
      </w:pPr>
      <w:r w:rsidRPr="00314E10">
        <w:rPr>
          <w:sz w:val="24"/>
          <w:szCs w:val="24"/>
        </w:rPr>
        <w:t xml:space="preserve">Colombini L., Teodori L., Cuppone A.M., Lazzeri E., Pinzauti D., Santoro F., </w:t>
      </w:r>
      <w:r w:rsidRPr="00314E10">
        <w:rPr>
          <w:b/>
          <w:sz w:val="24"/>
          <w:szCs w:val="24"/>
        </w:rPr>
        <w:t>Iannelli F.</w:t>
      </w:r>
      <w:r w:rsidRPr="00314E10">
        <w:rPr>
          <w:sz w:val="24"/>
          <w:szCs w:val="24"/>
        </w:rPr>
        <w:t>, G. Pozzi. 202</w:t>
      </w:r>
      <w:r w:rsidR="00C72CEC" w:rsidRPr="00314E10">
        <w:rPr>
          <w:sz w:val="24"/>
          <w:szCs w:val="24"/>
        </w:rPr>
        <w:t>1</w:t>
      </w:r>
      <w:r w:rsidRPr="00314E10">
        <w:rPr>
          <w:sz w:val="24"/>
          <w:szCs w:val="24"/>
        </w:rPr>
        <w:t xml:space="preserve">. Complete genome sequence of the probiotic </w:t>
      </w:r>
      <w:r w:rsidRPr="00314E10">
        <w:rPr>
          <w:i/>
          <w:sz w:val="24"/>
          <w:szCs w:val="24"/>
        </w:rPr>
        <w:t>Lactobacillus crispatus</w:t>
      </w:r>
      <w:r w:rsidRPr="00314E10">
        <w:rPr>
          <w:sz w:val="24"/>
          <w:szCs w:val="24"/>
        </w:rPr>
        <w:t xml:space="preserve"> strain ATCC33820_Siena. </w:t>
      </w:r>
      <w:r w:rsidR="003A6CD4" w:rsidRPr="00314E10">
        <w:rPr>
          <w:i/>
          <w:sz w:val="24"/>
          <w:szCs w:val="24"/>
        </w:rPr>
        <w:t xml:space="preserve">2.239.089 bp. </w:t>
      </w:r>
      <w:r w:rsidRPr="00314E10">
        <w:rPr>
          <w:sz w:val="24"/>
          <w:szCs w:val="24"/>
        </w:rPr>
        <w:t xml:space="preserve">GenBank Accession no. CP072197   </w:t>
      </w:r>
    </w:p>
    <w:p w:rsidR="009976B6" w:rsidRPr="00314E10" w:rsidRDefault="009976B6" w:rsidP="00A77AF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rPr>
      </w:pPr>
      <w:r w:rsidRPr="00314E10">
        <w:rPr>
          <w:sz w:val="24"/>
          <w:szCs w:val="24"/>
        </w:rPr>
        <w:t>Cuppone A.M., Colombini L., Fox V., Pi</w:t>
      </w:r>
      <w:r w:rsidR="00B07F88" w:rsidRPr="00314E10">
        <w:rPr>
          <w:sz w:val="24"/>
          <w:szCs w:val="24"/>
        </w:rPr>
        <w:t>nzauti D., Santoro F., G. Pozzi,</w:t>
      </w:r>
      <w:r w:rsidRPr="00314E10">
        <w:rPr>
          <w:sz w:val="24"/>
          <w:szCs w:val="24"/>
        </w:rPr>
        <w:t xml:space="preserve"> </w:t>
      </w:r>
      <w:r w:rsidRPr="00314E10">
        <w:rPr>
          <w:b/>
          <w:sz w:val="24"/>
          <w:szCs w:val="24"/>
        </w:rPr>
        <w:t>F. Iannelli</w:t>
      </w:r>
      <w:r w:rsidRPr="00314E10">
        <w:rPr>
          <w:sz w:val="24"/>
          <w:szCs w:val="24"/>
        </w:rPr>
        <w:t xml:space="preserve">. 2021. </w:t>
      </w:r>
      <w:r w:rsidRPr="00314E10">
        <w:rPr>
          <w:i/>
          <w:sz w:val="24"/>
          <w:szCs w:val="24"/>
        </w:rPr>
        <w:t>Streptococcus pneumoniae</w:t>
      </w:r>
      <w:r w:rsidRPr="00314E10">
        <w:rPr>
          <w:sz w:val="24"/>
          <w:szCs w:val="24"/>
        </w:rPr>
        <w:t xml:space="preserve"> strain R36A chromosome, complete genome</w:t>
      </w:r>
      <w:r w:rsidR="003A6CD4" w:rsidRPr="00314E10">
        <w:rPr>
          <w:sz w:val="24"/>
          <w:szCs w:val="24"/>
        </w:rPr>
        <w:t xml:space="preserve">. </w:t>
      </w:r>
      <w:r w:rsidR="003A6CD4" w:rsidRPr="00314E10">
        <w:rPr>
          <w:i/>
          <w:sz w:val="24"/>
          <w:szCs w:val="24"/>
        </w:rPr>
        <w:t xml:space="preserve">2.039.955 bp. </w:t>
      </w:r>
      <w:r w:rsidR="00C72CEC" w:rsidRPr="00314E10">
        <w:rPr>
          <w:sz w:val="24"/>
          <w:szCs w:val="24"/>
        </w:rPr>
        <w:t xml:space="preserve"> GenBank Accession no. CP079922</w:t>
      </w:r>
    </w:p>
    <w:p w:rsidR="009976B6" w:rsidRPr="00314E10" w:rsidRDefault="009976B6" w:rsidP="00A77AF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rPr>
      </w:pPr>
      <w:r w:rsidRPr="00314E10">
        <w:rPr>
          <w:sz w:val="24"/>
          <w:szCs w:val="24"/>
        </w:rPr>
        <w:t xml:space="preserve">Cuppone A.M., Colombini L., Fox V., Pinzauti D., Santoro F., G. Pozzi. </w:t>
      </w:r>
      <w:r w:rsidRPr="00314E10">
        <w:rPr>
          <w:b/>
          <w:sz w:val="24"/>
          <w:szCs w:val="24"/>
        </w:rPr>
        <w:t>F. Iannelli</w:t>
      </w:r>
      <w:r w:rsidRPr="00314E10">
        <w:rPr>
          <w:sz w:val="24"/>
          <w:szCs w:val="24"/>
        </w:rPr>
        <w:t xml:space="preserve">. 2021. </w:t>
      </w:r>
      <w:r w:rsidRPr="00314E10">
        <w:rPr>
          <w:i/>
          <w:sz w:val="24"/>
          <w:szCs w:val="24"/>
        </w:rPr>
        <w:t>Streptococcus pneumoniae</w:t>
      </w:r>
      <w:r w:rsidRPr="00314E10">
        <w:rPr>
          <w:sz w:val="24"/>
          <w:szCs w:val="24"/>
        </w:rPr>
        <w:t xml:space="preserve"> strain Rx1 chromosome, complete genome</w:t>
      </w:r>
      <w:r w:rsidR="00C72CEC" w:rsidRPr="00314E10">
        <w:rPr>
          <w:sz w:val="24"/>
          <w:szCs w:val="24"/>
        </w:rPr>
        <w:t xml:space="preserve">. </w:t>
      </w:r>
      <w:r w:rsidR="003A6CD4" w:rsidRPr="00314E10">
        <w:rPr>
          <w:i/>
          <w:sz w:val="24"/>
          <w:szCs w:val="24"/>
        </w:rPr>
        <w:t xml:space="preserve">2.030.186 bp. </w:t>
      </w:r>
      <w:r w:rsidR="00C72CEC" w:rsidRPr="00314E10">
        <w:rPr>
          <w:sz w:val="24"/>
          <w:szCs w:val="24"/>
        </w:rPr>
        <w:t>GenBank Accession no. CP079923</w:t>
      </w:r>
    </w:p>
    <w:p w:rsidR="00B07F88" w:rsidRPr="00314E10" w:rsidRDefault="00B07F88" w:rsidP="00A77AF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rPr>
      </w:pPr>
      <w:r w:rsidRPr="00314E10">
        <w:rPr>
          <w:sz w:val="24"/>
          <w:szCs w:val="24"/>
        </w:rPr>
        <w:t xml:space="preserve">Pinzauti, D., De Giorgi, S., Fox,V., Santoro, F., </w:t>
      </w:r>
      <w:r w:rsidRPr="00314E10">
        <w:rPr>
          <w:b/>
          <w:sz w:val="24"/>
          <w:szCs w:val="24"/>
        </w:rPr>
        <w:t>Iannelli, F.</w:t>
      </w:r>
      <w:r w:rsidRPr="00314E10">
        <w:rPr>
          <w:sz w:val="24"/>
          <w:szCs w:val="24"/>
        </w:rPr>
        <w:t xml:space="preserve">,  Ricci, S., G. Pozzi. 2021. </w:t>
      </w:r>
      <w:r w:rsidRPr="00635DDC">
        <w:rPr>
          <w:i/>
          <w:sz w:val="24"/>
          <w:szCs w:val="24"/>
        </w:rPr>
        <w:t>Mycobacterium intracellulare subsp. chimaera</w:t>
      </w:r>
      <w:r w:rsidRPr="00314E10">
        <w:rPr>
          <w:sz w:val="24"/>
          <w:szCs w:val="24"/>
        </w:rPr>
        <w:t xml:space="preserve"> strain 850 chromosome, complete genome. </w:t>
      </w:r>
      <w:r w:rsidR="003A6CD4" w:rsidRPr="00314E10">
        <w:rPr>
          <w:i/>
          <w:sz w:val="24"/>
          <w:szCs w:val="24"/>
        </w:rPr>
        <w:t>6.076.815 bp.</w:t>
      </w:r>
      <w:r w:rsidR="003A6CD4" w:rsidRPr="00314E10">
        <w:rPr>
          <w:sz w:val="24"/>
          <w:szCs w:val="24"/>
        </w:rPr>
        <w:t xml:space="preserve"> </w:t>
      </w:r>
      <w:r w:rsidRPr="00314E10">
        <w:rPr>
          <w:sz w:val="24"/>
          <w:szCs w:val="24"/>
        </w:rPr>
        <w:t>GenBank Accession no. CP084592.</w:t>
      </w:r>
    </w:p>
    <w:p w:rsidR="003A6CD4" w:rsidRPr="00314E10" w:rsidRDefault="003A6CD4" w:rsidP="00A77AF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rPr>
      </w:pPr>
      <w:r w:rsidRPr="00314E10">
        <w:rPr>
          <w:sz w:val="24"/>
          <w:szCs w:val="24"/>
        </w:rPr>
        <w:t xml:space="preserve">Pinzauti, D., De Giorgi, S., Fox,V., Santoro, F., </w:t>
      </w:r>
      <w:r w:rsidRPr="00314E10">
        <w:rPr>
          <w:b/>
          <w:sz w:val="24"/>
          <w:szCs w:val="24"/>
        </w:rPr>
        <w:t>Iannelli, F.</w:t>
      </w:r>
      <w:r w:rsidRPr="00314E10">
        <w:rPr>
          <w:sz w:val="24"/>
          <w:szCs w:val="24"/>
        </w:rPr>
        <w:t xml:space="preserve">,  Ricci, S., G. Pozzi. 2021. </w:t>
      </w:r>
      <w:r w:rsidRPr="00635DDC">
        <w:rPr>
          <w:i/>
          <w:sz w:val="24"/>
          <w:szCs w:val="24"/>
        </w:rPr>
        <w:t>Mycobacterium intracellulare subsp.</w:t>
      </w:r>
      <w:r w:rsidRPr="00314E10">
        <w:rPr>
          <w:sz w:val="24"/>
          <w:szCs w:val="24"/>
        </w:rPr>
        <w:t xml:space="preserve"> chimaera strain 850 plasmid 1, complete sequence. </w:t>
      </w:r>
      <w:r w:rsidRPr="00314E10">
        <w:rPr>
          <w:i/>
          <w:sz w:val="24"/>
          <w:szCs w:val="24"/>
        </w:rPr>
        <w:t>97.267 bp.</w:t>
      </w:r>
      <w:r w:rsidRPr="00314E10">
        <w:rPr>
          <w:sz w:val="24"/>
          <w:szCs w:val="24"/>
        </w:rPr>
        <w:t xml:space="preserve"> GenBank Accession no. CP084593.</w:t>
      </w:r>
    </w:p>
    <w:p w:rsidR="003A6CD4" w:rsidRPr="00314E10" w:rsidRDefault="003A6CD4" w:rsidP="00A77AF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rPr>
      </w:pPr>
      <w:r w:rsidRPr="00314E10">
        <w:rPr>
          <w:sz w:val="24"/>
          <w:szCs w:val="24"/>
        </w:rPr>
        <w:t xml:space="preserve">Pinzauti, D., De Giorgi, S., Fox,V., Santoro, F., </w:t>
      </w:r>
      <w:r w:rsidRPr="00314E10">
        <w:rPr>
          <w:b/>
          <w:sz w:val="24"/>
          <w:szCs w:val="24"/>
        </w:rPr>
        <w:t>Iannelli, F.</w:t>
      </w:r>
      <w:r w:rsidRPr="00314E10">
        <w:rPr>
          <w:sz w:val="24"/>
          <w:szCs w:val="24"/>
        </w:rPr>
        <w:t xml:space="preserve">,  Ricci, S., G. Pozzi. 2021. </w:t>
      </w:r>
      <w:r w:rsidRPr="00635DDC">
        <w:rPr>
          <w:i/>
          <w:sz w:val="24"/>
          <w:szCs w:val="24"/>
        </w:rPr>
        <w:t>Mycobacterium intracellulare subsp. chimaera</w:t>
      </w:r>
      <w:r w:rsidRPr="00314E10">
        <w:rPr>
          <w:sz w:val="24"/>
          <w:szCs w:val="24"/>
        </w:rPr>
        <w:t xml:space="preserve"> strain 850 plasmid 2, complete sequence. </w:t>
      </w:r>
      <w:r w:rsidRPr="00314E10">
        <w:rPr>
          <w:i/>
          <w:sz w:val="24"/>
          <w:szCs w:val="24"/>
        </w:rPr>
        <w:t>39.887 bp.</w:t>
      </w:r>
      <w:r w:rsidRPr="00314E10">
        <w:rPr>
          <w:sz w:val="24"/>
          <w:szCs w:val="24"/>
        </w:rPr>
        <w:t xml:space="preserve"> GenBank Accession no. CP084594.</w:t>
      </w:r>
    </w:p>
    <w:p w:rsidR="003A6CD4" w:rsidRPr="00314E10" w:rsidRDefault="003A6CD4" w:rsidP="00A77AF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rPr>
      </w:pPr>
      <w:r w:rsidRPr="00314E10">
        <w:rPr>
          <w:sz w:val="24"/>
          <w:szCs w:val="24"/>
        </w:rPr>
        <w:lastRenderedPageBreak/>
        <w:t xml:space="preserve">Pinzauti, D., De Giorgi, S., Fox,V., Santoro, F., </w:t>
      </w:r>
      <w:r w:rsidRPr="00314E10">
        <w:rPr>
          <w:b/>
          <w:sz w:val="24"/>
          <w:szCs w:val="24"/>
        </w:rPr>
        <w:t>Iannelli, F.</w:t>
      </w:r>
      <w:r w:rsidRPr="00314E10">
        <w:rPr>
          <w:sz w:val="24"/>
          <w:szCs w:val="24"/>
        </w:rPr>
        <w:t xml:space="preserve">,  Ricci, S., G. Pozzi. 2021. </w:t>
      </w:r>
      <w:r w:rsidRPr="00635DDC">
        <w:rPr>
          <w:i/>
          <w:sz w:val="24"/>
          <w:szCs w:val="24"/>
        </w:rPr>
        <w:t>Mycobacterium intracellulare subsp. chimaera</w:t>
      </w:r>
      <w:r w:rsidRPr="00314E10">
        <w:rPr>
          <w:sz w:val="24"/>
          <w:szCs w:val="24"/>
        </w:rPr>
        <w:t xml:space="preserve"> strain 850 plasmid 3, complete sequence. </w:t>
      </w:r>
      <w:r w:rsidRPr="00314E10">
        <w:rPr>
          <w:i/>
          <w:sz w:val="24"/>
          <w:szCs w:val="24"/>
        </w:rPr>
        <w:t>32.137 bp.</w:t>
      </w:r>
      <w:r w:rsidRPr="00314E10">
        <w:rPr>
          <w:sz w:val="24"/>
          <w:szCs w:val="24"/>
        </w:rPr>
        <w:t xml:space="preserve"> GenBank Accession no. CP084595.</w:t>
      </w:r>
    </w:p>
    <w:p w:rsidR="003A6CD4" w:rsidRPr="00314E10" w:rsidRDefault="003A6CD4" w:rsidP="00A77AF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rPr>
      </w:pPr>
      <w:r w:rsidRPr="00314E10">
        <w:rPr>
          <w:sz w:val="24"/>
          <w:szCs w:val="24"/>
        </w:rPr>
        <w:t xml:space="preserve">Pinzauti, D., De Giorgi, S., Fox,V., Santoro, F., </w:t>
      </w:r>
      <w:r w:rsidRPr="00314E10">
        <w:rPr>
          <w:b/>
          <w:sz w:val="24"/>
          <w:szCs w:val="24"/>
        </w:rPr>
        <w:t>Iannelli, F.</w:t>
      </w:r>
      <w:r w:rsidRPr="00314E10">
        <w:rPr>
          <w:sz w:val="24"/>
          <w:szCs w:val="24"/>
        </w:rPr>
        <w:t xml:space="preserve">,  Ricci, S., G. Pozzi. 2021. Mycobacterium intracellulare subsp. chimaera strain 850 plasmid 4, complete sequence. </w:t>
      </w:r>
      <w:r w:rsidRPr="00314E10">
        <w:rPr>
          <w:i/>
          <w:sz w:val="24"/>
          <w:szCs w:val="24"/>
        </w:rPr>
        <w:t>21.123 bp.</w:t>
      </w:r>
      <w:r w:rsidRPr="00314E10">
        <w:rPr>
          <w:sz w:val="24"/>
          <w:szCs w:val="24"/>
        </w:rPr>
        <w:t xml:space="preserve"> GenBank Accession no. CP084596.</w:t>
      </w:r>
    </w:p>
    <w:p w:rsidR="003A6CD4" w:rsidRPr="00314E10" w:rsidRDefault="003A6CD4" w:rsidP="00A77AF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rPr>
      </w:pPr>
      <w:r w:rsidRPr="00314E10">
        <w:rPr>
          <w:sz w:val="24"/>
          <w:szCs w:val="24"/>
        </w:rPr>
        <w:t xml:space="preserve">Pinzauti, D., De Giorgi, S., Fox,V., Santoro, F., </w:t>
      </w:r>
      <w:r w:rsidRPr="00314E10">
        <w:rPr>
          <w:b/>
          <w:sz w:val="24"/>
          <w:szCs w:val="24"/>
        </w:rPr>
        <w:t>Iannelli, F.</w:t>
      </w:r>
      <w:r w:rsidRPr="00314E10">
        <w:rPr>
          <w:sz w:val="24"/>
          <w:szCs w:val="24"/>
        </w:rPr>
        <w:t xml:space="preserve">,  Ricci, S., G. Pozzi. 2021. </w:t>
      </w:r>
      <w:r w:rsidRPr="00635DDC">
        <w:rPr>
          <w:i/>
          <w:sz w:val="24"/>
          <w:szCs w:val="24"/>
        </w:rPr>
        <w:t>Mycobacterium intracellulare subsp. chimaera</w:t>
      </w:r>
      <w:r w:rsidRPr="00314E10">
        <w:rPr>
          <w:sz w:val="24"/>
          <w:szCs w:val="24"/>
        </w:rPr>
        <w:t xml:space="preserve"> strain 850 plasmid 5, complete sequence. </w:t>
      </w:r>
      <w:r w:rsidRPr="00314E10">
        <w:rPr>
          <w:i/>
          <w:sz w:val="24"/>
          <w:szCs w:val="24"/>
        </w:rPr>
        <w:t>13.457 bp.</w:t>
      </w:r>
      <w:r w:rsidRPr="00314E10">
        <w:rPr>
          <w:sz w:val="24"/>
          <w:szCs w:val="24"/>
        </w:rPr>
        <w:t xml:space="preserve"> GenBank Accession no. CP08459</w:t>
      </w:r>
      <w:r w:rsidR="00B25AC0" w:rsidRPr="00314E10">
        <w:rPr>
          <w:sz w:val="24"/>
          <w:szCs w:val="24"/>
        </w:rPr>
        <w:t>7</w:t>
      </w:r>
      <w:r w:rsidRPr="00314E10">
        <w:rPr>
          <w:sz w:val="24"/>
          <w:szCs w:val="24"/>
        </w:rPr>
        <w:t>.</w:t>
      </w:r>
    </w:p>
    <w:p w:rsidR="00B07F88" w:rsidRPr="00314E10" w:rsidRDefault="00B07F88" w:rsidP="00A77AF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rPr>
      </w:pPr>
      <w:r w:rsidRPr="00314E10">
        <w:rPr>
          <w:sz w:val="24"/>
          <w:szCs w:val="24"/>
        </w:rPr>
        <w:t xml:space="preserve">Pinzauti, D., De Giorgi, S., Fox,V., Santoro, F., </w:t>
      </w:r>
      <w:r w:rsidRPr="00314E10">
        <w:rPr>
          <w:b/>
          <w:sz w:val="24"/>
          <w:szCs w:val="24"/>
        </w:rPr>
        <w:t>Iannelli, F.</w:t>
      </w:r>
      <w:r w:rsidRPr="00314E10">
        <w:rPr>
          <w:sz w:val="24"/>
          <w:szCs w:val="24"/>
        </w:rPr>
        <w:t xml:space="preserve">,  Ricci, S., G. Pozzi. 2021. </w:t>
      </w:r>
      <w:r w:rsidRPr="00635DDC">
        <w:rPr>
          <w:i/>
          <w:sz w:val="24"/>
          <w:szCs w:val="24"/>
        </w:rPr>
        <w:t>Mycobacterium intracellulare subsp. chimaera</w:t>
      </w:r>
      <w:r w:rsidRPr="00314E10">
        <w:rPr>
          <w:sz w:val="24"/>
          <w:szCs w:val="24"/>
        </w:rPr>
        <w:t xml:space="preserve"> strain 852 chromosome, complete genome. </w:t>
      </w:r>
      <w:r w:rsidR="003A6CD4" w:rsidRPr="00314E10">
        <w:rPr>
          <w:i/>
          <w:sz w:val="24"/>
          <w:szCs w:val="24"/>
        </w:rPr>
        <w:t>5.971.317 bp.</w:t>
      </w:r>
      <w:r w:rsidR="003A6CD4" w:rsidRPr="00314E10">
        <w:rPr>
          <w:sz w:val="24"/>
          <w:szCs w:val="24"/>
        </w:rPr>
        <w:t xml:space="preserve"> </w:t>
      </w:r>
      <w:r w:rsidRPr="00314E10">
        <w:rPr>
          <w:sz w:val="24"/>
          <w:szCs w:val="24"/>
        </w:rPr>
        <w:t>GenBank Accession no. CP084586.</w:t>
      </w:r>
    </w:p>
    <w:p w:rsidR="00F077D0" w:rsidRPr="00314E10" w:rsidRDefault="00F077D0" w:rsidP="00A77AF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rPr>
      </w:pPr>
      <w:r w:rsidRPr="00314E10">
        <w:rPr>
          <w:sz w:val="24"/>
          <w:szCs w:val="24"/>
        </w:rPr>
        <w:t xml:space="preserve">Pinzauti, D., De Giorgi, S., Fox,V., Santoro, F., </w:t>
      </w:r>
      <w:r w:rsidRPr="00314E10">
        <w:rPr>
          <w:b/>
          <w:sz w:val="24"/>
          <w:szCs w:val="24"/>
        </w:rPr>
        <w:t>Iannelli, F.</w:t>
      </w:r>
      <w:r w:rsidRPr="00314E10">
        <w:rPr>
          <w:sz w:val="24"/>
          <w:szCs w:val="24"/>
        </w:rPr>
        <w:t xml:space="preserve">,  Ricci, S., G. Pozzi. 2021. </w:t>
      </w:r>
      <w:r w:rsidRPr="00635DDC">
        <w:rPr>
          <w:i/>
          <w:sz w:val="24"/>
          <w:szCs w:val="24"/>
        </w:rPr>
        <w:t>Mycobacterium intracellulare subsp. chimaera</w:t>
      </w:r>
      <w:r w:rsidRPr="00314E10">
        <w:rPr>
          <w:sz w:val="24"/>
          <w:szCs w:val="24"/>
        </w:rPr>
        <w:t xml:space="preserve"> strain 852 plasmid 1, complete sequence. </w:t>
      </w:r>
      <w:r w:rsidR="00B25AC0" w:rsidRPr="00314E10">
        <w:rPr>
          <w:i/>
          <w:sz w:val="24"/>
          <w:szCs w:val="24"/>
        </w:rPr>
        <w:t>322.178</w:t>
      </w:r>
      <w:r w:rsidRPr="00314E10">
        <w:rPr>
          <w:i/>
          <w:sz w:val="24"/>
          <w:szCs w:val="24"/>
        </w:rPr>
        <w:t xml:space="preserve"> bp.</w:t>
      </w:r>
      <w:r w:rsidRPr="00314E10">
        <w:rPr>
          <w:sz w:val="24"/>
          <w:szCs w:val="24"/>
        </w:rPr>
        <w:t xml:space="preserve"> GenBank Accession no. </w:t>
      </w:r>
      <w:r w:rsidR="00B25AC0" w:rsidRPr="00314E10">
        <w:rPr>
          <w:sz w:val="24"/>
          <w:szCs w:val="24"/>
        </w:rPr>
        <w:t>CP084587.</w:t>
      </w:r>
    </w:p>
    <w:p w:rsidR="00B25AC0" w:rsidRPr="00314E10" w:rsidRDefault="00B25AC0" w:rsidP="00A77AF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rPr>
      </w:pPr>
      <w:r w:rsidRPr="00314E10">
        <w:rPr>
          <w:sz w:val="24"/>
          <w:szCs w:val="24"/>
        </w:rPr>
        <w:t xml:space="preserve">Pinzauti, D., De Giorgi, S., Fox,V., Santoro, F., </w:t>
      </w:r>
      <w:r w:rsidRPr="00314E10">
        <w:rPr>
          <w:b/>
          <w:sz w:val="24"/>
          <w:szCs w:val="24"/>
        </w:rPr>
        <w:t>Iannelli, F.</w:t>
      </w:r>
      <w:r w:rsidRPr="00314E10">
        <w:rPr>
          <w:sz w:val="24"/>
          <w:szCs w:val="24"/>
        </w:rPr>
        <w:t xml:space="preserve">,  Ricci, S., G. Pozzi. 2021. </w:t>
      </w:r>
      <w:r w:rsidRPr="00635DDC">
        <w:rPr>
          <w:i/>
          <w:sz w:val="24"/>
          <w:szCs w:val="24"/>
        </w:rPr>
        <w:t>Mycobacterium intracellulare subsp. chimaera</w:t>
      </w:r>
      <w:r w:rsidRPr="00314E10">
        <w:rPr>
          <w:sz w:val="24"/>
          <w:szCs w:val="24"/>
        </w:rPr>
        <w:t xml:space="preserve"> strain 852 plasmid 2, complete sequence. </w:t>
      </w:r>
      <w:r w:rsidRPr="00314E10">
        <w:rPr>
          <w:i/>
          <w:sz w:val="24"/>
          <w:szCs w:val="24"/>
        </w:rPr>
        <w:t>95.688 bp.</w:t>
      </w:r>
      <w:r w:rsidRPr="00314E10">
        <w:rPr>
          <w:sz w:val="24"/>
          <w:szCs w:val="24"/>
        </w:rPr>
        <w:t xml:space="preserve"> GenBank Accession no. CP084588.</w:t>
      </w:r>
    </w:p>
    <w:p w:rsidR="00B25AC0" w:rsidRPr="00314E10" w:rsidRDefault="00B25AC0" w:rsidP="00A77AF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rPr>
      </w:pPr>
      <w:r w:rsidRPr="00314E10">
        <w:rPr>
          <w:sz w:val="24"/>
          <w:szCs w:val="24"/>
        </w:rPr>
        <w:t xml:space="preserve">Pinzauti, D., De Giorgi, S., Fox,V., Santoro, F., </w:t>
      </w:r>
      <w:r w:rsidRPr="00314E10">
        <w:rPr>
          <w:b/>
          <w:sz w:val="24"/>
          <w:szCs w:val="24"/>
        </w:rPr>
        <w:t>Iannelli, F.</w:t>
      </w:r>
      <w:r w:rsidRPr="00314E10">
        <w:rPr>
          <w:sz w:val="24"/>
          <w:szCs w:val="24"/>
        </w:rPr>
        <w:t xml:space="preserve">,  Ricci, S., G. Pozzi. 2021. Mycobacterium intracellulare subsp. chimaera strain 852 plasmid 3, complete sequence. </w:t>
      </w:r>
      <w:r w:rsidRPr="00314E10">
        <w:rPr>
          <w:i/>
          <w:sz w:val="24"/>
          <w:szCs w:val="24"/>
        </w:rPr>
        <w:t>26.921 bp.</w:t>
      </w:r>
      <w:r w:rsidRPr="00314E10">
        <w:rPr>
          <w:sz w:val="24"/>
          <w:szCs w:val="24"/>
        </w:rPr>
        <w:t xml:space="preserve"> GenBank Accession no. CP084589.</w:t>
      </w:r>
    </w:p>
    <w:p w:rsidR="00B25AC0" w:rsidRPr="00314E10" w:rsidRDefault="00B25AC0" w:rsidP="00A77AF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rPr>
      </w:pPr>
      <w:r w:rsidRPr="00314E10">
        <w:rPr>
          <w:sz w:val="24"/>
          <w:szCs w:val="24"/>
        </w:rPr>
        <w:t xml:space="preserve">Pinzauti, D., De Giorgi, S., Fox,V., Santoro, F., </w:t>
      </w:r>
      <w:r w:rsidRPr="00314E10">
        <w:rPr>
          <w:b/>
          <w:sz w:val="24"/>
          <w:szCs w:val="24"/>
        </w:rPr>
        <w:t>Iannelli, F.</w:t>
      </w:r>
      <w:r w:rsidRPr="00314E10">
        <w:rPr>
          <w:sz w:val="24"/>
          <w:szCs w:val="24"/>
        </w:rPr>
        <w:t xml:space="preserve">,  Ricci, S., G. Pozzi. 2021. </w:t>
      </w:r>
      <w:r w:rsidRPr="00635DDC">
        <w:rPr>
          <w:i/>
          <w:sz w:val="24"/>
          <w:szCs w:val="24"/>
        </w:rPr>
        <w:t>Mycobacterium intracellulare subsp. chimaera</w:t>
      </w:r>
      <w:r w:rsidRPr="00314E10">
        <w:rPr>
          <w:sz w:val="24"/>
          <w:szCs w:val="24"/>
        </w:rPr>
        <w:t xml:space="preserve"> strain 852 plasmid 4, complete sequence. </w:t>
      </w:r>
      <w:r w:rsidRPr="00314E10">
        <w:rPr>
          <w:i/>
          <w:sz w:val="24"/>
          <w:szCs w:val="24"/>
        </w:rPr>
        <w:t>21.123 bp.</w:t>
      </w:r>
      <w:r w:rsidRPr="00314E10">
        <w:rPr>
          <w:sz w:val="24"/>
          <w:szCs w:val="24"/>
        </w:rPr>
        <w:t xml:space="preserve"> GenBank Accession no. CP084590.</w:t>
      </w:r>
    </w:p>
    <w:p w:rsidR="00B25AC0" w:rsidRPr="00314E10" w:rsidRDefault="00B25AC0" w:rsidP="00A77AF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rPr>
      </w:pPr>
      <w:r w:rsidRPr="00314E10">
        <w:rPr>
          <w:sz w:val="24"/>
          <w:szCs w:val="24"/>
        </w:rPr>
        <w:t xml:space="preserve">Pinzauti, D., De Giorgi, S., Fox,V., Santoro, F., </w:t>
      </w:r>
      <w:r w:rsidRPr="00314E10">
        <w:rPr>
          <w:b/>
          <w:sz w:val="24"/>
          <w:szCs w:val="24"/>
        </w:rPr>
        <w:t>Iannelli, F.</w:t>
      </w:r>
      <w:r w:rsidRPr="00314E10">
        <w:rPr>
          <w:sz w:val="24"/>
          <w:szCs w:val="24"/>
        </w:rPr>
        <w:t xml:space="preserve">,  Ricci, S., G. Pozzi. 2021. </w:t>
      </w:r>
      <w:r w:rsidRPr="00635DDC">
        <w:rPr>
          <w:i/>
          <w:sz w:val="24"/>
          <w:szCs w:val="24"/>
        </w:rPr>
        <w:t>Mycobacterium intracellulare subsp. chimaera</w:t>
      </w:r>
      <w:r w:rsidRPr="00314E10">
        <w:rPr>
          <w:sz w:val="24"/>
          <w:szCs w:val="24"/>
        </w:rPr>
        <w:t xml:space="preserve"> strain 852 plasmid 5, complete sequence. </w:t>
      </w:r>
      <w:r w:rsidRPr="00314E10">
        <w:rPr>
          <w:i/>
          <w:sz w:val="24"/>
          <w:szCs w:val="24"/>
        </w:rPr>
        <w:t>15.917 bp.</w:t>
      </w:r>
      <w:r w:rsidRPr="00314E10">
        <w:rPr>
          <w:sz w:val="24"/>
          <w:szCs w:val="24"/>
        </w:rPr>
        <w:t xml:space="preserve"> GenBank Accession no. CP084591.</w:t>
      </w:r>
    </w:p>
    <w:p w:rsidR="0050300E" w:rsidRDefault="0050300E" w:rsidP="00A77AF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rPr>
      </w:pPr>
      <w:r w:rsidRPr="00314E10">
        <w:rPr>
          <w:sz w:val="24"/>
          <w:szCs w:val="24"/>
        </w:rPr>
        <w:t xml:space="preserve">Colombini L., Santoro F., Morelli L., </w:t>
      </w:r>
      <w:r w:rsidRPr="00314E10">
        <w:rPr>
          <w:b/>
          <w:sz w:val="24"/>
          <w:szCs w:val="24"/>
        </w:rPr>
        <w:t>Iannelli F.,</w:t>
      </w:r>
      <w:r w:rsidRPr="00314E10">
        <w:rPr>
          <w:sz w:val="24"/>
          <w:szCs w:val="24"/>
        </w:rPr>
        <w:t xml:space="preserve"> G. Pozzi. </w:t>
      </w:r>
      <w:r w:rsidRPr="00780A4C">
        <w:rPr>
          <w:i/>
          <w:sz w:val="24"/>
          <w:szCs w:val="24"/>
        </w:rPr>
        <w:t>Lactobacillus crispatus</w:t>
      </w:r>
      <w:r w:rsidRPr="00314E10">
        <w:rPr>
          <w:sz w:val="24"/>
          <w:szCs w:val="24"/>
        </w:rPr>
        <w:t xml:space="preserve"> strain M247, complete genome. </w:t>
      </w:r>
      <w:r w:rsidR="00314E10">
        <w:rPr>
          <w:sz w:val="24"/>
          <w:szCs w:val="24"/>
        </w:rPr>
        <w:t xml:space="preserve">2022. </w:t>
      </w:r>
      <w:r w:rsidRPr="00314E10">
        <w:rPr>
          <w:sz w:val="24"/>
          <w:szCs w:val="24"/>
        </w:rPr>
        <w:t xml:space="preserve">The Lactobacillus crispatus M247 bacteriocin-encoding integrative and mobilizable element. </w:t>
      </w:r>
      <w:r w:rsidRPr="00314E10">
        <w:rPr>
          <w:i/>
          <w:sz w:val="24"/>
          <w:szCs w:val="24"/>
        </w:rPr>
        <w:t>2,336,109</w:t>
      </w:r>
      <w:r w:rsidR="00314E10" w:rsidRPr="00314E10">
        <w:rPr>
          <w:i/>
          <w:sz w:val="24"/>
          <w:szCs w:val="24"/>
        </w:rPr>
        <w:t xml:space="preserve"> </w:t>
      </w:r>
      <w:r w:rsidRPr="00314E10">
        <w:rPr>
          <w:i/>
          <w:sz w:val="24"/>
          <w:szCs w:val="24"/>
        </w:rPr>
        <w:t>bp</w:t>
      </w:r>
      <w:r w:rsidRPr="00314E10">
        <w:rPr>
          <w:sz w:val="24"/>
          <w:szCs w:val="24"/>
        </w:rPr>
        <w:t>. GenBank Accession no. CP088015.</w:t>
      </w:r>
    </w:p>
    <w:p w:rsidR="00314E10" w:rsidRDefault="00314E10" w:rsidP="00A77AF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rPr>
      </w:pPr>
      <w:r w:rsidRPr="00314E10">
        <w:rPr>
          <w:sz w:val="24"/>
          <w:szCs w:val="24"/>
        </w:rPr>
        <w:t>Cuppone, A.M.; Colombini, L.; Tirziu, M; Santoro, F.; Pozzi, G. and</w:t>
      </w:r>
      <w:r>
        <w:rPr>
          <w:sz w:val="24"/>
          <w:szCs w:val="24"/>
        </w:rPr>
        <w:t xml:space="preserve"> </w:t>
      </w:r>
      <w:r w:rsidRPr="00314E10">
        <w:rPr>
          <w:b/>
          <w:sz w:val="24"/>
          <w:szCs w:val="24"/>
        </w:rPr>
        <w:t>F. Iannelli</w:t>
      </w:r>
      <w:r>
        <w:rPr>
          <w:sz w:val="24"/>
          <w:szCs w:val="24"/>
        </w:rPr>
        <w:t xml:space="preserve">. </w:t>
      </w:r>
      <w:r w:rsidRPr="00314E10">
        <w:rPr>
          <w:sz w:val="24"/>
          <w:szCs w:val="24"/>
        </w:rPr>
        <w:t xml:space="preserve"> 2022. </w:t>
      </w:r>
      <w:r w:rsidRPr="00314E10">
        <w:rPr>
          <w:i/>
          <w:sz w:val="24"/>
          <w:szCs w:val="24"/>
        </w:rPr>
        <w:t>Streptococcus pneumoniae</w:t>
      </w:r>
      <w:r w:rsidRPr="00314E10">
        <w:rPr>
          <w:sz w:val="24"/>
          <w:szCs w:val="24"/>
        </w:rPr>
        <w:t xml:space="preserve"> strain BM6001, complete genome. </w:t>
      </w:r>
      <w:r w:rsidRPr="00314E10">
        <w:rPr>
          <w:i/>
          <w:sz w:val="24"/>
          <w:szCs w:val="24"/>
        </w:rPr>
        <w:t>2,293,748 bp</w:t>
      </w:r>
      <w:r>
        <w:rPr>
          <w:sz w:val="24"/>
          <w:szCs w:val="24"/>
        </w:rPr>
        <w:t xml:space="preserve">. </w:t>
      </w:r>
      <w:r w:rsidRPr="00314E10">
        <w:rPr>
          <w:sz w:val="24"/>
          <w:szCs w:val="24"/>
        </w:rPr>
        <w:t xml:space="preserve">GenBank Accession no. CP107038. </w:t>
      </w:r>
    </w:p>
    <w:p w:rsidR="00F21D59" w:rsidRPr="00F21D59" w:rsidRDefault="00F21D59" w:rsidP="00F21D59">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rPr>
      </w:pPr>
      <w:r>
        <w:rPr>
          <w:sz w:val="24"/>
          <w:szCs w:val="24"/>
        </w:rPr>
        <w:lastRenderedPageBreak/>
        <w:t>Bivona, D.;</w:t>
      </w:r>
      <w:r w:rsidRPr="00F21D59">
        <w:rPr>
          <w:sz w:val="24"/>
          <w:szCs w:val="24"/>
        </w:rPr>
        <w:t xml:space="preserve"> </w:t>
      </w:r>
      <w:r>
        <w:rPr>
          <w:sz w:val="24"/>
          <w:szCs w:val="24"/>
        </w:rPr>
        <w:t>Bonomo, C.; Colombini</w:t>
      </w:r>
      <w:r w:rsidRPr="00F21D59">
        <w:rPr>
          <w:sz w:val="24"/>
          <w:szCs w:val="24"/>
        </w:rPr>
        <w:t xml:space="preserve">, </w:t>
      </w:r>
      <w:r>
        <w:rPr>
          <w:sz w:val="24"/>
          <w:szCs w:val="24"/>
        </w:rPr>
        <w:t>C.; Bonacci, P.G.; Privitera</w:t>
      </w:r>
      <w:r w:rsidRPr="00F21D59">
        <w:rPr>
          <w:sz w:val="24"/>
          <w:szCs w:val="24"/>
        </w:rPr>
        <w:t>,</w:t>
      </w:r>
      <w:r>
        <w:rPr>
          <w:sz w:val="24"/>
          <w:szCs w:val="24"/>
        </w:rPr>
        <w:t xml:space="preserve"> G.F.;</w:t>
      </w:r>
      <w:r w:rsidRPr="00F21D59">
        <w:rPr>
          <w:sz w:val="24"/>
          <w:szCs w:val="24"/>
        </w:rPr>
        <w:t xml:space="preserve"> </w:t>
      </w:r>
      <w:r>
        <w:rPr>
          <w:sz w:val="24"/>
          <w:szCs w:val="24"/>
        </w:rPr>
        <w:t>Caruso, G.; Caraci, F.; Santoro, F.; Musso</w:t>
      </w:r>
      <w:r w:rsidRPr="00F21D59">
        <w:rPr>
          <w:sz w:val="24"/>
          <w:szCs w:val="24"/>
        </w:rPr>
        <w:t>,</w:t>
      </w:r>
      <w:r>
        <w:rPr>
          <w:sz w:val="24"/>
          <w:szCs w:val="24"/>
        </w:rPr>
        <w:t xml:space="preserve"> N.;</w:t>
      </w:r>
      <w:r w:rsidRPr="00F21D59">
        <w:rPr>
          <w:sz w:val="24"/>
          <w:szCs w:val="24"/>
        </w:rPr>
        <w:t xml:space="preserve"> </w:t>
      </w:r>
      <w:r>
        <w:rPr>
          <w:sz w:val="24"/>
          <w:szCs w:val="24"/>
        </w:rPr>
        <w:t xml:space="preserve">Bongiorno, D.; </w:t>
      </w:r>
      <w:r w:rsidRPr="00F21D59">
        <w:rPr>
          <w:b/>
          <w:sz w:val="24"/>
          <w:szCs w:val="24"/>
        </w:rPr>
        <w:t>Iannelli</w:t>
      </w:r>
      <w:r w:rsidRPr="00F21D59">
        <w:rPr>
          <w:sz w:val="24"/>
          <w:szCs w:val="24"/>
        </w:rPr>
        <w:t xml:space="preserve"> </w:t>
      </w:r>
      <w:r w:rsidRPr="00F21D59">
        <w:rPr>
          <w:b/>
          <w:sz w:val="24"/>
          <w:szCs w:val="24"/>
        </w:rPr>
        <w:t>F</w:t>
      </w:r>
      <w:r>
        <w:rPr>
          <w:b/>
          <w:sz w:val="24"/>
          <w:szCs w:val="24"/>
        </w:rPr>
        <w:t>.</w:t>
      </w:r>
      <w:r w:rsidRPr="00F21D59">
        <w:rPr>
          <w:b/>
          <w:sz w:val="24"/>
          <w:szCs w:val="24"/>
        </w:rPr>
        <w:t xml:space="preserve"> </w:t>
      </w:r>
      <w:r w:rsidRPr="00F21D59">
        <w:rPr>
          <w:sz w:val="24"/>
          <w:szCs w:val="24"/>
        </w:rPr>
        <w:t xml:space="preserve">and </w:t>
      </w:r>
      <w:r>
        <w:rPr>
          <w:sz w:val="24"/>
          <w:szCs w:val="24"/>
        </w:rPr>
        <w:t xml:space="preserve">S. </w:t>
      </w:r>
      <w:r w:rsidRPr="00F21D59">
        <w:rPr>
          <w:sz w:val="24"/>
          <w:szCs w:val="24"/>
        </w:rPr>
        <w:t>Stefani</w:t>
      </w:r>
      <w:r>
        <w:rPr>
          <w:sz w:val="24"/>
          <w:szCs w:val="24"/>
        </w:rPr>
        <w:t>.</w:t>
      </w:r>
      <w:r>
        <w:rPr>
          <w:i/>
          <w:sz w:val="24"/>
          <w:szCs w:val="24"/>
        </w:rPr>
        <w:t xml:space="preserve"> </w:t>
      </w:r>
      <w:r w:rsidRPr="00F21D59">
        <w:rPr>
          <w:i/>
          <w:sz w:val="24"/>
          <w:szCs w:val="24"/>
        </w:rPr>
        <w:t>Staphylococcus aureus</w:t>
      </w:r>
      <w:r w:rsidRPr="00F21D59">
        <w:rPr>
          <w:sz w:val="24"/>
          <w:szCs w:val="24"/>
        </w:rPr>
        <w:t xml:space="preserve"> USA300 strain ATCC BAA-1556_Catania, complete genome. 2023. GenBank Accession no. CP136524.1, CP136527.1, CP136526.1, CP136525.1. Sequence Reads Archive: SRR26302845 and SRR26302847. </w:t>
      </w:r>
      <w:r w:rsidRPr="00B763FA">
        <w:rPr>
          <w:i/>
          <w:sz w:val="24"/>
          <w:szCs w:val="24"/>
        </w:rPr>
        <w:t>2,923,571-bp</w:t>
      </w:r>
    </w:p>
    <w:p w:rsidR="00F8798C" w:rsidRDefault="00F21D59" w:rsidP="00F8798C">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rPr>
      </w:pPr>
      <w:r>
        <w:rPr>
          <w:sz w:val="24"/>
          <w:szCs w:val="24"/>
        </w:rPr>
        <w:t>Bivona, D.;</w:t>
      </w:r>
      <w:r w:rsidRPr="00F21D59">
        <w:rPr>
          <w:sz w:val="24"/>
          <w:szCs w:val="24"/>
        </w:rPr>
        <w:t xml:space="preserve"> </w:t>
      </w:r>
      <w:r>
        <w:rPr>
          <w:sz w:val="24"/>
          <w:szCs w:val="24"/>
        </w:rPr>
        <w:t>Bonomo, C.; Colombini</w:t>
      </w:r>
      <w:r w:rsidRPr="00F21D59">
        <w:rPr>
          <w:sz w:val="24"/>
          <w:szCs w:val="24"/>
        </w:rPr>
        <w:t xml:space="preserve">, </w:t>
      </w:r>
      <w:r>
        <w:rPr>
          <w:sz w:val="24"/>
          <w:szCs w:val="24"/>
        </w:rPr>
        <w:t>C.; Bonacci, P.G.; Privitera</w:t>
      </w:r>
      <w:r w:rsidRPr="00F21D59">
        <w:rPr>
          <w:sz w:val="24"/>
          <w:szCs w:val="24"/>
        </w:rPr>
        <w:t>,</w:t>
      </w:r>
      <w:r>
        <w:rPr>
          <w:sz w:val="24"/>
          <w:szCs w:val="24"/>
        </w:rPr>
        <w:t xml:space="preserve"> G.F.;</w:t>
      </w:r>
      <w:r w:rsidRPr="00F21D59">
        <w:rPr>
          <w:sz w:val="24"/>
          <w:szCs w:val="24"/>
        </w:rPr>
        <w:t xml:space="preserve"> </w:t>
      </w:r>
      <w:r>
        <w:rPr>
          <w:sz w:val="24"/>
          <w:szCs w:val="24"/>
        </w:rPr>
        <w:t>Caruso, G.; Caraci, F.; Santoro, F.; Musso</w:t>
      </w:r>
      <w:r w:rsidRPr="00F21D59">
        <w:rPr>
          <w:sz w:val="24"/>
          <w:szCs w:val="24"/>
        </w:rPr>
        <w:t>,</w:t>
      </w:r>
      <w:r>
        <w:rPr>
          <w:sz w:val="24"/>
          <w:szCs w:val="24"/>
        </w:rPr>
        <w:t xml:space="preserve"> N.;</w:t>
      </w:r>
      <w:r w:rsidRPr="00F21D59">
        <w:rPr>
          <w:sz w:val="24"/>
          <w:szCs w:val="24"/>
        </w:rPr>
        <w:t xml:space="preserve"> </w:t>
      </w:r>
      <w:r>
        <w:rPr>
          <w:sz w:val="24"/>
          <w:szCs w:val="24"/>
        </w:rPr>
        <w:t xml:space="preserve">Bongiorno, D.; </w:t>
      </w:r>
      <w:r w:rsidRPr="00F21D59">
        <w:rPr>
          <w:b/>
          <w:sz w:val="24"/>
          <w:szCs w:val="24"/>
        </w:rPr>
        <w:t>Iannelli</w:t>
      </w:r>
      <w:r w:rsidRPr="00F21D59">
        <w:rPr>
          <w:sz w:val="24"/>
          <w:szCs w:val="24"/>
        </w:rPr>
        <w:t xml:space="preserve"> </w:t>
      </w:r>
      <w:r w:rsidRPr="00F21D59">
        <w:rPr>
          <w:b/>
          <w:sz w:val="24"/>
          <w:szCs w:val="24"/>
        </w:rPr>
        <w:t>F</w:t>
      </w:r>
      <w:r>
        <w:rPr>
          <w:b/>
          <w:sz w:val="24"/>
          <w:szCs w:val="24"/>
        </w:rPr>
        <w:t>.</w:t>
      </w:r>
      <w:r w:rsidRPr="00F21D59">
        <w:rPr>
          <w:b/>
          <w:sz w:val="24"/>
          <w:szCs w:val="24"/>
        </w:rPr>
        <w:t xml:space="preserve"> </w:t>
      </w:r>
      <w:r w:rsidRPr="00F21D59">
        <w:rPr>
          <w:sz w:val="24"/>
          <w:szCs w:val="24"/>
        </w:rPr>
        <w:t xml:space="preserve">and </w:t>
      </w:r>
      <w:r>
        <w:rPr>
          <w:sz w:val="24"/>
          <w:szCs w:val="24"/>
        </w:rPr>
        <w:t xml:space="preserve">S. </w:t>
      </w:r>
      <w:r w:rsidRPr="00F21D59">
        <w:rPr>
          <w:sz w:val="24"/>
          <w:szCs w:val="24"/>
        </w:rPr>
        <w:t>Stefani</w:t>
      </w:r>
      <w:r>
        <w:rPr>
          <w:sz w:val="24"/>
          <w:szCs w:val="24"/>
        </w:rPr>
        <w:t>.</w:t>
      </w:r>
      <w:r>
        <w:rPr>
          <w:i/>
          <w:sz w:val="24"/>
          <w:szCs w:val="24"/>
        </w:rPr>
        <w:t xml:space="preserve"> </w:t>
      </w:r>
      <w:r w:rsidRPr="00F21D59">
        <w:rPr>
          <w:i/>
          <w:sz w:val="24"/>
          <w:szCs w:val="24"/>
        </w:rPr>
        <w:t>Staphylococcus aureus</w:t>
      </w:r>
      <w:r w:rsidRPr="00F21D59">
        <w:rPr>
          <w:sz w:val="24"/>
          <w:szCs w:val="24"/>
        </w:rPr>
        <w:t xml:space="preserve"> USA300 strain ATCC BAA-1556_Catania_SCV complete genome. 2023. GenBank Accession no. CP136528.1, CP136531.1, CP136530.1, CP136529.1. Sequence Reads Archive: SRR26302844 and SRR26302846. </w:t>
      </w:r>
      <w:r w:rsidRPr="00B763FA">
        <w:rPr>
          <w:i/>
          <w:sz w:val="24"/>
          <w:szCs w:val="24"/>
        </w:rPr>
        <w:t>2,923,571-bp</w:t>
      </w:r>
      <w:r>
        <w:rPr>
          <w:sz w:val="24"/>
          <w:szCs w:val="24"/>
        </w:rPr>
        <w:t xml:space="preserve"> </w:t>
      </w:r>
    </w:p>
    <w:p w:rsidR="00F8798C" w:rsidRDefault="00F8798C" w:rsidP="00C15DFF">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rPr>
      </w:pPr>
      <w:r w:rsidRPr="00F8798C">
        <w:rPr>
          <w:sz w:val="24"/>
          <w:szCs w:val="24"/>
        </w:rPr>
        <w:t xml:space="preserve">Invasive and non-invasive </w:t>
      </w:r>
      <w:r w:rsidRPr="00635DDC">
        <w:rPr>
          <w:i/>
          <w:sz w:val="24"/>
          <w:szCs w:val="24"/>
        </w:rPr>
        <w:t>Streptococcus pyogenes</w:t>
      </w:r>
      <w:r w:rsidRPr="00F8798C">
        <w:rPr>
          <w:sz w:val="24"/>
          <w:szCs w:val="24"/>
        </w:rPr>
        <w:t xml:space="preserve"> isolated from Varese area (North Italy), batch of 31 complete genomes. GenBank Accession no. CP166998.1, CP166999.1, CP167000.1, CP167001.1, CP167002.1, CP167003.1, CP167004.1, CP167005.1, CP167006.1, CP167007.1, CP167008.1, CP167009.1, CP167010.1, CP167011.1, CP167012.1, CP167013.1, CP167014.1, CP167015.1, CP167016.1, CP167017.1, CP167018.1, CP167019.1, CP167020.1, CP167021.1, CP167022.1, CP167023.1, CP167024.1, CP167025.1, CP167067.1, </w:t>
      </w:r>
      <w:r w:rsidR="00C15DFF" w:rsidRPr="00C15DFF">
        <w:rPr>
          <w:sz w:val="24"/>
          <w:szCs w:val="24"/>
        </w:rPr>
        <w:t>CP167123.1</w:t>
      </w:r>
      <w:r w:rsidR="00C15DFF">
        <w:rPr>
          <w:sz w:val="24"/>
          <w:szCs w:val="24"/>
        </w:rPr>
        <w:t xml:space="preserve">, </w:t>
      </w:r>
      <w:r w:rsidRPr="00F8798C">
        <w:rPr>
          <w:sz w:val="24"/>
          <w:szCs w:val="24"/>
        </w:rPr>
        <w:t>CP167124.1. Sequence Reads disponibili a NCBI BioProject no. PRJNA1070447. 2024.</w:t>
      </w:r>
    </w:p>
    <w:p w:rsidR="00EF1B1C" w:rsidRPr="00780A4C" w:rsidRDefault="00EF1B1C" w:rsidP="00EF1B1C">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rPr>
      </w:pPr>
      <w:r w:rsidRPr="00314E10">
        <w:rPr>
          <w:sz w:val="24"/>
          <w:szCs w:val="24"/>
        </w:rPr>
        <w:t xml:space="preserve">Colombini L., Santoro F., Morelli L., </w:t>
      </w:r>
      <w:r w:rsidRPr="00314E10">
        <w:rPr>
          <w:b/>
          <w:sz w:val="24"/>
          <w:szCs w:val="24"/>
        </w:rPr>
        <w:t>Iannelli F.,</w:t>
      </w:r>
      <w:r w:rsidRPr="00314E10">
        <w:rPr>
          <w:sz w:val="24"/>
          <w:szCs w:val="24"/>
        </w:rPr>
        <w:t xml:space="preserve"> G. Pozzi. </w:t>
      </w:r>
      <w:r>
        <w:rPr>
          <w:sz w:val="24"/>
          <w:szCs w:val="24"/>
        </w:rPr>
        <w:t xml:space="preserve">2025. </w:t>
      </w:r>
      <w:r w:rsidRPr="00780A4C">
        <w:rPr>
          <w:i/>
          <w:sz w:val="24"/>
          <w:szCs w:val="24"/>
        </w:rPr>
        <w:t>Lactobacillus crispatus</w:t>
      </w:r>
      <w:r w:rsidRPr="00780A4C">
        <w:rPr>
          <w:sz w:val="24"/>
          <w:szCs w:val="24"/>
        </w:rPr>
        <w:t xml:space="preserve"> strain M247_Siena, complete genome sequence, </w:t>
      </w:r>
      <w:r w:rsidRPr="00780A4C">
        <w:rPr>
          <w:i/>
          <w:sz w:val="24"/>
          <w:szCs w:val="24"/>
        </w:rPr>
        <w:t>2,385,038 bp</w:t>
      </w:r>
      <w:r w:rsidRPr="00780A4C">
        <w:rPr>
          <w:sz w:val="24"/>
          <w:szCs w:val="24"/>
        </w:rPr>
        <w:t xml:space="preserve"> Accession no. CP046589, BioSample SAMN13498533, BioProject PRJNA594001</w:t>
      </w:r>
      <w:r>
        <w:rPr>
          <w:sz w:val="24"/>
          <w:szCs w:val="24"/>
        </w:rPr>
        <w:t>.</w:t>
      </w:r>
    </w:p>
    <w:p w:rsidR="00EF1B1C" w:rsidRDefault="00EF1B1C" w:rsidP="00EF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0"/>
        <w:jc w:val="both"/>
        <w:rPr>
          <w:sz w:val="24"/>
          <w:szCs w:val="24"/>
        </w:rPr>
      </w:pPr>
    </w:p>
    <w:p w:rsidR="00F8798C" w:rsidRPr="00F8798C" w:rsidRDefault="00F8798C" w:rsidP="00780A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60"/>
        <w:jc w:val="both"/>
        <w:rPr>
          <w:sz w:val="24"/>
          <w:szCs w:val="24"/>
        </w:rPr>
      </w:pPr>
    </w:p>
    <w:p w:rsidR="00F077D0" w:rsidRDefault="00F077D0" w:rsidP="00B25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0"/>
        <w:rPr>
          <w:sz w:val="24"/>
          <w:szCs w:val="24"/>
        </w:rPr>
      </w:pPr>
    </w:p>
    <w:p w:rsidR="0065539E" w:rsidRPr="00B07F88" w:rsidRDefault="0065539E" w:rsidP="00B07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0"/>
        <w:rPr>
          <w:sz w:val="24"/>
          <w:szCs w:val="24"/>
        </w:rPr>
      </w:pPr>
    </w:p>
    <w:p w:rsidR="003A7388" w:rsidRPr="00992660" w:rsidRDefault="003A7388" w:rsidP="00385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p>
    <w:sectPr w:rsidR="003A7388" w:rsidRPr="00992660" w:rsidSect="0092507C">
      <w:footerReference w:type="even" r:id="rId21"/>
      <w:footerReference w:type="default" r:id="rId22"/>
      <w:pgSz w:w="11906" w:h="16838"/>
      <w:pgMar w:top="1417"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FBE" w:rsidRDefault="007F2FBE">
      <w:r>
        <w:separator/>
      </w:r>
    </w:p>
  </w:endnote>
  <w:endnote w:type="continuationSeparator" w:id="0">
    <w:p w:rsidR="007F2FBE" w:rsidRDefault="007F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45A" w:rsidRDefault="0009145A" w:rsidP="0092507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09145A" w:rsidRDefault="0009145A" w:rsidP="0092507C">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45A" w:rsidRDefault="0009145A" w:rsidP="0092507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250D5">
      <w:rPr>
        <w:rStyle w:val="Numeropagina"/>
        <w:noProof/>
      </w:rPr>
      <w:t>58</w:t>
    </w:r>
    <w:r>
      <w:rPr>
        <w:rStyle w:val="Numeropagina"/>
      </w:rPr>
      <w:fldChar w:fldCharType="end"/>
    </w:r>
  </w:p>
  <w:p w:rsidR="0009145A" w:rsidRDefault="0009145A" w:rsidP="0092507C">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FBE" w:rsidRDefault="007F2FBE">
      <w:r>
        <w:separator/>
      </w:r>
    </w:p>
  </w:footnote>
  <w:footnote w:type="continuationSeparator" w:id="0">
    <w:p w:rsidR="007F2FBE" w:rsidRDefault="007F2F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58DA"/>
    <w:multiLevelType w:val="hybridMultilevel"/>
    <w:tmpl w:val="DFE633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8524FF1"/>
    <w:multiLevelType w:val="hybridMultilevel"/>
    <w:tmpl w:val="37C8800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B131378"/>
    <w:multiLevelType w:val="hybridMultilevel"/>
    <w:tmpl w:val="39B8D60A"/>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2140436D"/>
    <w:multiLevelType w:val="hybridMultilevel"/>
    <w:tmpl w:val="EDB01B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54345E5"/>
    <w:multiLevelType w:val="hybridMultilevel"/>
    <w:tmpl w:val="5CC46418"/>
    <w:lvl w:ilvl="0" w:tplc="04100001">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nsid w:val="2F9517AA"/>
    <w:multiLevelType w:val="hybridMultilevel"/>
    <w:tmpl w:val="101E923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31787974"/>
    <w:multiLevelType w:val="hybridMultilevel"/>
    <w:tmpl w:val="F272C096"/>
    <w:lvl w:ilvl="0" w:tplc="948E957A">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33296E39"/>
    <w:multiLevelType w:val="singleLevel"/>
    <w:tmpl w:val="AADC2BB0"/>
    <w:lvl w:ilvl="0">
      <w:start w:val="1"/>
      <w:numFmt w:val="decimal"/>
      <w:lvlText w:val="%1."/>
      <w:legacy w:legacy="1" w:legacySpace="0" w:legacyIndent="360"/>
      <w:lvlJc w:val="left"/>
      <w:pPr>
        <w:ind w:left="360" w:hanging="360"/>
      </w:pPr>
      <w:rPr>
        <w:lang w:val="en-GB"/>
      </w:rPr>
    </w:lvl>
  </w:abstractNum>
  <w:abstractNum w:abstractNumId="8">
    <w:nsid w:val="37532BD5"/>
    <w:multiLevelType w:val="hybridMultilevel"/>
    <w:tmpl w:val="769CC0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82D6219"/>
    <w:multiLevelType w:val="hybridMultilevel"/>
    <w:tmpl w:val="3A089AD4"/>
    <w:lvl w:ilvl="0" w:tplc="948E957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F112C25"/>
    <w:multiLevelType w:val="hybridMultilevel"/>
    <w:tmpl w:val="D1EAB214"/>
    <w:lvl w:ilvl="0" w:tplc="948E957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3A96343"/>
    <w:multiLevelType w:val="hybridMultilevel"/>
    <w:tmpl w:val="7B7E186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49865CF9"/>
    <w:multiLevelType w:val="hybridMultilevel"/>
    <w:tmpl w:val="29947AE2"/>
    <w:lvl w:ilvl="0" w:tplc="0410000F">
      <w:start w:val="1"/>
      <w:numFmt w:val="decimal"/>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4DE939F5"/>
    <w:multiLevelType w:val="hybridMultilevel"/>
    <w:tmpl w:val="65640F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F7866F4"/>
    <w:multiLevelType w:val="hybridMultilevel"/>
    <w:tmpl w:val="D026D86C"/>
    <w:lvl w:ilvl="0" w:tplc="948E957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949054E"/>
    <w:multiLevelType w:val="hybridMultilevel"/>
    <w:tmpl w:val="69626B50"/>
    <w:lvl w:ilvl="0" w:tplc="948E957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668D07D5"/>
    <w:multiLevelType w:val="hybridMultilevel"/>
    <w:tmpl w:val="E4CAC764"/>
    <w:lvl w:ilvl="0" w:tplc="948E957A">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nsid w:val="67254791"/>
    <w:multiLevelType w:val="hybridMultilevel"/>
    <w:tmpl w:val="7E8C29C2"/>
    <w:lvl w:ilvl="0" w:tplc="7BF87CBA">
      <w:start w:val="1"/>
      <w:numFmt w:val="decimal"/>
      <w:lvlText w:val="%1."/>
      <w:lvlJc w:val="left"/>
      <w:pPr>
        <w:tabs>
          <w:tab w:val="num" w:pos="720"/>
        </w:tabs>
        <w:ind w:left="720" w:hanging="360"/>
      </w:pPr>
      <w:rPr>
        <w:sz w:val="24"/>
        <w:szCs w:val="24"/>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nsid w:val="6AF17B67"/>
    <w:multiLevelType w:val="hybridMultilevel"/>
    <w:tmpl w:val="C242F1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21562BB"/>
    <w:multiLevelType w:val="singleLevel"/>
    <w:tmpl w:val="E036FDA0"/>
    <w:lvl w:ilvl="0">
      <w:start w:val="1"/>
      <w:numFmt w:val="decimal"/>
      <w:lvlText w:val="%1."/>
      <w:legacy w:legacy="1" w:legacySpace="0" w:legacyIndent="360"/>
      <w:lvlJc w:val="left"/>
      <w:pPr>
        <w:ind w:left="360" w:hanging="360"/>
      </w:pPr>
    </w:lvl>
  </w:abstractNum>
  <w:abstractNum w:abstractNumId="20">
    <w:nsid w:val="72B14472"/>
    <w:multiLevelType w:val="hybridMultilevel"/>
    <w:tmpl w:val="4A4CA940"/>
    <w:lvl w:ilvl="0" w:tplc="31A6F77A">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79015E78"/>
    <w:multiLevelType w:val="hybridMultilevel"/>
    <w:tmpl w:val="BF1E5638"/>
    <w:lvl w:ilvl="0" w:tplc="948E957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9"/>
  </w:num>
  <w:num w:numId="2">
    <w:abstractNumId w:val="7"/>
  </w:num>
  <w:num w:numId="3">
    <w:abstractNumId w:val="1"/>
  </w:num>
  <w:num w:numId="4">
    <w:abstractNumId w:val="2"/>
  </w:num>
  <w:num w:numId="5">
    <w:abstractNumId w:val="4"/>
  </w:num>
  <w:num w:numId="6">
    <w:abstractNumId w:val="12"/>
  </w:num>
  <w:num w:numId="7">
    <w:abstractNumId w:val="5"/>
  </w:num>
  <w:num w:numId="8">
    <w:abstractNumId w:val="17"/>
  </w:num>
  <w:num w:numId="9">
    <w:abstractNumId w:val="20"/>
  </w:num>
  <w:num w:numId="10">
    <w:abstractNumId w:val="18"/>
  </w:num>
  <w:num w:numId="11">
    <w:abstractNumId w:val="10"/>
  </w:num>
  <w:num w:numId="12">
    <w:abstractNumId w:val="8"/>
  </w:num>
  <w:num w:numId="13">
    <w:abstractNumId w:val="0"/>
  </w:num>
  <w:num w:numId="14">
    <w:abstractNumId w:val="13"/>
  </w:num>
  <w:num w:numId="15">
    <w:abstractNumId w:val="21"/>
  </w:num>
  <w:num w:numId="16">
    <w:abstractNumId w:val="9"/>
  </w:num>
  <w:num w:numId="17">
    <w:abstractNumId w:val="14"/>
  </w:num>
  <w:num w:numId="18">
    <w:abstractNumId w:val="15"/>
  </w:num>
  <w:num w:numId="19">
    <w:abstractNumId w:val="16"/>
  </w:num>
  <w:num w:numId="20">
    <w:abstractNumId w:val="6"/>
  </w:num>
  <w:num w:numId="21">
    <w:abstractNumId w:val="3"/>
  </w:num>
  <w:num w:numId="22">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A96"/>
    <w:rsid w:val="0000006A"/>
    <w:rsid w:val="00000349"/>
    <w:rsid w:val="00002AE6"/>
    <w:rsid w:val="0001253E"/>
    <w:rsid w:val="00013E60"/>
    <w:rsid w:val="000153D2"/>
    <w:rsid w:val="000156A8"/>
    <w:rsid w:val="0002021E"/>
    <w:rsid w:val="00022B09"/>
    <w:rsid w:val="000250D5"/>
    <w:rsid w:val="000311DB"/>
    <w:rsid w:val="0003332C"/>
    <w:rsid w:val="00033495"/>
    <w:rsid w:val="000339A8"/>
    <w:rsid w:val="00033A18"/>
    <w:rsid w:val="000341E8"/>
    <w:rsid w:val="00034438"/>
    <w:rsid w:val="000372C1"/>
    <w:rsid w:val="000444B0"/>
    <w:rsid w:val="00044552"/>
    <w:rsid w:val="00046334"/>
    <w:rsid w:val="00053D1A"/>
    <w:rsid w:val="00053FFD"/>
    <w:rsid w:val="000620A9"/>
    <w:rsid w:val="00063E6C"/>
    <w:rsid w:val="00065BC8"/>
    <w:rsid w:val="00076FB1"/>
    <w:rsid w:val="000817ED"/>
    <w:rsid w:val="000823DC"/>
    <w:rsid w:val="0008786F"/>
    <w:rsid w:val="00090D1C"/>
    <w:rsid w:val="0009145A"/>
    <w:rsid w:val="0009259F"/>
    <w:rsid w:val="000926F0"/>
    <w:rsid w:val="000948EB"/>
    <w:rsid w:val="00095348"/>
    <w:rsid w:val="0009590C"/>
    <w:rsid w:val="000A2365"/>
    <w:rsid w:val="000A3E28"/>
    <w:rsid w:val="000A50CF"/>
    <w:rsid w:val="000A6BF9"/>
    <w:rsid w:val="000C0CF6"/>
    <w:rsid w:val="000D2782"/>
    <w:rsid w:val="000D2FE6"/>
    <w:rsid w:val="000D40E9"/>
    <w:rsid w:val="000D4617"/>
    <w:rsid w:val="000D66AD"/>
    <w:rsid w:val="000D6F79"/>
    <w:rsid w:val="000D79F7"/>
    <w:rsid w:val="000E18CA"/>
    <w:rsid w:val="000E3352"/>
    <w:rsid w:val="000E4969"/>
    <w:rsid w:val="000E4DD0"/>
    <w:rsid w:val="000F2741"/>
    <w:rsid w:val="000F5410"/>
    <w:rsid w:val="00100320"/>
    <w:rsid w:val="00112DAB"/>
    <w:rsid w:val="00115321"/>
    <w:rsid w:val="00116EBE"/>
    <w:rsid w:val="00126393"/>
    <w:rsid w:val="001271C7"/>
    <w:rsid w:val="00131326"/>
    <w:rsid w:val="00134156"/>
    <w:rsid w:val="001411D2"/>
    <w:rsid w:val="00145BB3"/>
    <w:rsid w:val="00146F55"/>
    <w:rsid w:val="00147182"/>
    <w:rsid w:val="001578BA"/>
    <w:rsid w:val="0016053D"/>
    <w:rsid w:val="00161B47"/>
    <w:rsid w:val="00161F00"/>
    <w:rsid w:val="00175F41"/>
    <w:rsid w:val="00176FC6"/>
    <w:rsid w:val="0017755C"/>
    <w:rsid w:val="0017760B"/>
    <w:rsid w:val="00181ACE"/>
    <w:rsid w:val="00185CA3"/>
    <w:rsid w:val="00187343"/>
    <w:rsid w:val="0019095E"/>
    <w:rsid w:val="00190F29"/>
    <w:rsid w:val="001926A4"/>
    <w:rsid w:val="00194CE1"/>
    <w:rsid w:val="00194FE0"/>
    <w:rsid w:val="00197319"/>
    <w:rsid w:val="001A080B"/>
    <w:rsid w:val="001A096B"/>
    <w:rsid w:val="001A1D9D"/>
    <w:rsid w:val="001A45AC"/>
    <w:rsid w:val="001B5905"/>
    <w:rsid w:val="001B74F7"/>
    <w:rsid w:val="001C4DBB"/>
    <w:rsid w:val="001C5508"/>
    <w:rsid w:val="001C5665"/>
    <w:rsid w:val="001C5DC9"/>
    <w:rsid w:val="001D1F9F"/>
    <w:rsid w:val="001D23E6"/>
    <w:rsid w:val="001D427D"/>
    <w:rsid w:val="001D5A49"/>
    <w:rsid w:val="001E16C2"/>
    <w:rsid w:val="001E670B"/>
    <w:rsid w:val="001F05BA"/>
    <w:rsid w:val="001F526A"/>
    <w:rsid w:val="001F5917"/>
    <w:rsid w:val="001F5D68"/>
    <w:rsid w:val="00202A49"/>
    <w:rsid w:val="002065D1"/>
    <w:rsid w:val="00214147"/>
    <w:rsid w:val="00214FD8"/>
    <w:rsid w:val="002201E3"/>
    <w:rsid w:val="00220C21"/>
    <w:rsid w:val="00225EAD"/>
    <w:rsid w:val="00230097"/>
    <w:rsid w:val="0023067C"/>
    <w:rsid w:val="00235262"/>
    <w:rsid w:val="00237A70"/>
    <w:rsid w:val="00240487"/>
    <w:rsid w:val="00241B60"/>
    <w:rsid w:val="00243620"/>
    <w:rsid w:val="00244362"/>
    <w:rsid w:val="00246875"/>
    <w:rsid w:val="00246E5F"/>
    <w:rsid w:val="0025125A"/>
    <w:rsid w:val="002520DB"/>
    <w:rsid w:val="0025220D"/>
    <w:rsid w:val="00252E5F"/>
    <w:rsid w:val="00255365"/>
    <w:rsid w:val="002561BF"/>
    <w:rsid w:val="00256497"/>
    <w:rsid w:val="00256B29"/>
    <w:rsid w:val="002609E1"/>
    <w:rsid w:val="00261B1C"/>
    <w:rsid w:val="00270DF2"/>
    <w:rsid w:val="002720D4"/>
    <w:rsid w:val="002729AA"/>
    <w:rsid w:val="00272A3B"/>
    <w:rsid w:val="00275812"/>
    <w:rsid w:val="002774B2"/>
    <w:rsid w:val="00277E24"/>
    <w:rsid w:val="002823A0"/>
    <w:rsid w:val="002848BA"/>
    <w:rsid w:val="00284A0D"/>
    <w:rsid w:val="00284E3F"/>
    <w:rsid w:val="00285FEA"/>
    <w:rsid w:val="00286CA6"/>
    <w:rsid w:val="00295382"/>
    <w:rsid w:val="002A040C"/>
    <w:rsid w:val="002A1F54"/>
    <w:rsid w:val="002B0F24"/>
    <w:rsid w:val="002B2AEA"/>
    <w:rsid w:val="002B678F"/>
    <w:rsid w:val="002B6C51"/>
    <w:rsid w:val="002B7FB2"/>
    <w:rsid w:val="002C053B"/>
    <w:rsid w:val="002C38F2"/>
    <w:rsid w:val="002C7328"/>
    <w:rsid w:val="002C762D"/>
    <w:rsid w:val="002C7839"/>
    <w:rsid w:val="002D0422"/>
    <w:rsid w:val="002D0570"/>
    <w:rsid w:val="002D089F"/>
    <w:rsid w:val="002D19B0"/>
    <w:rsid w:val="002D2B02"/>
    <w:rsid w:val="002D365B"/>
    <w:rsid w:val="002D51C1"/>
    <w:rsid w:val="002D67FD"/>
    <w:rsid w:val="002E0A8B"/>
    <w:rsid w:val="002E22A1"/>
    <w:rsid w:val="002E32E0"/>
    <w:rsid w:val="002E7A37"/>
    <w:rsid w:val="002F64B1"/>
    <w:rsid w:val="00303CBA"/>
    <w:rsid w:val="003105FD"/>
    <w:rsid w:val="003136D2"/>
    <w:rsid w:val="00314E10"/>
    <w:rsid w:val="0031647F"/>
    <w:rsid w:val="00316640"/>
    <w:rsid w:val="00317637"/>
    <w:rsid w:val="00317B62"/>
    <w:rsid w:val="00320243"/>
    <w:rsid w:val="00334036"/>
    <w:rsid w:val="0033602A"/>
    <w:rsid w:val="00336648"/>
    <w:rsid w:val="00341565"/>
    <w:rsid w:val="00343C75"/>
    <w:rsid w:val="00344917"/>
    <w:rsid w:val="003461E3"/>
    <w:rsid w:val="0035109A"/>
    <w:rsid w:val="00353D9A"/>
    <w:rsid w:val="003557CA"/>
    <w:rsid w:val="00357150"/>
    <w:rsid w:val="0036129D"/>
    <w:rsid w:val="00362DC7"/>
    <w:rsid w:val="0036649A"/>
    <w:rsid w:val="0036749E"/>
    <w:rsid w:val="0037593B"/>
    <w:rsid w:val="00383F66"/>
    <w:rsid w:val="00385C7A"/>
    <w:rsid w:val="00386334"/>
    <w:rsid w:val="003911C1"/>
    <w:rsid w:val="0039233D"/>
    <w:rsid w:val="003935F4"/>
    <w:rsid w:val="00393A17"/>
    <w:rsid w:val="00393D5D"/>
    <w:rsid w:val="00394591"/>
    <w:rsid w:val="00397760"/>
    <w:rsid w:val="00397931"/>
    <w:rsid w:val="003A10DF"/>
    <w:rsid w:val="003A156C"/>
    <w:rsid w:val="003A3FE0"/>
    <w:rsid w:val="003A6CD4"/>
    <w:rsid w:val="003A7388"/>
    <w:rsid w:val="003B44AD"/>
    <w:rsid w:val="003C0471"/>
    <w:rsid w:val="003C2288"/>
    <w:rsid w:val="003C35F7"/>
    <w:rsid w:val="003D10CD"/>
    <w:rsid w:val="003D5982"/>
    <w:rsid w:val="003D6157"/>
    <w:rsid w:val="003E1D06"/>
    <w:rsid w:val="003E2E7A"/>
    <w:rsid w:val="003F0BBA"/>
    <w:rsid w:val="003F267E"/>
    <w:rsid w:val="003F4C32"/>
    <w:rsid w:val="003F5A63"/>
    <w:rsid w:val="003F6B36"/>
    <w:rsid w:val="00406B1A"/>
    <w:rsid w:val="00406BCC"/>
    <w:rsid w:val="00412812"/>
    <w:rsid w:val="00415BF5"/>
    <w:rsid w:val="00420385"/>
    <w:rsid w:val="0042301E"/>
    <w:rsid w:val="0042325E"/>
    <w:rsid w:val="00425ED2"/>
    <w:rsid w:val="00426BAA"/>
    <w:rsid w:val="00427BF8"/>
    <w:rsid w:val="00427DE6"/>
    <w:rsid w:val="00430950"/>
    <w:rsid w:val="0043386C"/>
    <w:rsid w:val="00441B5A"/>
    <w:rsid w:val="00441DB1"/>
    <w:rsid w:val="00442A25"/>
    <w:rsid w:val="0044470C"/>
    <w:rsid w:val="00444E33"/>
    <w:rsid w:val="00445E1F"/>
    <w:rsid w:val="00455D60"/>
    <w:rsid w:val="00463EB9"/>
    <w:rsid w:val="00464887"/>
    <w:rsid w:val="00464C8B"/>
    <w:rsid w:val="004668B2"/>
    <w:rsid w:val="0047144B"/>
    <w:rsid w:val="00476EA9"/>
    <w:rsid w:val="00477E5E"/>
    <w:rsid w:val="00480FD1"/>
    <w:rsid w:val="00491B42"/>
    <w:rsid w:val="00492B9D"/>
    <w:rsid w:val="00496C23"/>
    <w:rsid w:val="00496E05"/>
    <w:rsid w:val="004977EC"/>
    <w:rsid w:val="004A094E"/>
    <w:rsid w:val="004A310E"/>
    <w:rsid w:val="004A4688"/>
    <w:rsid w:val="004A521D"/>
    <w:rsid w:val="004A59B0"/>
    <w:rsid w:val="004A7950"/>
    <w:rsid w:val="004B2CB7"/>
    <w:rsid w:val="004B34E6"/>
    <w:rsid w:val="004B3D48"/>
    <w:rsid w:val="004B4C5D"/>
    <w:rsid w:val="004B53BB"/>
    <w:rsid w:val="004B6CE1"/>
    <w:rsid w:val="004B7DBB"/>
    <w:rsid w:val="004C2913"/>
    <w:rsid w:val="004C2DE8"/>
    <w:rsid w:val="004C58DE"/>
    <w:rsid w:val="004C6554"/>
    <w:rsid w:val="004C6D80"/>
    <w:rsid w:val="004E1431"/>
    <w:rsid w:val="004E213B"/>
    <w:rsid w:val="004E2359"/>
    <w:rsid w:val="004E31D9"/>
    <w:rsid w:val="004E37AE"/>
    <w:rsid w:val="004E5144"/>
    <w:rsid w:val="004E5C78"/>
    <w:rsid w:val="004F2F3A"/>
    <w:rsid w:val="004F6DB1"/>
    <w:rsid w:val="004F71B6"/>
    <w:rsid w:val="004F7364"/>
    <w:rsid w:val="0050300E"/>
    <w:rsid w:val="00506D15"/>
    <w:rsid w:val="00510B70"/>
    <w:rsid w:val="005123A5"/>
    <w:rsid w:val="00513DA9"/>
    <w:rsid w:val="0051587C"/>
    <w:rsid w:val="00522B92"/>
    <w:rsid w:val="00523D17"/>
    <w:rsid w:val="0052559B"/>
    <w:rsid w:val="005260E4"/>
    <w:rsid w:val="00527382"/>
    <w:rsid w:val="00534C64"/>
    <w:rsid w:val="005350B7"/>
    <w:rsid w:val="0053793E"/>
    <w:rsid w:val="00543B21"/>
    <w:rsid w:val="00547842"/>
    <w:rsid w:val="0055046A"/>
    <w:rsid w:val="00550D9B"/>
    <w:rsid w:val="00553A18"/>
    <w:rsid w:val="00554090"/>
    <w:rsid w:val="00563E36"/>
    <w:rsid w:val="00564AB5"/>
    <w:rsid w:val="00564BAB"/>
    <w:rsid w:val="005673FC"/>
    <w:rsid w:val="0057131B"/>
    <w:rsid w:val="00572424"/>
    <w:rsid w:val="00587CBF"/>
    <w:rsid w:val="00587F25"/>
    <w:rsid w:val="00591509"/>
    <w:rsid w:val="005927DA"/>
    <w:rsid w:val="0059324F"/>
    <w:rsid w:val="00594ABA"/>
    <w:rsid w:val="005A30D8"/>
    <w:rsid w:val="005A549B"/>
    <w:rsid w:val="005B28FC"/>
    <w:rsid w:val="005B3701"/>
    <w:rsid w:val="005C2885"/>
    <w:rsid w:val="005C5A82"/>
    <w:rsid w:val="005C71F1"/>
    <w:rsid w:val="005D15C6"/>
    <w:rsid w:val="005D3725"/>
    <w:rsid w:val="005D425F"/>
    <w:rsid w:val="005E19C7"/>
    <w:rsid w:val="005E2D1D"/>
    <w:rsid w:val="005F256E"/>
    <w:rsid w:val="00600C99"/>
    <w:rsid w:val="0060362C"/>
    <w:rsid w:val="00603D44"/>
    <w:rsid w:val="00605BF7"/>
    <w:rsid w:val="00606BF5"/>
    <w:rsid w:val="00610461"/>
    <w:rsid w:val="00611497"/>
    <w:rsid w:val="0061563A"/>
    <w:rsid w:val="0061763C"/>
    <w:rsid w:val="0062520E"/>
    <w:rsid w:val="00630257"/>
    <w:rsid w:val="006307AF"/>
    <w:rsid w:val="006320DD"/>
    <w:rsid w:val="0063283A"/>
    <w:rsid w:val="006342A1"/>
    <w:rsid w:val="00634F2E"/>
    <w:rsid w:val="00635DDC"/>
    <w:rsid w:val="00640EAC"/>
    <w:rsid w:val="0064225F"/>
    <w:rsid w:val="00642269"/>
    <w:rsid w:val="00644003"/>
    <w:rsid w:val="0064696F"/>
    <w:rsid w:val="006532D4"/>
    <w:rsid w:val="0065539E"/>
    <w:rsid w:val="00655E8A"/>
    <w:rsid w:val="00660000"/>
    <w:rsid w:val="00660B3D"/>
    <w:rsid w:val="006615B3"/>
    <w:rsid w:val="0066750E"/>
    <w:rsid w:val="00671DD9"/>
    <w:rsid w:val="00672774"/>
    <w:rsid w:val="006750D8"/>
    <w:rsid w:val="00676874"/>
    <w:rsid w:val="00681879"/>
    <w:rsid w:val="00685229"/>
    <w:rsid w:val="00686C37"/>
    <w:rsid w:val="00692217"/>
    <w:rsid w:val="00692768"/>
    <w:rsid w:val="00695943"/>
    <w:rsid w:val="0069796F"/>
    <w:rsid w:val="006A0A38"/>
    <w:rsid w:val="006A5864"/>
    <w:rsid w:val="006A5F15"/>
    <w:rsid w:val="006B20C2"/>
    <w:rsid w:val="006B2797"/>
    <w:rsid w:val="006C07B5"/>
    <w:rsid w:val="006C170D"/>
    <w:rsid w:val="006C203E"/>
    <w:rsid w:val="006C3B79"/>
    <w:rsid w:val="006C3D3F"/>
    <w:rsid w:val="006C40D0"/>
    <w:rsid w:val="006C57A0"/>
    <w:rsid w:val="006C6A98"/>
    <w:rsid w:val="006D0481"/>
    <w:rsid w:val="006D1240"/>
    <w:rsid w:val="006E1867"/>
    <w:rsid w:val="006E35E1"/>
    <w:rsid w:val="006E3D2D"/>
    <w:rsid w:val="006F1A32"/>
    <w:rsid w:val="006F4972"/>
    <w:rsid w:val="006F511B"/>
    <w:rsid w:val="006F5B8E"/>
    <w:rsid w:val="006F6A02"/>
    <w:rsid w:val="00703C36"/>
    <w:rsid w:val="00705CE1"/>
    <w:rsid w:val="00710BDD"/>
    <w:rsid w:val="007111CC"/>
    <w:rsid w:val="00712E2C"/>
    <w:rsid w:val="00715491"/>
    <w:rsid w:val="0071763C"/>
    <w:rsid w:val="0072348D"/>
    <w:rsid w:val="0072418C"/>
    <w:rsid w:val="007326F4"/>
    <w:rsid w:val="007338DC"/>
    <w:rsid w:val="007347AE"/>
    <w:rsid w:val="00735118"/>
    <w:rsid w:val="00737246"/>
    <w:rsid w:val="007520F0"/>
    <w:rsid w:val="007564DD"/>
    <w:rsid w:val="007572E6"/>
    <w:rsid w:val="007608EC"/>
    <w:rsid w:val="0076496F"/>
    <w:rsid w:val="00765CC9"/>
    <w:rsid w:val="00777EAC"/>
    <w:rsid w:val="007805C7"/>
    <w:rsid w:val="00780A4C"/>
    <w:rsid w:val="00781546"/>
    <w:rsid w:val="00783321"/>
    <w:rsid w:val="007866E9"/>
    <w:rsid w:val="00793F58"/>
    <w:rsid w:val="00794CA7"/>
    <w:rsid w:val="007970F3"/>
    <w:rsid w:val="007A33D0"/>
    <w:rsid w:val="007A340C"/>
    <w:rsid w:val="007A55BE"/>
    <w:rsid w:val="007A58A4"/>
    <w:rsid w:val="007A6838"/>
    <w:rsid w:val="007A7890"/>
    <w:rsid w:val="007B2255"/>
    <w:rsid w:val="007B23E2"/>
    <w:rsid w:val="007C2014"/>
    <w:rsid w:val="007C52A1"/>
    <w:rsid w:val="007D3999"/>
    <w:rsid w:val="007D47CF"/>
    <w:rsid w:val="007E10FA"/>
    <w:rsid w:val="007E1CAC"/>
    <w:rsid w:val="007E2E01"/>
    <w:rsid w:val="007E50D7"/>
    <w:rsid w:val="007E65AE"/>
    <w:rsid w:val="007F1AA9"/>
    <w:rsid w:val="007F2FBE"/>
    <w:rsid w:val="007F35C3"/>
    <w:rsid w:val="0080121A"/>
    <w:rsid w:val="00803E40"/>
    <w:rsid w:val="00804F74"/>
    <w:rsid w:val="008061F3"/>
    <w:rsid w:val="00814F2C"/>
    <w:rsid w:val="008306DB"/>
    <w:rsid w:val="00831D7C"/>
    <w:rsid w:val="008331AD"/>
    <w:rsid w:val="008343EC"/>
    <w:rsid w:val="00836036"/>
    <w:rsid w:val="0083735F"/>
    <w:rsid w:val="00842930"/>
    <w:rsid w:val="0084381B"/>
    <w:rsid w:val="0084469C"/>
    <w:rsid w:val="008451EC"/>
    <w:rsid w:val="00846309"/>
    <w:rsid w:val="008512C1"/>
    <w:rsid w:val="00855787"/>
    <w:rsid w:val="008562DD"/>
    <w:rsid w:val="00860C9D"/>
    <w:rsid w:val="008612F5"/>
    <w:rsid w:val="00862641"/>
    <w:rsid w:val="00865C43"/>
    <w:rsid w:val="00867976"/>
    <w:rsid w:val="008708DA"/>
    <w:rsid w:val="00876773"/>
    <w:rsid w:val="00882023"/>
    <w:rsid w:val="00882595"/>
    <w:rsid w:val="00885F67"/>
    <w:rsid w:val="0088686B"/>
    <w:rsid w:val="00887C4E"/>
    <w:rsid w:val="00892AD6"/>
    <w:rsid w:val="00893C5A"/>
    <w:rsid w:val="00894D08"/>
    <w:rsid w:val="00896B81"/>
    <w:rsid w:val="008977E6"/>
    <w:rsid w:val="008A370E"/>
    <w:rsid w:val="008A4896"/>
    <w:rsid w:val="008A4AFE"/>
    <w:rsid w:val="008B1CA7"/>
    <w:rsid w:val="008B3D9A"/>
    <w:rsid w:val="008B4701"/>
    <w:rsid w:val="008B6339"/>
    <w:rsid w:val="008C09ED"/>
    <w:rsid w:val="008C33AC"/>
    <w:rsid w:val="008C67BB"/>
    <w:rsid w:val="008C7363"/>
    <w:rsid w:val="008D11F7"/>
    <w:rsid w:val="008D1334"/>
    <w:rsid w:val="008D5219"/>
    <w:rsid w:val="008E27E6"/>
    <w:rsid w:val="008F1841"/>
    <w:rsid w:val="00903449"/>
    <w:rsid w:val="0090466B"/>
    <w:rsid w:val="00905D23"/>
    <w:rsid w:val="00906756"/>
    <w:rsid w:val="00906E0B"/>
    <w:rsid w:val="00915CCF"/>
    <w:rsid w:val="009174F3"/>
    <w:rsid w:val="00917570"/>
    <w:rsid w:val="00920492"/>
    <w:rsid w:val="00920CDD"/>
    <w:rsid w:val="009226B0"/>
    <w:rsid w:val="009228F1"/>
    <w:rsid w:val="00923A66"/>
    <w:rsid w:val="00924330"/>
    <w:rsid w:val="0092507C"/>
    <w:rsid w:val="00926915"/>
    <w:rsid w:val="00937C78"/>
    <w:rsid w:val="00937F16"/>
    <w:rsid w:val="00941F29"/>
    <w:rsid w:val="0094640F"/>
    <w:rsid w:val="00950C9F"/>
    <w:rsid w:val="00951110"/>
    <w:rsid w:val="00951117"/>
    <w:rsid w:val="00955040"/>
    <w:rsid w:val="009563AD"/>
    <w:rsid w:val="00964013"/>
    <w:rsid w:val="009670F8"/>
    <w:rsid w:val="00972610"/>
    <w:rsid w:val="009739D2"/>
    <w:rsid w:val="00973A62"/>
    <w:rsid w:val="00976C65"/>
    <w:rsid w:val="00976F4B"/>
    <w:rsid w:val="00980392"/>
    <w:rsid w:val="00980CFE"/>
    <w:rsid w:val="00983687"/>
    <w:rsid w:val="00990619"/>
    <w:rsid w:val="00992660"/>
    <w:rsid w:val="009976B6"/>
    <w:rsid w:val="009A49E8"/>
    <w:rsid w:val="009B34A3"/>
    <w:rsid w:val="009B3E69"/>
    <w:rsid w:val="009B4327"/>
    <w:rsid w:val="009B6BC2"/>
    <w:rsid w:val="009B6F3A"/>
    <w:rsid w:val="009C17D4"/>
    <w:rsid w:val="009C213D"/>
    <w:rsid w:val="009C41B7"/>
    <w:rsid w:val="009C54B8"/>
    <w:rsid w:val="009C715C"/>
    <w:rsid w:val="009D015E"/>
    <w:rsid w:val="009D089F"/>
    <w:rsid w:val="009D0B53"/>
    <w:rsid w:val="009D1926"/>
    <w:rsid w:val="009E0024"/>
    <w:rsid w:val="009E086D"/>
    <w:rsid w:val="009E092E"/>
    <w:rsid w:val="009E0B19"/>
    <w:rsid w:val="009E74BB"/>
    <w:rsid w:val="009F0468"/>
    <w:rsid w:val="009F2B32"/>
    <w:rsid w:val="009F367C"/>
    <w:rsid w:val="009F4BEB"/>
    <w:rsid w:val="009F6DC5"/>
    <w:rsid w:val="00A027CD"/>
    <w:rsid w:val="00A04A94"/>
    <w:rsid w:val="00A11FED"/>
    <w:rsid w:val="00A127B0"/>
    <w:rsid w:val="00A21D0F"/>
    <w:rsid w:val="00A26BBC"/>
    <w:rsid w:val="00A26C82"/>
    <w:rsid w:val="00A31D04"/>
    <w:rsid w:val="00A430B0"/>
    <w:rsid w:val="00A4522C"/>
    <w:rsid w:val="00A465D1"/>
    <w:rsid w:val="00A46681"/>
    <w:rsid w:val="00A47294"/>
    <w:rsid w:val="00A50A52"/>
    <w:rsid w:val="00A529A7"/>
    <w:rsid w:val="00A52A79"/>
    <w:rsid w:val="00A56A82"/>
    <w:rsid w:val="00A60893"/>
    <w:rsid w:val="00A63820"/>
    <w:rsid w:val="00A66283"/>
    <w:rsid w:val="00A71285"/>
    <w:rsid w:val="00A7208C"/>
    <w:rsid w:val="00A72739"/>
    <w:rsid w:val="00A749AF"/>
    <w:rsid w:val="00A77AFB"/>
    <w:rsid w:val="00A854BF"/>
    <w:rsid w:val="00A87157"/>
    <w:rsid w:val="00A9057F"/>
    <w:rsid w:val="00A90E7B"/>
    <w:rsid w:val="00A91F13"/>
    <w:rsid w:val="00A95155"/>
    <w:rsid w:val="00AB0BD1"/>
    <w:rsid w:val="00AB1A26"/>
    <w:rsid w:val="00AB2919"/>
    <w:rsid w:val="00AB2ACE"/>
    <w:rsid w:val="00AB2D7C"/>
    <w:rsid w:val="00AB521C"/>
    <w:rsid w:val="00AC298B"/>
    <w:rsid w:val="00AC2F39"/>
    <w:rsid w:val="00AC64BB"/>
    <w:rsid w:val="00AC64F2"/>
    <w:rsid w:val="00AD1699"/>
    <w:rsid w:val="00AD7632"/>
    <w:rsid w:val="00AD7A25"/>
    <w:rsid w:val="00AE2EC2"/>
    <w:rsid w:val="00AE496E"/>
    <w:rsid w:val="00AE563A"/>
    <w:rsid w:val="00AF0B0F"/>
    <w:rsid w:val="00AF0DBA"/>
    <w:rsid w:val="00AF1784"/>
    <w:rsid w:val="00AF510E"/>
    <w:rsid w:val="00AF6ACE"/>
    <w:rsid w:val="00AF7441"/>
    <w:rsid w:val="00AF7EE4"/>
    <w:rsid w:val="00B0047B"/>
    <w:rsid w:val="00B00F41"/>
    <w:rsid w:val="00B02FFD"/>
    <w:rsid w:val="00B07F88"/>
    <w:rsid w:val="00B11317"/>
    <w:rsid w:val="00B13ECF"/>
    <w:rsid w:val="00B15E60"/>
    <w:rsid w:val="00B17B8F"/>
    <w:rsid w:val="00B20485"/>
    <w:rsid w:val="00B21BDA"/>
    <w:rsid w:val="00B25274"/>
    <w:rsid w:val="00B25323"/>
    <w:rsid w:val="00B25AC0"/>
    <w:rsid w:val="00B30216"/>
    <w:rsid w:val="00B30521"/>
    <w:rsid w:val="00B30FE7"/>
    <w:rsid w:val="00B3237F"/>
    <w:rsid w:val="00B36128"/>
    <w:rsid w:val="00B378ED"/>
    <w:rsid w:val="00B51107"/>
    <w:rsid w:val="00B514C0"/>
    <w:rsid w:val="00B53AD1"/>
    <w:rsid w:val="00B53E16"/>
    <w:rsid w:val="00B56CDF"/>
    <w:rsid w:val="00B612F5"/>
    <w:rsid w:val="00B71C02"/>
    <w:rsid w:val="00B72153"/>
    <w:rsid w:val="00B72C78"/>
    <w:rsid w:val="00B73FEB"/>
    <w:rsid w:val="00B763FA"/>
    <w:rsid w:val="00B80523"/>
    <w:rsid w:val="00B84A69"/>
    <w:rsid w:val="00B90D6D"/>
    <w:rsid w:val="00B928F6"/>
    <w:rsid w:val="00B946C1"/>
    <w:rsid w:val="00BA2B8D"/>
    <w:rsid w:val="00BA43EB"/>
    <w:rsid w:val="00BA441E"/>
    <w:rsid w:val="00BA695C"/>
    <w:rsid w:val="00BB1C5B"/>
    <w:rsid w:val="00BB271D"/>
    <w:rsid w:val="00BB2A3F"/>
    <w:rsid w:val="00BB4783"/>
    <w:rsid w:val="00BC15A8"/>
    <w:rsid w:val="00BC44F7"/>
    <w:rsid w:val="00BD1210"/>
    <w:rsid w:val="00BD4922"/>
    <w:rsid w:val="00BD5FFB"/>
    <w:rsid w:val="00BE12A6"/>
    <w:rsid w:val="00BE2CF3"/>
    <w:rsid w:val="00BE3C85"/>
    <w:rsid w:val="00BE73B8"/>
    <w:rsid w:val="00BF0208"/>
    <w:rsid w:val="00BF076E"/>
    <w:rsid w:val="00BF0862"/>
    <w:rsid w:val="00BF2CC1"/>
    <w:rsid w:val="00C02683"/>
    <w:rsid w:val="00C05471"/>
    <w:rsid w:val="00C1561A"/>
    <w:rsid w:val="00C15DFF"/>
    <w:rsid w:val="00C20165"/>
    <w:rsid w:val="00C20748"/>
    <w:rsid w:val="00C20B3D"/>
    <w:rsid w:val="00C2419F"/>
    <w:rsid w:val="00C2652D"/>
    <w:rsid w:val="00C27F1C"/>
    <w:rsid w:val="00C301CD"/>
    <w:rsid w:val="00C306B1"/>
    <w:rsid w:val="00C323C1"/>
    <w:rsid w:val="00C32AA5"/>
    <w:rsid w:val="00C32C62"/>
    <w:rsid w:val="00C34765"/>
    <w:rsid w:val="00C35A26"/>
    <w:rsid w:val="00C366EB"/>
    <w:rsid w:val="00C367C1"/>
    <w:rsid w:val="00C4566D"/>
    <w:rsid w:val="00C477EA"/>
    <w:rsid w:val="00C5239D"/>
    <w:rsid w:val="00C53E5F"/>
    <w:rsid w:val="00C569E0"/>
    <w:rsid w:val="00C63313"/>
    <w:rsid w:val="00C63E22"/>
    <w:rsid w:val="00C658EE"/>
    <w:rsid w:val="00C65F50"/>
    <w:rsid w:val="00C67239"/>
    <w:rsid w:val="00C6789F"/>
    <w:rsid w:val="00C71723"/>
    <w:rsid w:val="00C72CEC"/>
    <w:rsid w:val="00C7411B"/>
    <w:rsid w:val="00C74C89"/>
    <w:rsid w:val="00C763E3"/>
    <w:rsid w:val="00C8081B"/>
    <w:rsid w:val="00C85818"/>
    <w:rsid w:val="00C85B4C"/>
    <w:rsid w:val="00C911E3"/>
    <w:rsid w:val="00C95849"/>
    <w:rsid w:val="00CA406B"/>
    <w:rsid w:val="00CA7124"/>
    <w:rsid w:val="00CA77A4"/>
    <w:rsid w:val="00CA77F2"/>
    <w:rsid w:val="00CA7C3F"/>
    <w:rsid w:val="00CB5549"/>
    <w:rsid w:val="00CB5FC4"/>
    <w:rsid w:val="00CB76DD"/>
    <w:rsid w:val="00CC26B6"/>
    <w:rsid w:val="00CC2CB3"/>
    <w:rsid w:val="00CC7FED"/>
    <w:rsid w:val="00CD08A0"/>
    <w:rsid w:val="00CD182F"/>
    <w:rsid w:val="00CD585C"/>
    <w:rsid w:val="00CE15FB"/>
    <w:rsid w:val="00CE2D10"/>
    <w:rsid w:val="00CE2FC5"/>
    <w:rsid w:val="00CE76A8"/>
    <w:rsid w:val="00CF3503"/>
    <w:rsid w:val="00D04319"/>
    <w:rsid w:val="00D05075"/>
    <w:rsid w:val="00D06AE0"/>
    <w:rsid w:val="00D10559"/>
    <w:rsid w:val="00D11275"/>
    <w:rsid w:val="00D112D3"/>
    <w:rsid w:val="00D132DA"/>
    <w:rsid w:val="00D13F31"/>
    <w:rsid w:val="00D14787"/>
    <w:rsid w:val="00D23845"/>
    <w:rsid w:val="00D24F69"/>
    <w:rsid w:val="00D30FB5"/>
    <w:rsid w:val="00D311FC"/>
    <w:rsid w:val="00D31546"/>
    <w:rsid w:val="00D378D8"/>
    <w:rsid w:val="00D40123"/>
    <w:rsid w:val="00D40CD4"/>
    <w:rsid w:val="00D56ABB"/>
    <w:rsid w:val="00D62A41"/>
    <w:rsid w:val="00D6312C"/>
    <w:rsid w:val="00D70D6C"/>
    <w:rsid w:val="00D7164E"/>
    <w:rsid w:val="00D73594"/>
    <w:rsid w:val="00D75158"/>
    <w:rsid w:val="00D755C6"/>
    <w:rsid w:val="00D755E9"/>
    <w:rsid w:val="00D76E74"/>
    <w:rsid w:val="00D772F5"/>
    <w:rsid w:val="00D8115D"/>
    <w:rsid w:val="00D818DB"/>
    <w:rsid w:val="00D824A8"/>
    <w:rsid w:val="00D83259"/>
    <w:rsid w:val="00D85484"/>
    <w:rsid w:val="00D9185B"/>
    <w:rsid w:val="00D935C4"/>
    <w:rsid w:val="00D94DF4"/>
    <w:rsid w:val="00D96A2F"/>
    <w:rsid w:val="00DA0A4C"/>
    <w:rsid w:val="00DA0D34"/>
    <w:rsid w:val="00DA4405"/>
    <w:rsid w:val="00DA7422"/>
    <w:rsid w:val="00DA7D7B"/>
    <w:rsid w:val="00DB0A9D"/>
    <w:rsid w:val="00DB5AFB"/>
    <w:rsid w:val="00DB5C9E"/>
    <w:rsid w:val="00DC0994"/>
    <w:rsid w:val="00DC1084"/>
    <w:rsid w:val="00DD352D"/>
    <w:rsid w:val="00DD3836"/>
    <w:rsid w:val="00DD6B31"/>
    <w:rsid w:val="00DE0321"/>
    <w:rsid w:val="00DE0C33"/>
    <w:rsid w:val="00DE45DB"/>
    <w:rsid w:val="00DE5CE9"/>
    <w:rsid w:val="00DE7B00"/>
    <w:rsid w:val="00DF19EA"/>
    <w:rsid w:val="00DF1C4E"/>
    <w:rsid w:val="00E010BC"/>
    <w:rsid w:val="00E13262"/>
    <w:rsid w:val="00E147BE"/>
    <w:rsid w:val="00E1608F"/>
    <w:rsid w:val="00E164BF"/>
    <w:rsid w:val="00E16D42"/>
    <w:rsid w:val="00E2080C"/>
    <w:rsid w:val="00E329E5"/>
    <w:rsid w:val="00E34175"/>
    <w:rsid w:val="00E34D21"/>
    <w:rsid w:val="00E36568"/>
    <w:rsid w:val="00E3749D"/>
    <w:rsid w:val="00E403D4"/>
    <w:rsid w:val="00E41308"/>
    <w:rsid w:val="00E45C22"/>
    <w:rsid w:val="00E467C0"/>
    <w:rsid w:val="00E46B77"/>
    <w:rsid w:val="00E475FB"/>
    <w:rsid w:val="00E62357"/>
    <w:rsid w:val="00E65485"/>
    <w:rsid w:val="00E66A2C"/>
    <w:rsid w:val="00E70A78"/>
    <w:rsid w:val="00E73C93"/>
    <w:rsid w:val="00E73DF9"/>
    <w:rsid w:val="00E73FBD"/>
    <w:rsid w:val="00E74E4F"/>
    <w:rsid w:val="00E75EB2"/>
    <w:rsid w:val="00E779DD"/>
    <w:rsid w:val="00E83879"/>
    <w:rsid w:val="00E87FEC"/>
    <w:rsid w:val="00E927FC"/>
    <w:rsid w:val="00E956D0"/>
    <w:rsid w:val="00E96B99"/>
    <w:rsid w:val="00EA24C3"/>
    <w:rsid w:val="00EA3E83"/>
    <w:rsid w:val="00EA66E9"/>
    <w:rsid w:val="00EB1D52"/>
    <w:rsid w:val="00EB1DDB"/>
    <w:rsid w:val="00EB238C"/>
    <w:rsid w:val="00EC369B"/>
    <w:rsid w:val="00EC42A9"/>
    <w:rsid w:val="00EC4BAE"/>
    <w:rsid w:val="00EC57A1"/>
    <w:rsid w:val="00ED25ED"/>
    <w:rsid w:val="00ED2D41"/>
    <w:rsid w:val="00ED3C7C"/>
    <w:rsid w:val="00ED46FB"/>
    <w:rsid w:val="00ED485B"/>
    <w:rsid w:val="00ED5C95"/>
    <w:rsid w:val="00EE1B35"/>
    <w:rsid w:val="00EE22FB"/>
    <w:rsid w:val="00EE5F9B"/>
    <w:rsid w:val="00EF1B1C"/>
    <w:rsid w:val="00EF224B"/>
    <w:rsid w:val="00F036D7"/>
    <w:rsid w:val="00F05402"/>
    <w:rsid w:val="00F077D0"/>
    <w:rsid w:val="00F11333"/>
    <w:rsid w:val="00F12464"/>
    <w:rsid w:val="00F14009"/>
    <w:rsid w:val="00F14E7C"/>
    <w:rsid w:val="00F162B3"/>
    <w:rsid w:val="00F21D59"/>
    <w:rsid w:val="00F21F00"/>
    <w:rsid w:val="00F2243B"/>
    <w:rsid w:val="00F241AC"/>
    <w:rsid w:val="00F2665A"/>
    <w:rsid w:val="00F27CEA"/>
    <w:rsid w:val="00F31068"/>
    <w:rsid w:val="00F320A5"/>
    <w:rsid w:val="00F32F6E"/>
    <w:rsid w:val="00F3379B"/>
    <w:rsid w:val="00F36976"/>
    <w:rsid w:val="00F37E81"/>
    <w:rsid w:val="00F41381"/>
    <w:rsid w:val="00F45D4D"/>
    <w:rsid w:val="00F477B0"/>
    <w:rsid w:val="00F5051C"/>
    <w:rsid w:val="00F5136B"/>
    <w:rsid w:val="00F51B25"/>
    <w:rsid w:val="00F54540"/>
    <w:rsid w:val="00F562C0"/>
    <w:rsid w:val="00F604EC"/>
    <w:rsid w:val="00F60F92"/>
    <w:rsid w:val="00F6574C"/>
    <w:rsid w:val="00F67678"/>
    <w:rsid w:val="00F67BDE"/>
    <w:rsid w:val="00F74114"/>
    <w:rsid w:val="00F81263"/>
    <w:rsid w:val="00F86E1D"/>
    <w:rsid w:val="00F8798C"/>
    <w:rsid w:val="00F91999"/>
    <w:rsid w:val="00FA0F14"/>
    <w:rsid w:val="00FB1456"/>
    <w:rsid w:val="00FB7A96"/>
    <w:rsid w:val="00FC4995"/>
    <w:rsid w:val="00FC532E"/>
    <w:rsid w:val="00FC79CC"/>
    <w:rsid w:val="00FD20F5"/>
    <w:rsid w:val="00FD21F9"/>
    <w:rsid w:val="00FD32C6"/>
    <w:rsid w:val="00FD4741"/>
    <w:rsid w:val="00FD6164"/>
    <w:rsid w:val="00FE1196"/>
    <w:rsid w:val="00FE2DD1"/>
    <w:rsid w:val="00FE3080"/>
    <w:rsid w:val="00FE5C0E"/>
    <w:rsid w:val="00FE5EC4"/>
    <w:rsid w:val="00FF14C1"/>
    <w:rsid w:val="00FF2CFB"/>
    <w:rsid w:val="00FF2FB9"/>
    <w:rsid w:val="00FF64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country-region"/>
  <w:smartTagType w:namespaceuri="urn:schemas-microsoft-com:office:smarttags" w:name="dat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B0047B"/>
  </w:style>
  <w:style w:type="paragraph" w:styleId="Titolo1">
    <w:name w:val="heading 1"/>
    <w:basedOn w:val="Normale"/>
    <w:next w:val="Normale"/>
    <w:qFormat/>
    <w:pPr>
      <w:keepNext/>
      <w:spacing w:line="480" w:lineRule="auto"/>
      <w:outlineLvl w:val="0"/>
    </w:pPr>
    <w:rPr>
      <w:b/>
      <w:sz w:val="28"/>
    </w:rPr>
  </w:style>
  <w:style w:type="paragraph" w:styleId="Titolo2">
    <w:name w:val="heading 2"/>
    <w:basedOn w:val="Normale"/>
    <w:next w:val="Normale"/>
    <w:qFormat/>
    <w:rsid w:val="007572E6"/>
    <w:pPr>
      <w:keepNext/>
      <w:spacing w:before="240" w:after="60"/>
      <w:outlineLvl w:val="1"/>
    </w:pPr>
    <w:rPr>
      <w:rFonts w:ascii="Arial" w:hAnsi="Arial" w:cs="Arial"/>
      <w:b/>
      <w:bCs/>
      <w:i/>
      <w:iCs/>
      <w:sz w:val="28"/>
      <w:szCs w:val="28"/>
    </w:rPr>
  </w:style>
  <w:style w:type="paragraph" w:styleId="Titolo3">
    <w:name w:val="heading 3"/>
    <w:basedOn w:val="Normale"/>
    <w:next w:val="Normale"/>
    <w:qFormat/>
    <w:pPr>
      <w:keepNext/>
      <w:autoSpaceDE w:val="0"/>
      <w:autoSpaceDN w:val="0"/>
      <w:outlineLvl w:val="2"/>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pPr>
      <w:ind w:left="360" w:hanging="360"/>
      <w:jc w:val="center"/>
    </w:pPr>
    <w:rPr>
      <w:i/>
      <w:snapToGrid w:val="0"/>
      <w:color w:val="000000"/>
      <w:sz w:val="24"/>
      <w:lang w:val="en-US"/>
    </w:rPr>
  </w:style>
  <w:style w:type="paragraph" w:styleId="Sottotitolo">
    <w:name w:val="Subtitle"/>
    <w:basedOn w:val="Normale"/>
    <w:link w:val="SottotitoloCarattere"/>
    <w:qFormat/>
    <w:pPr>
      <w:spacing w:line="480" w:lineRule="auto"/>
      <w:jc w:val="center"/>
    </w:pPr>
    <w:rPr>
      <w:i/>
      <w:sz w:val="28"/>
    </w:rPr>
  </w:style>
  <w:style w:type="paragraph" w:styleId="Testodelblocco">
    <w:name w:val="Block Text"/>
    <w:basedOn w:val="Normale"/>
    <w:pPr>
      <w:spacing w:line="480" w:lineRule="auto"/>
      <w:ind w:left="283" w:right="2975" w:hanging="283"/>
      <w:jc w:val="both"/>
    </w:pPr>
    <w:rPr>
      <w:sz w:val="24"/>
    </w:rPr>
  </w:style>
  <w:style w:type="paragraph" w:styleId="Corpotesto">
    <w:name w:val="Body Text"/>
    <w:basedOn w:val="Normale"/>
    <w:rsid w:val="002A1F54"/>
    <w:pPr>
      <w:jc w:val="center"/>
    </w:pPr>
    <w:rPr>
      <w:b/>
      <w:bCs/>
      <w:sz w:val="32"/>
      <w:szCs w:val="24"/>
      <w:lang w:val="en-US"/>
    </w:rPr>
  </w:style>
  <w:style w:type="character" w:styleId="Collegamentoipertestuale">
    <w:name w:val="Hyperlink"/>
    <w:uiPriority w:val="99"/>
    <w:rsid w:val="00A26BBC"/>
    <w:rPr>
      <w:color w:val="0000FF"/>
      <w:u w:val="single"/>
    </w:rPr>
  </w:style>
  <w:style w:type="paragraph" w:styleId="PreformattatoHTML">
    <w:name w:val="HTML Preformatted"/>
    <w:basedOn w:val="Normale"/>
    <w:rsid w:val="00955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Pidipagina">
    <w:name w:val="footer"/>
    <w:basedOn w:val="Normale"/>
    <w:rsid w:val="00D9185B"/>
    <w:pPr>
      <w:tabs>
        <w:tab w:val="center" w:pos="4819"/>
        <w:tab w:val="right" w:pos="9638"/>
      </w:tabs>
    </w:pPr>
    <w:rPr>
      <w:rFonts w:ascii="New York" w:hAnsi="New York"/>
      <w:sz w:val="24"/>
    </w:rPr>
  </w:style>
  <w:style w:type="character" w:styleId="Numeropagina">
    <w:name w:val="page number"/>
    <w:basedOn w:val="Carpredefinitoparagrafo"/>
    <w:rsid w:val="0092507C"/>
  </w:style>
  <w:style w:type="paragraph" w:styleId="Rientrocorpodeltesto">
    <w:name w:val="Body Text Indent"/>
    <w:basedOn w:val="Normale"/>
    <w:rsid w:val="00427BF8"/>
    <w:pPr>
      <w:spacing w:after="120"/>
      <w:ind w:left="283"/>
    </w:pPr>
  </w:style>
  <w:style w:type="character" w:styleId="Enfasicorsivo">
    <w:name w:val="Emphasis"/>
    <w:qFormat/>
    <w:rsid w:val="00427BF8"/>
    <w:rPr>
      <w:i/>
      <w:iCs/>
    </w:rPr>
  </w:style>
  <w:style w:type="paragraph" w:customStyle="1" w:styleId="Corpodeltesto31">
    <w:name w:val="Corpo del testo 31"/>
    <w:basedOn w:val="Normale"/>
    <w:rsid w:val="00FC4995"/>
    <w:rPr>
      <w:sz w:val="24"/>
      <w:lang w:val="en-GB"/>
    </w:rPr>
  </w:style>
  <w:style w:type="paragraph" w:styleId="Corpodeltesto3">
    <w:name w:val="Body Text 3"/>
    <w:basedOn w:val="Normale"/>
    <w:rsid w:val="00270DF2"/>
    <w:pPr>
      <w:spacing w:after="120"/>
    </w:pPr>
    <w:rPr>
      <w:sz w:val="16"/>
      <w:szCs w:val="16"/>
    </w:rPr>
  </w:style>
  <w:style w:type="character" w:customStyle="1" w:styleId="first13">
    <w:name w:val="first13"/>
    <w:basedOn w:val="Carpredefinitoparagrafo"/>
    <w:rsid w:val="00FD4741"/>
  </w:style>
  <w:style w:type="paragraph" w:styleId="NormaleWeb">
    <w:name w:val="Normal (Web)"/>
    <w:basedOn w:val="Normale"/>
    <w:rsid w:val="002B2AEA"/>
    <w:pPr>
      <w:spacing w:before="100" w:beforeAutospacing="1" w:after="100" w:afterAutospacing="1"/>
    </w:pPr>
    <w:rPr>
      <w:sz w:val="24"/>
      <w:szCs w:val="24"/>
    </w:rPr>
  </w:style>
  <w:style w:type="paragraph" w:customStyle="1" w:styleId="title1">
    <w:name w:val="title1"/>
    <w:basedOn w:val="Normale"/>
    <w:rsid w:val="00EC57A1"/>
    <w:rPr>
      <w:sz w:val="29"/>
      <w:szCs w:val="29"/>
    </w:rPr>
  </w:style>
  <w:style w:type="paragraph" w:customStyle="1" w:styleId="rprtbody1">
    <w:name w:val="rprtbody1"/>
    <w:basedOn w:val="Normale"/>
    <w:rsid w:val="00EC57A1"/>
    <w:pPr>
      <w:spacing w:before="34" w:after="34"/>
    </w:pPr>
    <w:rPr>
      <w:sz w:val="28"/>
      <w:szCs w:val="28"/>
    </w:rPr>
  </w:style>
  <w:style w:type="paragraph" w:customStyle="1" w:styleId="details">
    <w:name w:val="details"/>
    <w:basedOn w:val="Normale"/>
    <w:rsid w:val="00CE15FB"/>
    <w:pPr>
      <w:spacing w:before="100" w:beforeAutospacing="1" w:after="100" w:afterAutospacing="1"/>
    </w:pPr>
    <w:rPr>
      <w:sz w:val="24"/>
      <w:szCs w:val="24"/>
    </w:rPr>
  </w:style>
  <w:style w:type="character" w:customStyle="1" w:styleId="jrnl">
    <w:name w:val="jrnl"/>
    <w:basedOn w:val="Carpredefinitoparagrafo"/>
    <w:rsid w:val="00CE15FB"/>
  </w:style>
  <w:style w:type="paragraph" w:styleId="Testonormale">
    <w:name w:val="Plain Text"/>
    <w:basedOn w:val="Normale"/>
    <w:link w:val="TestonormaleCarattere"/>
    <w:uiPriority w:val="99"/>
    <w:unhideWhenUsed/>
    <w:rsid w:val="00BE3C85"/>
    <w:rPr>
      <w:rFonts w:ascii="Calibri" w:eastAsia="Calibri" w:hAnsi="Calibri"/>
      <w:sz w:val="22"/>
      <w:szCs w:val="21"/>
      <w:lang w:eastAsia="en-US"/>
    </w:rPr>
  </w:style>
  <w:style w:type="character" w:customStyle="1" w:styleId="TestonormaleCarattere">
    <w:name w:val="Testo normale Carattere"/>
    <w:link w:val="Testonormale"/>
    <w:uiPriority w:val="99"/>
    <w:rsid w:val="00BE3C85"/>
    <w:rPr>
      <w:rFonts w:ascii="Calibri" w:eastAsia="Calibri" w:hAnsi="Calibri"/>
      <w:sz w:val="22"/>
      <w:szCs w:val="21"/>
      <w:lang w:eastAsia="en-US"/>
    </w:rPr>
  </w:style>
  <w:style w:type="character" w:customStyle="1" w:styleId="apple-converted-space">
    <w:name w:val="apple-converted-space"/>
    <w:rsid w:val="00B36128"/>
  </w:style>
  <w:style w:type="paragraph" w:customStyle="1" w:styleId="AuthorList">
    <w:name w:val="Author List"/>
    <w:aliases w:val="Keywords,Abstract"/>
    <w:basedOn w:val="Sottotitolo"/>
    <w:next w:val="Normale"/>
    <w:uiPriority w:val="1"/>
    <w:qFormat/>
    <w:rsid w:val="007520F0"/>
    <w:pPr>
      <w:spacing w:before="240" w:after="240" w:line="240" w:lineRule="auto"/>
      <w:jc w:val="left"/>
    </w:pPr>
    <w:rPr>
      <w:rFonts w:eastAsia="Calibri"/>
      <w:b/>
      <w:i w:val="0"/>
      <w:sz w:val="24"/>
      <w:szCs w:val="24"/>
      <w:lang w:val="en-US" w:eastAsia="en-US"/>
    </w:rPr>
  </w:style>
  <w:style w:type="paragraph" w:customStyle="1" w:styleId="desc2">
    <w:name w:val="desc2"/>
    <w:basedOn w:val="Normale"/>
    <w:rsid w:val="00DC0994"/>
    <w:rPr>
      <w:sz w:val="26"/>
      <w:szCs w:val="26"/>
    </w:rPr>
  </w:style>
  <w:style w:type="paragraph" w:customStyle="1" w:styleId="details1">
    <w:name w:val="details1"/>
    <w:basedOn w:val="Normale"/>
    <w:rsid w:val="00DC0994"/>
    <w:rPr>
      <w:sz w:val="22"/>
      <w:szCs w:val="22"/>
    </w:rPr>
  </w:style>
  <w:style w:type="character" w:customStyle="1" w:styleId="frlabel1">
    <w:name w:val="fr_label1"/>
    <w:rsid w:val="00591509"/>
    <w:rPr>
      <w:b/>
      <w:bCs/>
    </w:rPr>
  </w:style>
  <w:style w:type="paragraph" w:styleId="Testofumetto">
    <w:name w:val="Balloon Text"/>
    <w:basedOn w:val="Normale"/>
    <w:link w:val="TestofumettoCarattere"/>
    <w:rsid w:val="00980392"/>
    <w:rPr>
      <w:rFonts w:ascii="Tahoma" w:hAnsi="Tahoma" w:cs="Tahoma"/>
      <w:sz w:val="16"/>
      <w:szCs w:val="16"/>
    </w:rPr>
  </w:style>
  <w:style w:type="character" w:customStyle="1" w:styleId="TestofumettoCarattere">
    <w:name w:val="Testo fumetto Carattere"/>
    <w:link w:val="Testofumetto"/>
    <w:rsid w:val="00980392"/>
    <w:rPr>
      <w:rFonts w:ascii="Tahoma" w:hAnsi="Tahoma" w:cs="Tahoma"/>
      <w:sz w:val="16"/>
      <w:szCs w:val="16"/>
    </w:rPr>
  </w:style>
  <w:style w:type="paragraph" w:styleId="Paragrafoelenco">
    <w:name w:val="List Paragraph"/>
    <w:basedOn w:val="Normale"/>
    <w:uiPriority w:val="34"/>
    <w:qFormat/>
    <w:rsid w:val="00793F58"/>
    <w:pPr>
      <w:spacing w:after="200" w:line="276" w:lineRule="auto"/>
      <w:ind w:left="720"/>
      <w:contextualSpacing/>
    </w:pPr>
    <w:rPr>
      <w:rFonts w:ascii="Courier New" w:eastAsia="Calibri" w:hAnsi="Courier New"/>
      <w:color w:val="000000"/>
      <w:sz w:val="22"/>
      <w:szCs w:val="16"/>
      <w:lang w:eastAsia="en-US"/>
    </w:rPr>
  </w:style>
  <w:style w:type="character" w:customStyle="1" w:styleId="SottotitoloCarattere">
    <w:name w:val="Sottotitolo Carattere"/>
    <w:link w:val="Sottotitolo"/>
    <w:rsid w:val="00AD1699"/>
    <w:rPr>
      <w:i/>
      <w:sz w:val="28"/>
    </w:rPr>
  </w:style>
  <w:style w:type="paragraph" w:customStyle="1" w:styleId="Default">
    <w:name w:val="Default"/>
    <w:rsid w:val="00553A18"/>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B0047B"/>
  </w:style>
  <w:style w:type="paragraph" w:styleId="Titolo1">
    <w:name w:val="heading 1"/>
    <w:basedOn w:val="Normale"/>
    <w:next w:val="Normale"/>
    <w:qFormat/>
    <w:pPr>
      <w:keepNext/>
      <w:spacing w:line="480" w:lineRule="auto"/>
      <w:outlineLvl w:val="0"/>
    </w:pPr>
    <w:rPr>
      <w:b/>
      <w:sz w:val="28"/>
    </w:rPr>
  </w:style>
  <w:style w:type="paragraph" w:styleId="Titolo2">
    <w:name w:val="heading 2"/>
    <w:basedOn w:val="Normale"/>
    <w:next w:val="Normale"/>
    <w:qFormat/>
    <w:rsid w:val="007572E6"/>
    <w:pPr>
      <w:keepNext/>
      <w:spacing w:before="240" w:after="60"/>
      <w:outlineLvl w:val="1"/>
    </w:pPr>
    <w:rPr>
      <w:rFonts w:ascii="Arial" w:hAnsi="Arial" w:cs="Arial"/>
      <w:b/>
      <w:bCs/>
      <w:i/>
      <w:iCs/>
      <w:sz w:val="28"/>
      <w:szCs w:val="28"/>
    </w:rPr>
  </w:style>
  <w:style w:type="paragraph" w:styleId="Titolo3">
    <w:name w:val="heading 3"/>
    <w:basedOn w:val="Normale"/>
    <w:next w:val="Normale"/>
    <w:qFormat/>
    <w:pPr>
      <w:keepNext/>
      <w:autoSpaceDE w:val="0"/>
      <w:autoSpaceDN w:val="0"/>
      <w:outlineLvl w:val="2"/>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pPr>
      <w:ind w:left="360" w:hanging="360"/>
      <w:jc w:val="center"/>
    </w:pPr>
    <w:rPr>
      <w:i/>
      <w:snapToGrid w:val="0"/>
      <w:color w:val="000000"/>
      <w:sz w:val="24"/>
      <w:lang w:val="en-US"/>
    </w:rPr>
  </w:style>
  <w:style w:type="paragraph" w:styleId="Sottotitolo">
    <w:name w:val="Subtitle"/>
    <w:basedOn w:val="Normale"/>
    <w:link w:val="SottotitoloCarattere"/>
    <w:qFormat/>
    <w:pPr>
      <w:spacing w:line="480" w:lineRule="auto"/>
      <w:jc w:val="center"/>
    </w:pPr>
    <w:rPr>
      <w:i/>
      <w:sz w:val="28"/>
    </w:rPr>
  </w:style>
  <w:style w:type="paragraph" w:styleId="Testodelblocco">
    <w:name w:val="Block Text"/>
    <w:basedOn w:val="Normale"/>
    <w:pPr>
      <w:spacing w:line="480" w:lineRule="auto"/>
      <w:ind w:left="283" w:right="2975" w:hanging="283"/>
      <w:jc w:val="both"/>
    </w:pPr>
    <w:rPr>
      <w:sz w:val="24"/>
    </w:rPr>
  </w:style>
  <w:style w:type="paragraph" w:styleId="Corpotesto">
    <w:name w:val="Body Text"/>
    <w:basedOn w:val="Normale"/>
    <w:rsid w:val="002A1F54"/>
    <w:pPr>
      <w:jc w:val="center"/>
    </w:pPr>
    <w:rPr>
      <w:b/>
      <w:bCs/>
      <w:sz w:val="32"/>
      <w:szCs w:val="24"/>
      <w:lang w:val="en-US"/>
    </w:rPr>
  </w:style>
  <w:style w:type="character" w:styleId="Collegamentoipertestuale">
    <w:name w:val="Hyperlink"/>
    <w:uiPriority w:val="99"/>
    <w:rsid w:val="00A26BBC"/>
    <w:rPr>
      <w:color w:val="0000FF"/>
      <w:u w:val="single"/>
    </w:rPr>
  </w:style>
  <w:style w:type="paragraph" w:styleId="PreformattatoHTML">
    <w:name w:val="HTML Preformatted"/>
    <w:basedOn w:val="Normale"/>
    <w:rsid w:val="00955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Pidipagina">
    <w:name w:val="footer"/>
    <w:basedOn w:val="Normale"/>
    <w:rsid w:val="00D9185B"/>
    <w:pPr>
      <w:tabs>
        <w:tab w:val="center" w:pos="4819"/>
        <w:tab w:val="right" w:pos="9638"/>
      </w:tabs>
    </w:pPr>
    <w:rPr>
      <w:rFonts w:ascii="New York" w:hAnsi="New York"/>
      <w:sz w:val="24"/>
    </w:rPr>
  </w:style>
  <w:style w:type="character" w:styleId="Numeropagina">
    <w:name w:val="page number"/>
    <w:basedOn w:val="Carpredefinitoparagrafo"/>
    <w:rsid w:val="0092507C"/>
  </w:style>
  <w:style w:type="paragraph" w:styleId="Rientrocorpodeltesto">
    <w:name w:val="Body Text Indent"/>
    <w:basedOn w:val="Normale"/>
    <w:rsid w:val="00427BF8"/>
    <w:pPr>
      <w:spacing w:after="120"/>
      <w:ind w:left="283"/>
    </w:pPr>
  </w:style>
  <w:style w:type="character" w:styleId="Enfasicorsivo">
    <w:name w:val="Emphasis"/>
    <w:qFormat/>
    <w:rsid w:val="00427BF8"/>
    <w:rPr>
      <w:i/>
      <w:iCs/>
    </w:rPr>
  </w:style>
  <w:style w:type="paragraph" w:customStyle="1" w:styleId="Corpodeltesto31">
    <w:name w:val="Corpo del testo 31"/>
    <w:basedOn w:val="Normale"/>
    <w:rsid w:val="00FC4995"/>
    <w:rPr>
      <w:sz w:val="24"/>
      <w:lang w:val="en-GB"/>
    </w:rPr>
  </w:style>
  <w:style w:type="paragraph" w:styleId="Corpodeltesto3">
    <w:name w:val="Body Text 3"/>
    <w:basedOn w:val="Normale"/>
    <w:rsid w:val="00270DF2"/>
    <w:pPr>
      <w:spacing w:after="120"/>
    </w:pPr>
    <w:rPr>
      <w:sz w:val="16"/>
      <w:szCs w:val="16"/>
    </w:rPr>
  </w:style>
  <w:style w:type="character" w:customStyle="1" w:styleId="first13">
    <w:name w:val="first13"/>
    <w:basedOn w:val="Carpredefinitoparagrafo"/>
    <w:rsid w:val="00FD4741"/>
  </w:style>
  <w:style w:type="paragraph" w:styleId="NormaleWeb">
    <w:name w:val="Normal (Web)"/>
    <w:basedOn w:val="Normale"/>
    <w:rsid w:val="002B2AEA"/>
    <w:pPr>
      <w:spacing w:before="100" w:beforeAutospacing="1" w:after="100" w:afterAutospacing="1"/>
    </w:pPr>
    <w:rPr>
      <w:sz w:val="24"/>
      <w:szCs w:val="24"/>
    </w:rPr>
  </w:style>
  <w:style w:type="paragraph" w:customStyle="1" w:styleId="title1">
    <w:name w:val="title1"/>
    <w:basedOn w:val="Normale"/>
    <w:rsid w:val="00EC57A1"/>
    <w:rPr>
      <w:sz w:val="29"/>
      <w:szCs w:val="29"/>
    </w:rPr>
  </w:style>
  <w:style w:type="paragraph" w:customStyle="1" w:styleId="rprtbody1">
    <w:name w:val="rprtbody1"/>
    <w:basedOn w:val="Normale"/>
    <w:rsid w:val="00EC57A1"/>
    <w:pPr>
      <w:spacing w:before="34" w:after="34"/>
    </w:pPr>
    <w:rPr>
      <w:sz w:val="28"/>
      <w:szCs w:val="28"/>
    </w:rPr>
  </w:style>
  <w:style w:type="paragraph" w:customStyle="1" w:styleId="details">
    <w:name w:val="details"/>
    <w:basedOn w:val="Normale"/>
    <w:rsid w:val="00CE15FB"/>
    <w:pPr>
      <w:spacing w:before="100" w:beforeAutospacing="1" w:after="100" w:afterAutospacing="1"/>
    </w:pPr>
    <w:rPr>
      <w:sz w:val="24"/>
      <w:szCs w:val="24"/>
    </w:rPr>
  </w:style>
  <w:style w:type="character" w:customStyle="1" w:styleId="jrnl">
    <w:name w:val="jrnl"/>
    <w:basedOn w:val="Carpredefinitoparagrafo"/>
    <w:rsid w:val="00CE15FB"/>
  </w:style>
  <w:style w:type="paragraph" w:styleId="Testonormale">
    <w:name w:val="Plain Text"/>
    <w:basedOn w:val="Normale"/>
    <w:link w:val="TestonormaleCarattere"/>
    <w:uiPriority w:val="99"/>
    <w:unhideWhenUsed/>
    <w:rsid w:val="00BE3C85"/>
    <w:rPr>
      <w:rFonts w:ascii="Calibri" w:eastAsia="Calibri" w:hAnsi="Calibri"/>
      <w:sz w:val="22"/>
      <w:szCs w:val="21"/>
      <w:lang w:eastAsia="en-US"/>
    </w:rPr>
  </w:style>
  <w:style w:type="character" w:customStyle="1" w:styleId="TestonormaleCarattere">
    <w:name w:val="Testo normale Carattere"/>
    <w:link w:val="Testonormale"/>
    <w:uiPriority w:val="99"/>
    <w:rsid w:val="00BE3C85"/>
    <w:rPr>
      <w:rFonts w:ascii="Calibri" w:eastAsia="Calibri" w:hAnsi="Calibri"/>
      <w:sz w:val="22"/>
      <w:szCs w:val="21"/>
      <w:lang w:eastAsia="en-US"/>
    </w:rPr>
  </w:style>
  <w:style w:type="character" w:customStyle="1" w:styleId="apple-converted-space">
    <w:name w:val="apple-converted-space"/>
    <w:rsid w:val="00B36128"/>
  </w:style>
  <w:style w:type="paragraph" w:customStyle="1" w:styleId="AuthorList">
    <w:name w:val="Author List"/>
    <w:aliases w:val="Keywords,Abstract"/>
    <w:basedOn w:val="Sottotitolo"/>
    <w:next w:val="Normale"/>
    <w:uiPriority w:val="1"/>
    <w:qFormat/>
    <w:rsid w:val="007520F0"/>
    <w:pPr>
      <w:spacing w:before="240" w:after="240" w:line="240" w:lineRule="auto"/>
      <w:jc w:val="left"/>
    </w:pPr>
    <w:rPr>
      <w:rFonts w:eastAsia="Calibri"/>
      <w:b/>
      <w:i w:val="0"/>
      <w:sz w:val="24"/>
      <w:szCs w:val="24"/>
      <w:lang w:val="en-US" w:eastAsia="en-US"/>
    </w:rPr>
  </w:style>
  <w:style w:type="paragraph" w:customStyle="1" w:styleId="desc2">
    <w:name w:val="desc2"/>
    <w:basedOn w:val="Normale"/>
    <w:rsid w:val="00DC0994"/>
    <w:rPr>
      <w:sz w:val="26"/>
      <w:szCs w:val="26"/>
    </w:rPr>
  </w:style>
  <w:style w:type="paragraph" w:customStyle="1" w:styleId="details1">
    <w:name w:val="details1"/>
    <w:basedOn w:val="Normale"/>
    <w:rsid w:val="00DC0994"/>
    <w:rPr>
      <w:sz w:val="22"/>
      <w:szCs w:val="22"/>
    </w:rPr>
  </w:style>
  <w:style w:type="character" w:customStyle="1" w:styleId="frlabel1">
    <w:name w:val="fr_label1"/>
    <w:rsid w:val="00591509"/>
    <w:rPr>
      <w:b/>
      <w:bCs/>
    </w:rPr>
  </w:style>
  <w:style w:type="paragraph" w:styleId="Testofumetto">
    <w:name w:val="Balloon Text"/>
    <w:basedOn w:val="Normale"/>
    <w:link w:val="TestofumettoCarattere"/>
    <w:rsid w:val="00980392"/>
    <w:rPr>
      <w:rFonts w:ascii="Tahoma" w:hAnsi="Tahoma" w:cs="Tahoma"/>
      <w:sz w:val="16"/>
      <w:szCs w:val="16"/>
    </w:rPr>
  </w:style>
  <w:style w:type="character" w:customStyle="1" w:styleId="TestofumettoCarattere">
    <w:name w:val="Testo fumetto Carattere"/>
    <w:link w:val="Testofumetto"/>
    <w:rsid w:val="00980392"/>
    <w:rPr>
      <w:rFonts w:ascii="Tahoma" w:hAnsi="Tahoma" w:cs="Tahoma"/>
      <w:sz w:val="16"/>
      <w:szCs w:val="16"/>
    </w:rPr>
  </w:style>
  <w:style w:type="paragraph" w:styleId="Paragrafoelenco">
    <w:name w:val="List Paragraph"/>
    <w:basedOn w:val="Normale"/>
    <w:uiPriority w:val="34"/>
    <w:qFormat/>
    <w:rsid w:val="00793F58"/>
    <w:pPr>
      <w:spacing w:after="200" w:line="276" w:lineRule="auto"/>
      <w:ind w:left="720"/>
      <w:contextualSpacing/>
    </w:pPr>
    <w:rPr>
      <w:rFonts w:ascii="Courier New" w:eastAsia="Calibri" w:hAnsi="Courier New"/>
      <w:color w:val="000000"/>
      <w:sz w:val="22"/>
      <w:szCs w:val="16"/>
      <w:lang w:eastAsia="en-US"/>
    </w:rPr>
  </w:style>
  <w:style w:type="character" w:customStyle="1" w:styleId="SottotitoloCarattere">
    <w:name w:val="Sottotitolo Carattere"/>
    <w:link w:val="Sottotitolo"/>
    <w:rsid w:val="00AD1699"/>
    <w:rPr>
      <w:i/>
      <w:sz w:val="28"/>
    </w:rPr>
  </w:style>
  <w:style w:type="paragraph" w:customStyle="1" w:styleId="Default">
    <w:name w:val="Default"/>
    <w:rsid w:val="00553A18"/>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0099">
      <w:bodyDiv w:val="1"/>
      <w:marLeft w:val="0"/>
      <w:marRight w:val="0"/>
      <w:marTop w:val="0"/>
      <w:marBottom w:val="0"/>
      <w:divBdr>
        <w:top w:val="none" w:sz="0" w:space="0" w:color="auto"/>
        <w:left w:val="none" w:sz="0" w:space="0" w:color="auto"/>
        <w:bottom w:val="none" w:sz="0" w:space="0" w:color="auto"/>
        <w:right w:val="none" w:sz="0" w:space="0" w:color="auto"/>
      </w:divBdr>
    </w:div>
    <w:div w:id="92943467">
      <w:bodyDiv w:val="1"/>
      <w:marLeft w:val="0"/>
      <w:marRight w:val="0"/>
      <w:marTop w:val="0"/>
      <w:marBottom w:val="0"/>
      <w:divBdr>
        <w:top w:val="none" w:sz="0" w:space="0" w:color="auto"/>
        <w:left w:val="none" w:sz="0" w:space="0" w:color="auto"/>
        <w:bottom w:val="none" w:sz="0" w:space="0" w:color="auto"/>
        <w:right w:val="none" w:sz="0" w:space="0" w:color="auto"/>
      </w:divBdr>
    </w:div>
    <w:div w:id="127405343">
      <w:bodyDiv w:val="1"/>
      <w:marLeft w:val="0"/>
      <w:marRight w:val="0"/>
      <w:marTop w:val="0"/>
      <w:marBottom w:val="0"/>
      <w:divBdr>
        <w:top w:val="none" w:sz="0" w:space="0" w:color="auto"/>
        <w:left w:val="none" w:sz="0" w:space="0" w:color="auto"/>
        <w:bottom w:val="none" w:sz="0" w:space="0" w:color="auto"/>
        <w:right w:val="none" w:sz="0" w:space="0" w:color="auto"/>
      </w:divBdr>
    </w:div>
    <w:div w:id="131363725">
      <w:bodyDiv w:val="1"/>
      <w:marLeft w:val="0"/>
      <w:marRight w:val="0"/>
      <w:marTop w:val="0"/>
      <w:marBottom w:val="0"/>
      <w:divBdr>
        <w:top w:val="none" w:sz="0" w:space="0" w:color="auto"/>
        <w:left w:val="none" w:sz="0" w:space="0" w:color="auto"/>
        <w:bottom w:val="none" w:sz="0" w:space="0" w:color="auto"/>
        <w:right w:val="none" w:sz="0" w:space="0" w:color="auto"/>
      </w:divBdr>
    </w:div>
    <w:div w:id="133715086">
      <w:bodyDiv w:val="1"/>
      <w:marLeft w:val="0"/>
      <w:marRight w:val="0"/>
      <w:marTop w:val="0"/>
      <w:marBottom w:val="0"/>
      <w:divBdr>
        <w:top w:val="none" w:sz="0" w:space="0" w:color="auto"/>
        <w:left w:val="none" w:sz="0" w:space="0" w:color="auto"/>
        <w:bottom w:val="none" w:sz="0" w:space="0" w:color="auto"/>
        <w:right w:val="none" w:sz="0" w:space="0" w:color="auto"/>
      </w:divBdr>
    </w:div>
    <w:div w:id="167066215">
      <w:bodyDiv w:val="1"/>
      <w:marLeft w:val="0"/>
      <w:marRight w:val="0"/>
      <w:marTop w:val="0"/>
      <w:marBottom w:val="0"/>
      <w:divBdr>
        <w:top w:val="none" w:sz="0" w:space="0" w:color="auto"/>
        <w:left w:val="none" w:sz="0" w:space="0" w:color="auto"/>
        <w:bottom w:val="none" w:sz="0" w:space="0" w:color="auto"/>
        <w:right w:val="none" w:sz="0" w:space="0" w:color="auto"/>
      </w:divBdr>
    </w:div>
    <w:div w:id="215632994">
      <w:bodyDiv w:val="1"/>
      <w:marLeft w:val="0"/>
      <w:marRight w:val="0"/>
      <w:marTop w:val="0"/>
      <w:marBottom w:val="0"/>
      <w:divBdr>
        <w:top w:val="none" w:sz="0" w:space="0" w:color="auto"/>
        <w:left w:val="none" w:sz="0" w:space="0" w:color="auto"/>
        <w:bottom w:val="none" w:sz="0" w:space="0" w:color="auto"/>
        <w:right w:val="none" w:sz="0" w:space="0" w:color="auto"/>
      </w:divBdr>
    </w:div>
    <w:div w:id="238902188">
      <w:bodyDiv w:val="1"/>
      <w:marLeft w:val="0"/>
      <w:marRight w:val="0"/>
      <w:marTop w:val="0"/>
      <w:marBottom w:val="0"/>
      <w:divBdr>
        <w:top w:val="none" w:sz="0" w:space="0" w:color="auto"/>
        <w:left w:val="none" w:sz="0" w:space="0" w:color="auto"/>
        <w:bottom w:val="none" w:sz="0" w:space="0" w:color="auto"/>
        <w:right w:val="none" w:sz="0" w:space="0" w:color="auto"/>
      </w:divBdr>
    </w:div>
    <w:div w:id="247471212">
      <w:bodyDiv w:val="1"/>
      <w:marLeft w:val="0"/>
      <w:marRight w:val="0"/>
      <w:marTop w:val="0"/>
      <w:marBottom w:val="0"/>
      <w:divBdr>
        <w:top w:val="none" w:sz="0" w:space="0" w:color="auto"/>
        <w:left w:val="none" w:sz="0" w:space="0" w:color="auto"/>
        <w:bottom w:val="none" w:sz="0" w:space="0" w:color="auto"/>
        <w:right w:val="none" w:sz="0" w:space="0" w:color="auto"/>
      </w:divBdr>
    </w:div>
    <w:div w:id="280379598">
      <w:bodyDiv w:val="1"/>
      <w:marLeft w:val="0"/>
      <w:marRight w:val="0"/>
      <w:marTop w:val="0"/>
      <w:marBottom w:val="0"/>
      <w:divBdr>
        <w:top w:val="none" w:sz="0" w:space="0" w:color="auto"/>
        <w:left w:val="none" w:sz="0" w:space="0" w:color="auto"/>
        <w:bottom w:val="none" w:sz="0" w:space="0" w:color="auto"/>
        <w:right w:val="none" w:sz="0" w:space="0" w:color="auto"/>
      </w:divBdr>
    </w:div>
    <w:div w:id="294676649">
      <w:bodyDiv w:val="1"/>
      <w:marLeft w:val="0"/>
      <w:marRight w:val="0"/>
      <w:marTop w:val="0"/>
      <w:marBottom w:val="0"/>
      <w:divBdr>
        <w:top w:val="none" w:sz="0" w:space="0" w:color="auto"/>
        <w:left w:val="none" w:sz="0" w:space="0" w:color="auto"/>
        <w:bottom w:val="none" w:sz="0" w:space="0" w:color="auto"/>
        <w:right w:val="none" w:sz="0" w:space="0" w:color="auto"/>
      </w:divBdr>
      <w:divsChild>
        <w:div w:id="1863320053">
          <w:marLeft w:val="0"/>
          <w:marRight w:val="0"/>
          <w:marTop w:val="0"/>
          <w:marBottom w:val="0"/>
          <w:divBdr>
            <w:top w:val="none" w:sz="0" w:space="0" w:color="auto"/>
            <w:left w:val="none" w:sz="0" w:space="0" w:color="auto"/>
            <w:bottom w:val="none" w:sz="0" w:space="0" w:color="auto"/>
            <w:right w:val="none" w:sz="0" w:space="0" w:color="auto"/>
          </w:divBdr>
          <w:divsChild>
            <w:div w:id="1103652674">
              <w:marLeft w:val="0"/>
              <w:marRight w:val="0"/>
              <w:marTop w:val="0"/>
              <w:marBottom w:val="0"/>
              <w:divBdr>
                <w:top w:val="none" w:sz="0" w:space="0" w:color="auto"/>
                <w:left w:val="none" w:sz="0" w:space="0" w:color="auto"/>
                <w:bottom w:val="none" w:sz="0" w:space="0" w:color="auto"/>
                <w:right w:val="none" w:sz="0" w:space="0" w:color="auto"/>
              </w:divBdr>
              <w:divsChild>
                <w:div w:id="265159188">
                  <w:marLeft w:val="0"/>
                  <w:marRight w:val="0"/>
                  <w:marTop w:val="0"/>
                  <w:marBottom w:val="0"/>
                  <w:divBdr>
                    <w:top w:val="none" w:sz="0" w:space="0" w:color="auto"/>
                    <w:left w:val="none" w:sz="0" w:space="0" w:color="auto"/>
                    <w:bottom w:val="none" w:sz="0" w:space="0" w:color="auto"/>
                    <w:right w:val="none" w:sz="0" w:space="0" w:color="auto"/>
                  </w:divBdr>
                  <w:divsChild>
                    <w:div w:id="1300645990">
                      <w:marLeft w:val="0"/>
                      <w:marRight w:val="0"/>
                      <w:marTop w:val="0"/>
                      <w:marBottom w:val="0"/>
                      <w:divBdr>
                        <w:top w:val="none" w:sz="0" w:space="0" w:color="auto"/>
                        <w:left w:val="none" w:sz="0" w:space="0" w:color="auto"/>
                        <w:bottom w:val="none" w:sz="0" w:space="0" w:color="auto"/>
                        <w:right w:val="none" w:sz="0" w:space="0" w:color="auto"/>
                      </w:divBdr>
                      <w:divsChild>
                        <w:div w:id="994335432">
                          <w:marLeft w:val="0"/>
                          <w:marRight w:val="0"/>
                          <w:marTop w:val="0"/>
                          <w:marBottom w:val="0"/>
                          <w:divBdr>
                            <w:top w:val="none" w:sz="0" w:space="0" w:color="auto"/>
                            <w:left w:val="none" w:sz="0" w:space="0" w:color="auto"/>
                            <w:bottom w:val="none" w:sz="0" w:space="0" w:color="auto"/>
                            <w:right w:val="none" w:sz="0" w:space="0" w:color="auto"/>
                          </w:divBdr>
                          <w:divsChild>
                            <w:div w:id="1533763265">
                              <w:marLeft w:val="0"/>
                              <w:marRight w:val="0"/>
                              <w:marTop w:val="0"/>
                              <w:marBottom w:val="0"/>
                              <w:divBdr>
                                <w:top w:val="none" w:sz="0" w:space="0" w:color="auto"/>
                                <w:left w:val="none" w:sz="0" w:space="0" w:color="auto"/>
                                <w:bottom w:val="none" w:sz="0" w:space="0" w:color="auto"/>
                                <w:right w:val="none" w:sz="0" w:space="0" w:color="auto"/>
                              </w:divBdr>
                              <w:divsChild>
                                <w:div w:id="342055651">
                                  <w:marLeft w:val="0"/>
                                  <w:marRight w:val="0"/>
                                  <w:marTop w:val="0"/>
                                  <w:marBottom w:val="0"/>
                                  <w:divBdr>
                                    <w:top w:val="none" w:sz="0" w:space="0" w:color="auto"/>
                                    <w:left w:val="none" w:sz="0" w:space="0" w:color="auto"/>
                                    <w:bottom w:val="none" w:sz="0" w:space="0" w:color="auto"/>
                                    <w:right w:val="none" w:sz="0" w:space="0" w:color="auto"/>
                                  </w:divBdr>
                                  <w:divsChild>
                                    <w:div w:id="84240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3147432">
      <w:bodyDiv w:val="1"/>
      <w:marLeft w:val="0"/>
      <w:marRight w:val="0"/>
      <w:marTop w:val="0"/>
      <w:marBottom w:val="0"/>
      <w:divBdr>
        <w:top w:val="none" w:sz="0" w:space="0" w:color="auto"/>
        <w:left w:val="none" w:sz="0" w:space="0" w:color="auto"/>
        <w:bottom w:val="none" w:sz="0" w:space="0" w:color="auto"/>
        <w:right w:val="none" w:sz="0" w:space="0" w:color="auto"/>
      </w:divBdr>
      <w:divsChild>
        <w:div w:id="2067727858">
          <w:marLeft w:val="0"/>
          <w:marRight w:val="1"/>
          <w:marTop w:val="0"/>
          <w:marBottom w:val="0"/>
          <w:divBdr>
            <w:top w:val="none" w:sz="0" w:space="0" w:color="auto"/>
            <w:left w:val="none" w:sz="0" w:space="0" w:color="auto"/>
            <w:bottom w:val="none" w:sz="0" w:space="0" w:color="auto"/>
            <w:right w:val="none" w:sz="0" w:space="0" w:color="auto"/>
          </w:divBdr>
          <w:divsChild>
            <w:div w:id="377357949">
              <w:marLeft w:val="0"/>
              <w:marRight w:val="0"/>
              <w:marTop w:val="0"/>
              <w:marBottom w:val="0"/>
              <w:divBdr>
                <w:top w:val="none" w:sz="0" w:space="0" w:color="auto"/>
                <w:left w:val="none" w:sz="0" w:space="0" w:color="auto"/>
                <w:bottom w:val="none" w:sz="0" w:space="0" w:color="auto"/>
                <w:right w:val="none" w:sz="0" w:space="0" w:color="auto"/>
              </w:divBdr>
              <w:divsChild>
                <w:div w:id="1691570512">
                  <w:marLeft w:val="0"/>
                  <w:marRight w:val="1"/>
                  <w:marTop w:val="0"/>
                  <w:marBottom w:val="0"/>
                  <w:divBdr>
                    <w:top w:val="none" w:sz="0" w:space="0" w:color="auto"/>
                    <w:left w:val="none" w:sz="0" w:space="0" w:color="auto"/>
                    <w:bottom w:val="none" w:sz="0" w:space="0" w:color="auto"/>
                    <w:right w:val="none" w:sz="0" w:space="0" w:color="auto"/>
                  </w:divBdr>
                  <w:divsChild>
                    <w:div w:id="86272687">
                      <w:marLeft w:val="0"/>
                      <w:marRight w:val="0"/>
                      <w:marTop w:val="0"/>
                      <w:marBottom w:val="0"/>
                      <w:divBdr>
                        <w:top w:val="none" w:sz="0" w:space="0" w:color="auto"/>
                        <w:left w:val="none" w:sz="0" w:space="0" w:color="auto"/>
                        <w:bottom w:val="none" w:sz="0" w:space="0" w:color="auto"/>
                        <w:right w:val="none" w:sz="0" w:space="0" w:color="auto"/>
                      </w:divBdr>
                      <w:divsChild>
                        <w:div w:id="568080048">
                          <w:marLeft w:val="0"/>
                          <w:marRight w:val="0"/>
                          <w:marTop w:val="0"/>
                          <w:marBottom w:val="0"/>
                          <w:divBdr>
                            <w:top w:val="none" w:sz="0" w:space="0" w:color="auto"/>
                            <w:left w:val="none" w:sz="0" w:space="0" w:color="auto"/>
                            <w:bottom w:val="none" w:sz="0" w:space="0" w:color="auto"/>
                            <w:right w:val="none" w:sz="0" w:space="0" w:color="auto"/>
                          </w:divBdr>
                          <w:divsChild>
                            <w:div w:id="1608463228">
                              <w:marLeft w:val="0"/>
                              <w:marRight w:val="0"/>
                              <w:marTop w:val="120"/>
                              <w:marBottom w:val="360"/>
                              <w:divBdr>
                                <w:top w:val="none" w:sz="0" w:space="0" w:color="auto"/>
                                <w:left w:val="none" w:sz="0" w:space="0" w:color="auto"/>
                                <w:bottom w:val="none" w:sz="0" w:space="0" w:color="auto"/>
                                <w:right w:val="none" w:sz="0" w:space="0" w:color="auto"/>
                              </w:divBdr>
                              <w:divsChild>
                                <w:div w:id="551892054">
                                  <w:marLeft w:val="420"/>
                                  <w:marRight w:val="0"/>
                                  <w:marTop w:val="0"/>
                                  <w:marBottom w:val="0"/>
                                  <w:divBdr>
                                    <w:top w:val="none" w:sz="0" w:space="0" w:color="auto"/>
                                    <w:left w:val="none" w:sz="0" w:space="0" w:color="auto"/>
                                    <w:bottom w:val="none" w:sz="0" w:space="0" w:color="auto"/>
                                    <w:right w:val="none" w:sz="0" w:space="0" w:color="auto"/>
                                  </w:divBdr>
                                  <w:divsChild>
                                    <w:div w:id="731738918">
                                      <w:marLeft w:val="0"/>
                                      <w:marRight w:val="0"/>
                                      <w:marTop w:val="0"/>
                                      <w:marBottom w:val="0"/>
                                      <w:divBdr>
                                        <w:top w:val="none" w:sz="0" w:space="0" w:color="auto"/>
                                        <w:left w:val="none" w:sz="0" w:space="0" w:color="auto"/>
                                        <w:bottom w:val="none" w:sz="0" w:space="0" w:color="auto"/>
                                        <w:right w:val="none" w:sz="0" w:space="0" w:color="auto"/>
                                      </w:divBdr>
                                      <w:divsChild>
                                        <w:div w:id="2116095065">
                                          <w:marLeft w:val="0"/>
                                          <w:marRight w:val="0"/>
                                          <w:marTop w:val="0"/>
                                          <w:marBottom w:val="0"/>
                                          <w:divBdr>
                                            <w:top w:val="none" w:sz="0" w:space="0" w:color="auto"/>
                                            <w:left w:val="none" w:sz="0" w:space="0" w:color="auto"/>
                                            <w:bottom w:val="none" w:sz="0" w:space="0" w:color="auto"/>
                                            <w:right w:val="none" w:sz="0" w:space="0" w:color="auto"/>
                                          </w:divBdr>
                                        </w:div>
                                      </w:divsChild>
                                    </w:div>
                                    <w:div w:id="1150753267">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4284585">
      <w:bodyDiv w:val="1"/>
      <w:marLeft w:val="0"/>
      <w:marRight w:val="0"/>
      <w:marTop w:val="0"/>
      <w:marBottom w:val="0"/>
      <w:divBdr>
        <w:top w:val="none" w:sz="0" w:space="0" w:color="auto"/>
        <w:left w:val="none" w:sz="0" w:space="0" w:color="auto"/>
        <w:bottom w:val="none" w:sz="0" w:space="0" w:color="auto"/>
        <w:right w:val="none" w:sz="0" w:space="0" w:color="auto"/>
      </w:divBdr>
    </w:div>
    <w:div w:id="372190946">
      <w:bodyDiv w:val="1"/>
      <w:marLeft w:val="0"/>
      <w:marRight w:val="0"/>
      <w:marTop w:val="0"/>
      <w:marBottom w:val="0"/>
      <w:divBdr>
        <w:top w:val="none" w:sz="0" w:space="0" w:color="auto"/>
        <w:left w:val="none" w:sz="0" w:space="0" w:color="auto"/>
        <w:bottom w:val="none" w:sz="0" w:space="0" w:color="auto"/>
        <w:right w:val="none" w:sz="0" w:space="0" w:color="auto"/>
      </w:divBdr>
    </w:div>
    <w:div w:id="481893868">
      <w:bodyDiv w:val="1"/>
      <w:marLeft w:val="0"/>
      <w:marRight w:val="0"/>
      <w:marTop w:val="0"/>
      <w:marBottom w:val="0"/>
      <w:divBdr>
        <w:top w:val="none" w:sz="0" w:space="0" w:color="auto"/>
        <w:left w:val="none" w:sz="0" w:space="0" w:color="auto"/>
        <w:bottom w:val="none" w:sz="0" w:space="0" w:color="auto"/>
        <w:right w:val="none" w:sz="0" w:space="0" w:color="auto"/>
      </w:divBdr>
    </w:div>
    <w:div w:id="605774107">
      <w:bodyDiv w:val="1"/>
      <w:marLeft w:val="0"/>
      <w:marRight w:val="0"/>
      <w:marTop w:val="0"/>
      <w:marBottom w:val="0"/>
      <w:divBdr>
        <w:top w:val="none" w:sz="0" w:space="0" w:color="auto"/>
        <w:left w:val="none" w:sz="0" w:space="0" w:color="auto"/>
        <w:bottom w:val="none" w:sz="0" w:space="0" w:color="auto"/>
        <w:right w:val="none" w:sz="0" w:space="0" w:color="auto"/>
      </w:divBdr>
      <w:divsChild>
        <w:div w:id="1915817699">
          <w:marLeft w:val="0"/>
          <w:marRight w:val="1"/>
          <w:marTop w:val="0"/>
          <w:marBottom w:val="0"/>
          <w:divBdr>
            <w:top w:val="none" w:sz="0" w:space="0" w:color="auto"/>
            <w:left w:val="none" w:sz="0" w:space="0" w:color="auto"/>
            <w:bottom w:val="none" w:sz="0" w:space="0" w:color="auto"/>
            <w:right w:val="none" w:sz="0" w:space="0" w:color="auto"/>
          </w:divBdr>
          <w:divsChild>
            <w:div w:id="1997489523">
              <w:marLeft w:val="0"/>
              <w:marRight w:val="0"/>
              <w:marTop w:val="0"/>
              <w:marBottom w:val="0"/>
              <w:divBdr>
                <w:top w:val="none" w:sz="0" w:space="0" w:color="auto"/>
                <w:left w:val="none" w:sz="0" w:space="0" w:color="auto"/>
                <w:bottom w:val="none" w:sz="0" w:space="0" w:color="auto"/>
                <w:right w:val="none" w:sz="0" w:space="0" w:color="auto"/>
              </w:divBdr>
              <w:divsChild>
                <w:div w:id="876427618">
                  <w:marLeft w:val="0"/>
                  <w:marRight w:val="1"/>
                  <w:marTop w:val="0"/>
                  <w:marBottom w:val="0"/>
                  <w:divBdr>
                    <w:top w:val="none" w:sz="0" w:space="0" w:color="auto"/>
                    <w:left w:val="none" w:sz="0" w:space="0" w:color="auto"/>
                    <w:bottom w:val="none" w:sz="0" w:space="0" w:color="auto"/>
                    <w:right w:val="none" w:sz="0" w:space="0" w:color="auto"/>
                  </w:divBdr>
                  <w:divsChild>
                    <w:div w:id="388847630">
                      <w:marLeft w:val="0"/>
                      <w:marRight w:val="0"/>
                      <w:marTop w:val="0"/>
                      <w:marBottom w:val="0"/>
                      <w:divBdr>
                        <w:top w:val="none" w:sz="0" w:space="0" w:color="auto"/>
                        <w:left w:val="none" w:sz="0" w:space="0" w:color="auto"/>
                        <w:bottom w:val="none" w:sz="0" w:space="0" w:color="auto"/>
                        <w:right w:val="none" w:sz="0" w:space="0" w:color="auto"/>
                      </w:divBdr>
                      <w:divsChild>
                        <w:div w:id="190186273">
                          <w:marLeft w:val="0"/>
                          <w:marRight w:val="0"/>
                          <w:marTop w:val="0"/>
                          <w:marBottom w:val="0"/>
                          <w:divBdr>
                            <w:top w:val="none" w:sz="0" w:space="0" w:color="auto"/>
                            <w:left w:val="none" w:sz="0" w:space="0" w:color="auto"/>
                            <w:bottom w:val="none" w:sz="0" w:space="0" w:color="auto"/>
                            <w:right w:val="none" w:sz="0" w:space="0" w:color="auto"/>
                          </w:divBdr>
                          <w:divsChild>
                            <w:div w:id="1344211956">
                              <w:marLeft w:val="0"/>
                              <w:marRight w:val="0"/>
                              <w:marTop w:val="120"/>
                              <w:marBottom w:val="360"/>
                              <w:divBdr>
                                <w:top w:val="none" w:sz="0" w:space="0" w:color="auto"/>
                                <w:left w:val="none" w:sz="0" w:space="0" w:color="auto"/>
                                <w:bottom w:val="none" w:sz="0" w:space="0" w:color="auto"/>
                                <w:right w:val="none" w:sz="0" w:space="0" w:color="auto"/>
                              </w:divBdr>
                              <w:divsChild>
                                <w:div w:id="1713722689">
                                  <w:marLeft w:val="420"/>
                                  <w:marRight w:val="0"/>
                                  <w:marTop w:val="0"/>
                                  <w:marBottom w:val="0"/>
                                  <w:divBdr>
                                    <w:top w:val="none" w:sz="0" w:space="0" w:color="auto"/>
                                    <w:left w:val="none" w:sz="0" w:space="0" w:color="auto"/>
                                    <w:bottom w:val="none" w:sz="0" w:space="0" w:color="auto"/>
                                    <w:right w:val="none" w:sz="0" w:space="0" w:color="auto"/>
                                  </w:divBdr>
                                  <w:divsChild>
                                    <w:div w:id="38437858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642715">
      <w:bodyDiv w:val="1"/>
      <w:marLeft w:val="0"/>
      <w:marRight w:val="0"/>
      <w:marTop w:val="0"/>
      <w:marBottom w:val="0"/>
      <w:divBdr>
        <w:top w:val="none" w:sz="0" w:space="0" w:color="auto"/>
        <w:left w:val="none" w:sz="0" w:space="0" w:color="auto"/>
        <w:bottom w:val="none" w:sz="0" w:space="0" w:color="auto"/>
        <w:right w:val="none" w:sz="0" w:space="0" w:color="auto"/>
      </w:divBdr>
    </w:div>
    <w:div w:id="675690211">
      <w:bodyDiv w:val="1"/>
      <w:marLeft w:val="0"/>
      <w:marRight w:val="0"/>
      <w:marTop w:val="0"/>
      <w:marBottom w:val="0"/>
      <w:divBdr>
        <w:top w:val="none" w:sz="0" w:space="0" w:color="auto"/>
        <w:left w:val="none" w:sz="0" w:space="0" w:color="auto"/>
        <w:bottom w:val="none" w:sz="0" w:space="0" w:color="auto"/>
        <w:right w:val="none" w:sz="0" w:space="0" w:color="auto"/>
      </w:divBdr>
    </w:div>
    <w:div w:id="705183463">
      <w:bodyDiv w:val="1"/>
      <w:marLeft w:val="0"/>
      <w:marRight w:val="0"/>
      <w:marTop w:val="0"/>
      <w:marBottom w:val="0"/>
      <w:divBdr>
        <w:top w:val="none" w:sz="0" w:space="0" w:color="auto"/>
        <w:left w:val="none" w:sz="0" w:space="0" w:color="auto"/>
        <w:bottom w:val="none" w:sz="0" w:space="0" w:color="auto"/>
        <w:right w:val="none" w:sz="0" w:space="0" w:color="auto"/>
      </w:divBdr>
      <w:divsChild>
        <w:div w:id="153304359">
          <w:marLeft w:val="0"/>
          <w:marRight w:val="0"/>
          <w:marTop w:val="0"/>
          <w:marBottom w:val="0"/>
          <w:divBdr>
            <w:top w:val="none" w:sz="0" w:space="0" w:color="auto"/>
            <w:left w:val="none" w:sz="0" w:space="0" w:color="auto"/>
            <w:bottom w:val="none" w:sz="0" w:space="0" w:color="auto"/>
            <w:right w:val="single" w:sz="12" w:space="0" w:color="3F4136"/>
          </w:divBdr>
          <w:divsChild>
            <w:div w:id="82990450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838540538">
      <w:bodyDiv w:val="1"/>
      <w:marLeft w:val="0"/>
      <w:marRight w:val="0"/>
      <w:marTop w:val="0"/>
      <w:marBottom w:val="0"/>
      <w:divBdr>
        <w:top w:val="none" w:sz="0" w:space="0" w:color="auto"/>
        <w:left w:val="none" w:sz="0" w:space="0" w:color="auto"/>
        <w:bottom w:val="none" w:sz="0" w:space="0" w:color="auto"/>
        <w:right w:val="none" w:sz="0" w:space="0" w:color="auto"/>
      </w:divBdr>
    </w:div>
    <w:div w:id="845284596">
      <w:bodyDiv w:val="1"/>
      <w:marLeft w:val="0"/>
      <w:marRight w:val="0"/>
      <w:marTop w:val="0"/>
      <w:marBottom w:val="0"/>
      <w:divBdr>
        <w:top w:val="none" w:sz="0" w:space="0" w:color="auto"/>
        <w:left w:val="none" w:sz="0" w:space="0" w:color="auto"/>
        <w:bottom w:val="none" w:sz="0" w:space="0" w:color="auto"/>
        <w:right w:val="none" w:sz="0" w:space="0" w:color="auto"/>
      </w:divBdr>
    </w:div>
    <w:div w:id="873422347">
      <w:bodyDiv w:val="1"/>
      <w:marLeft w:val="0"/>
      <w:marRight w:val="0"/>
      <w:marTop w:val="0"/>
      <w:marBottom w:val="0"/>
      <w:divBdr>
        <w:top w:val="none" w:sz="0" w:space="0" w:color="auto"/>
        <w:left w:val="none" w:sz="0" w:space="0" w:color="auto"/>
        <w:bottom w:val="none" w:sz="0" w:space="0" w:color="auto"/>
        <w:right w:val="none" w:sz="0" w:space="0" w:color="auto"/>
      </w:divBdr>
    </w:div>
    <w:div w:id="894123519">
      <w:bodyDiv w:val="1"/>
      <w:marLeft w:val="0"/>
      <w:marRight w:val="0"/>
      <w:marTop w:val="0"/>
      <w:marBottom w:val="0"/>
      <w:divBdr>
        <w:top w:val="none" w:sz="0" w:space="0" w:color="auto"/>
        <w:left w:val="none" w:sz="0" w:space="0" w:color="auto"/>
        <w:bottom w:val="none" w:sz="0" w:space="0" w:color="auto"/>
        <w:right w:val="none" w:sz="0" w:space="0" w:color="auto"/>
      </w:divBdr>
    </w:div>
    <w:div w:id="1010529631">
      <w:bodyDiv w:val="1"/>
      <w:marLeft w:val="0"/>
      <w:marRight w:val="0"/>
      <w:marTop w:val="0"/>
      <w:marBottom w:val="0"/>
      <w:divBdr>
        <w:top w:val="none" w:sz="0" w:space="0" w:color="auto"/>
        <w:left w:val="none" w:sz="0" w:space="0" w:color="auto"/>
        <w:bottom w:val="none" w:sz="0" w:space="0" w:color="auto"/>
        <w:right w:val="none" w:sz="0" w:space="0" w:color="auto"/>
      </w:divBdr>
    </w:div>
    <w:div w:id="1011370923">
      <w:bodyDiv w:val="1"/>
      <w:marLeft w:val="0"/>
      <w:marRight w:val="0"/>
      <w:marTop w:val="0"/>
      <w:marBottom w:val="0"/>
      <w:divBdr>
        <w:top w:val="none" w:sz="0" w:space="0" w:color="auto"/>
        <w:left w:val="none" w:sz="0" w:space="0" w:color="auto"/>
        <w:bottom w:val="none" w:sz="0" w:space="0" w:color="auto"/>
        <w:right w:val="none" w:sz="0" w:space="0" w:color="auto"/>
      </w:divBdr>
      <w:divsChild>
        <w:div w:id="426577736">
          <w:marLeft w:val="0"/>
          <w:marRight w:val="0"/>
          <w:marTop w:val="0"/>
          <w:marBottom w:val="0"/>
          <w:divBdr>
            <w:top w:val="none" w:sz="0" w:space="0" w:color="auto"/>
            <w:left w:val="none" w:sz="0" w:space="0" w:color="auto"/>
            <w:bottom w:val="none" w:sz="0" w:space="0" w:color="auto"/>
            <w:right w:val="none" w:sz="0" w:space="0" w:color="auto"/>
          </w:divBdr>
          <w:divsChild>
            <w:div w:id="1068765873">
              <w:marLeft w:val="0"/>
              <w:marRight w:val="0"/>
              <w:marTop w:val="0"/>
              <w:marBottom w:val="0"/>
              <w:divBdr>
                <w:top w:val="none" w:sz="0" w:space="0" w:color="auto"/>
                <w:left w:val="none" w:sz="0" w:space="0" w:color="auto"/>
                <w:bottom w:val="none" w:sz="0" w:space="0" w:color="auto"/>
                <w:right w:val="none" w:sz="0" w:space="0" w:color="auto"/>
              </w:divBdr>
              <w:divsChild>
                <w:div w:id="1411655274">
                  <w:marLeft w:val="0"/>
                  <w:marRight w:val="-6084"/>
                  <w:marTop w:val="0"/>
                  <w:marBottom w:val="0"/>
                  <w:divBdr>
                    <w:top w:val="none" w:sz="0" w:space="0" w:color="auto"/>
                    <w:left w:val="none" w:sz="0" w:space="0" w:color="auto"/>
                    <w:bottom w:val="none" w:sz="0" w:space="0" w:color="auto"/>
                    <w:right w:val="none" w:sz="0" w:space="0" w:color="auto"/>
                  </w:divBdr>
                  <w:divsChild>
                    <w:div w:id="216479463">
                      <w:marLeft w:val="0"/>
                      <w:marRight w:val="5844"/>
                      <w:marTop w:val="0"/>
                      <w:marBottom w:val="0"/>
                      <w:divBdr>
                        <w:top w:val="none" w:sz="0" w:space="0" w:color="auto"/>
                        <w:left w:val="none" w:sz="0" w:space="0" w:color="auto"/>
                        <w:bottom w:val="none" w:sz="0" w:space="0" w:color="auto"/>
                        <w:right w:val="none" w:sz="0" w:space="0" w:color="auto"/>
                      </w:divBdr>
                      <w:divsChild>
                        <w:div w:id="340546740">
                          <w:marLeft w:val="0"/>
                          <w:marRight w:val="0"/>
                          <w:marTop w:val="0"/>
                          <w:marBottom w:val="0"/>
                          <w:divBdr>
                            <w:top w:val="none" w:sz="0" w:space="0" w:color="auto"/>
                            <w:left w:val="none" w:sz="0" w:space="0" w:color="auto"/>
                            <w:bottom w:val="none" w:sz="0" w:space="0" w:color="auto"/>
                            <w:right w:val="none" w:sz="0" w:space="0" w:color="auto"/>
                          </w:divBdr>
                          <w:divsChild>
                            <w:div w:id="1826241307">
                              <w:marLeft w:val="0"/>
                              <w:marRight w:val="0"/>
                              <w:marTop w:val="0"/>
                              <w:marBottom w:val="0"/>
                              <w:divBdr>
                                <w:top w:val="none" w:sz="0" w:space="0" w:color="auto"/>
                                <w:left w:val="none" w:sz="0" w:space="0" w:color="auto"/>
                                <w:bottom w:val="none" w:sz="0" w:space="0" w:color="auto"/>
                                <w:right w:val="none" w:sz="0" w:space="0" w:color="auto"/>
                              </w:divBdr>
                              <w:divsChild>
                                <w:div w:id="1341275537">
                                  <w:marLeft w:val="0"/>
                                  <w:marRight w:val="0"/>
                                  <w:marTop w:val="0"/>
                                  <w:marBottom w:val="0"/>
                                  <w:divBdr>
                                    <w:top w:val="none" w:sz="0" w:space="0" w:color="auto"/>
                                    <w:left w:val="none" w:sz="0" w:space="0" w:color="auto"/>
                                    <w:bottom w:val="none" w:sz="0" w:space="0" w:color="auto"/>
                                    <w:right w:val="none" w:sz="0" w:space="0" w:color="auto"/>
                                  </w:divBdr>
                                  <w:divsChild>
                                    <w:div w:id="187569736">
                                      <w:marLeft w:val="0"/>
                                      <w:marRight w:val="0"/>
                                      <w:marTop w:val="0"/>
                                      <w:marBottom w:val="0"/>
                                      <w:divBdr>
                                        <w:top w:val="none" w:sz="0" w:space="0" w:color="auto"/>
                                        <w:left w:val="none" w:sz="0" w:space="0" w:color="auto"/>
                                        <w:bottom w:val="none" w:sz="0" w:space="0" w:color="auto"/>
                                        <w:right w:val="none" w:sz="0" w:space="0" w:color="auto"/>
                                      </w:divBdr>
                                      <w:divsChild>
                                        <w:div w:id="95807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6444221">
      <w:bodyDiv w:val="1"/>
      <w:marLeft w:val="0"/>
      <w:marRight w:val="0"/>
      <w:marTop w:val="0"/>
      <w:marBottom w:val="0"/>
      <w:divBdr>
        <w:top w:val="none" w:sz="0" w:space="0" w:color="auto"/>
        <w:left w:val="none" w:sz="0" w:space="0" w:color="auto"/>
        <w:bottom w:val="none" w:sz="0" w:space="0" w:color="auto"/>
        <w:right w:val="none" w:sz="0" w:space="0" w:color="auto"/>
      </w:divBdr>
      <w:divsChild>
        <w:div w:id="848253919">
          <w:marLeft w:val="0"/>
          <w:marRight w:val="0"/>
          <w:marTop w:val="0"/>
          <w:marBottom w:val="0"/>
          <w:divBdr>
            <w:top w:val="none" w:sz="0" w:space="0" w:color="auto"/>
            <w:left w:val="none" w:sz="0" w:space="0" w:color="auto"/>
            <w:bottom w:val="none" w:sz="0" w:space="0" w:color="auto"/>
            <w:right w:val="none" w:sz="0" w:space="0" w:color="auto"/>
          </w:divBdr>
          <w:divsChild>
            <w:div w:id="2035034660">
              <w:marLeft w:val="0"/>
              <w:marRight w:val="0"/>
              <w:marTop w:val="0"/>
              <w:marBottom w:val="0"/>
              <w:divBdr>
                <w:top w:val="none" w:sz="0" w:space="0" w:color="auto"/>
                <w:left w:val="none" w:sz="0" w:space="0" w:color="auto"/>
                <w:bottom w:val="none" w:sz="0" w:space="0" w:color="auto"/>
                <w:right w:val="none" w:sz="0" w:space="0" w:color="auto"/>
              </w:divBdr>
              <w:divsChild>
                <w:div w:id="531069457">
                  <w:marLeft w:val="0"/>
                  <w:marRight w:val="-6084"/>
                  <w:marTop w:val="0"/>
                  <w:marBottom w:val="0"/>
                  <w:divBdr>
                    <w:top w:val="none" w:sz="0" w:space="0" w:color="auto"/>
                    <w:left w:val="none" w:sz="0" w:space="0" w:color="auto"/>
                    <w:bottom w:val="none" w:sz="0" w:space="0" w:color="auto"/>
                    <w:right w:val="none" w:sz="0" w:space="0" w:color="auto"/>
                  </w:divBdr>
                  <w:divsChild>
                    <w:div w:id="217866384">
                      <w:marLeft w:val="0"/>
                      <w:marRight w:val="5604"/>
                      <w:marTop w:val="0"/>
                      <w:marBottom w:val="0"/>
                      <w:divBdr>
                        <w:top w:val="none" w:sz="0" w:space="0" w:color="auto"/>
                        <w:left w:val="none" w:sz="0" w:space="0" w:color="auto"/>
                        <w:bottom w:val="none" w:sz="0" w:space="0" w:color="auto"/>
                        <w:right w:val="none" w:sz="0" w:space="0" w:color="auto"/>
                      </w:divBdr>
                      <w:divsChild>
                        <w:div w:id="1391809859">
                          <w:marLeft w:val="0"/>
                          <w:marRight w:val="0"/>
                          <w:marTop w:val="0"/>
                          <w:marBottom w:val="0"/>
                          <w:divBdr>
                            <w:top w:val="none" w:sz="0" w:space="0" w:color="auto"/>
                            <w:left w:val="none" w:sz="0" w:space="0" w:color="auto"/>
                            <w:bottom w:val="none" w:sz="0" w:space="0" w:color="auto"/>
                            <w:right w:val="none" w:sz="0" w:space="0" w:color="auto"/>
                          </w:divBdr>
                          <w:divsChild>
                            <w:div w:id="1510949181">
                              <w:marLeft w:val="0"/>
                              <w:marRight w:val="0"/>
                              <w:marTop w:val="120"/>
                              <w:marBottom w:val="360"/>
                              <w:divBdr>
                                <w:top w:val="none" w:sz="0" w:space="0" w:color="auto"/>
                                <w:left w:val="none" w:sz="0" w:space="0" w:color="auto"/>
                                <w:bottom w:val="none" w:sz="0" w:space="0" w:color="auto"/>
                                <w:right w:val="none" w:sz="0" w:space="0" w:color="auto"/>
                              </w:divBdr>
                              <w:divsChild>
                                <w:div w:id="2120294224">
                                  <w:marLeft w:val="32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417351">
      <w:bodyDiv w:val="1"/>
      <w:marLeft w:val="0"/>
      <w:marRight w:val="0"/>
      <w:marTop w:val="0"/>
      <w:marBottom w:val="0"/>
      <w:divBdr>
        <w:top w:val="none" w:sz="0" w:space="0" w:color="auto"/>
        <w:left w:val="none" w:sz="0" w:space="0" w:color="auto"/>
        <w:bottom w:val="none" w:sz="0" w:space="0" w:color="auto"/>
        <w:right w:val="none" w:sz="0" w:space="0" w:color="auto"/>
      </w:divBdr>
      <w:divsChild>
        <w:div w:id="934170828">
          <w:marLeft w:val="0"/>
          <w:marRight w:val="0"/>
          <w:marTop w:val="0"/>
          <w:marBottom w:val="0"/>
          <w:divBdr>
            <w:top w:val="none" w:sz="0" w:space="0" w:color="auto"/>
            <w:left w:val="none" w:sz="0" w:space="0" w:color="auto"/>
            <w:bottom w:val="none" w:sz="0" w:space="0" w:color="auto"/>
            <w:right w:val="none" w:sz="0" w:space="0" w:color="auto"/>
          </w:divBdr>
          <w:divsChild>
            <w:div w:id="832451642">
              <w:marLeft w:val="0"/>
              <w:marRight w:val="0"/>
              <w:marTop w:val="0"/>
              <w:marBottom w:val="0"/>
              <w:divBdr>
                <w:top w:val="none" w:sz="0" w:space="0" w:color="auto"/>
                <w:left w:val="none" w:sz="0" w:space="0" w:color="auto"/>
                <w:bottom w:val="none" w:sz="0" w:space="0" w:color="auto"/>
                <w:right w:val="none" w:sz="0" w:space="0" w:color="auto"/>
              </w:divBdr>
              <w:divsChild>
                <w:div w:id="1187986424">
                  <w:marLeft w:val="0"/>
                  <w:marRight w:val="-6084"/>
                  <w:marTop w:val="0"/>
                  <w:marBottom w:val="0"/>
                  <w:divBdr>
                    <w:top w:val="none" w:sz="0" w:space="0" w:color="auto"/>
                    <w:left w:val="none" w:sz="0" w:space="0" w:color="auto"/>
                    <w:bottom w:val="none" w:sz="0" w:space="0" w:color="auto"/>
                    <w:right w:val="none" w:sz="0" w:space="0" w:color="auto"/>
                  </w:divBdr>
                  <w:divsChild>
                    <w:div w:id="2145148279">
                      <w:marLeft w:val="0"/>
                      <w:marRight w:val="5604"/>
                      <w:marTop w:val="0"/>
                      <w:marBottom w:val="0"/>
                      <w:divBdr>
                        <w:top w:val="none" w:sz="0" w:space="0" w:color="auto"/>
                        <w:left w:val="none" w:sz="0" w:space="0" w:color="auto"/>
                        <w:bottom w:val="none" w:sz="0" w:space="0" w:color="auto"/>
                        <w:right w:val="none" w:sz="0" w:space="0" w:color="auto"/>
                      </w:divBdr>
                      <w:divsChild>
                        <w:div w:id="678657963">
                          <w:marLeft w:val="0"/>
                          <w:marRight w:val="0"/>
                          <w:marTop w:val="0"/>
                          <w:marBottom w:val="0"/>
                          <w:divBdr>
                            <w:top w:val="none" w:sz="0" w:space="0" w:color="auto"/>
                            <w:left w:val="none" w:sz="0" w:space="0" w:color="auto"/>
                            <w:bottom w:val="none" w:sz="0" w:space="0" w:color="auto"/>
                            <w:right w:val="none" w:sz="0" w:space="0" w:color="auto"/>
                          </w:divBdr>
                          <w:divsChild>
                            <w:div w:id="630405825">
                              <w:marLeft w:val="0"/>
                              <w:marRight w:val="0"/>
                              <w:marTop w:val="120"/>
                              <w:marBottom w:val="360"/>
                              <w:divBdr>
                                <w:top w:val="none" w:sz="0" w:space="0" w:color="auto"/>
                                <w:left w:val="none" w:sz="0" w:space="0" w:color="auto"/>
                                <w:bottom w:val="none" w:sz="0" w:space="0" w:color="auto"/>
                                <w:right w:val="none" w:sz="0" w:space="0" w:color="auto"/>
                              </w:divBdr>
                              <w:divsChild>
                                <w:div w:id="1575092435">
                                  <w:marLeft w:val="32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7583273">
      <w:bodyDiv w:val="1"/>
      <w:marLeft w:val="0"/>
      <w:marRight w:val="0"/>
      <w:marTop w:val="0"/>
      <w:marBottom w:val="0"/>
      <w:divBdr>
        <w:top w:val="none" w:sz="0" w:space="0" w:color="auto"/>
        <w:left w:val="none" w:sz="0" w:space="0" w:color="auto"/>
        <w:bottom w:val="none" w:sz="0" w:space="0" w:color="auto"/>
        <w:right w:val="none" w:sz="0" w:space="0" w:color="auto"/>
      </w:divBdr>
      <w:divsChild>
        <w:div w:id="507719525">
          <w:marLeft w:val="0"/>
          <w:marRight w:val="1"/>
          <w:marTop w:val="0"/>
          <w:marBottom w:val="0"/>
          <w:divBdr>
            <w:top w:val="none" w:sz="0" w:space="0" w:color="auto"/>
            <w:left w:val="none" w:sz="0" w:space="0" w:color="auto"/>
            <w:bottom w:val="none" w:sz="0" w:space="0" w:color="auto"/>
            <w:right w:val="none" w:sz="0" w:space="0" w:color="auto"/>
          </w:divBdr>
          <w:divsChild>
            <w:div w:id="1606108012">
              <w:marLeft w:val="0"/>
              <w:marRight w:val="0"/>
              <w:marTop w:val="0"/>
              <w:marBottom w:val="0"/>
              <w:divBdr>
                <w:top w:val="none" w:sz="0" w:space="0" w:color="auto"/>
                <w:left w:val="none" w:sz="0" w:space="0" w:color="auto"/>
                <w:bottom w:val="none" w:sz="0" w:space="0" w:color="auto"/>
                <w:right w:val="none" w:sz="0" w:space="0" w:color="auto"/>
              </w:divBdr>
              <w:divsChild>
                <w:div w:id="1266646014">
                  <w:marLeft w:val="0"/>
                  <w:marRight w:val="1"/>
                  <w:marTop w:val="0"/>
                  <w:marBottom w:val="0"/>
                  <w:divBdr>
                    <w:top w:val="none" w:sz="0" w:space="0" w:color="auto"/>
                    <w:left w:val="none" w:sz="0" w:space="0" w:color="auto"/>
                    <w:bottom w:val="none" w:sz="0" w:space="0" w:color="auto"/>
                    <w:right w:val="none" w:sz="0" w:space="0" w:color="auto"/>
                  </w:divBdr>
                  <w:divsChild>
                    <w:div w:id="1729113974">
                      <w:marLeft w:val="0"/>
                      <w:marRight w:val="0"/>
                      <w:marTop w:val="0"/>
                      <w:marBottom w:val="0"/>
                      <w:divBdr>
                        <w:top w:val="none" w:sz="0" w:space="0" w:color="auto"/>
                        <w:left w:val="none" w:sz="0" w:space="0" w:color="auto"/>
                        <w:bottom w:val="none" w:sz="0" w:space="0" w:color="auto"/>
                        <w:right w:val="none" w:sz="0" w:space="0" w:color="auto"/>
                      </w:divBdr>
                      <w:divsChild>
                        <w:div w:id="282730000">
                          <w:marLeft w:val="0"/>
                          <w:marRight w:val="0"/>
                          <w:marTop w:val="0"/>
                          <w:marBottom w:val="0"/>
                          <w:divBdr>
                            <w:top w:val="none" w:sz="0" w:space="0" w:color="auto"/>
                            <w:left w:val="none" w:sz="0" w:space="0" w:color="auto"/>
                            <w:bottom w:val="none" w:sz="0" w:space="0" w:color="auto"/>
                            <w:right w:val="none" w:sz="0" w:space="0" w:color="auto"/>
                          </w:divBdr>
                          <w:divsChild>
                            <w:div w:id="329261936">
                              <w:marLeft w:val="0"/>
                              <w:marRight w:val="0"/>
                              <w:marTop w:val="120"/>
                              <w:marBottom w:val="360"/>
                              <w:divBdr>
                                <w:top w:val="none" w:sz="0" w:space="0" w:color="auto"/>
                                <w:left w:val="none" w:sz="0" w:space="0" w:color="auto"/>
                                <w:bottom w:val="none" w:sz="0" w:space="0" w:color="auto"/>
                                <w:right w:val="none" w:sz="0" w:space="0" w:color="auto"/>
                              </w:divBdr>
                              <w:divsChild>
                                <w:div w:id="1338578803">
                                  <w:marLeft w:val="420"/>
                                  <w:marRight w:val="0"/>
                                  <w:marTop w:val="0"/>
                                  <w:marBottom w:val="0"/>
                                  <w:divBdr>
                                    <w:top w:val="none" w:sz="0" w:space="0" w:color="auto"/>
                                    <w:left w:val="none" w:sz="0" w:space="0" w:color="auto"/>
                                    <w:bottom w:val="none" w:sz="0" w:space="0" w:color="auto"/>
                                    <w:right w:val="none" w:sz="0" w:space="0" w:color="auto"/>
                                  </w:divBdr>
                                  <w:divsChild>
                                    <w:div w:id="95625887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237847">
      <w:bodyDiv w:val="1"/>
      <w:marLeft w:val="0"/>
      <w:marRight w:val="0"/>
      <w:marTop w:val="0"/>
      <w:marBottom w:val="0"/>
      <w:divBdr>
        <w:top w:val="none" w:sz="0" w:space="0" w:color="auto"/>
        <w:left w:val="none" w:sz="0" w:space="0" w:color="auto"/>
        <w:bottom w:val="none" w:sz="0" w:space="0" w:color="auto"/>
        <w:right w:val="none" w:sz="0" w:space="0" w:color="auto"/>
      </w:divBdr>
    </w:div>
    <w:div w:id="1132286426">
      <w:bodyDiv w:val="1"/>
      <w:marLeft w:val="0"/>
      <w:marRight w:val="0"/>
      <w:marTop w:val="0"/>
      <w:marBottom w:val="0"/>
      <w:divBdr>
        <w:top w:val="none" w:sz="0" w:space="0" w:color="auto"/>
        <w:left w:val="none" w:sz="0" w:space="0" w:color="auto"/>
        <w:bottom w:val="none" w:sz="0" w:space="0" w:color="auto"/>
        <w:right w:val="none" w:sz="0" w:space="0" w:color="auto"/>
      </w:divBdr>
      <w:divsChild>
        <w:div w:id="1610163471">
          <w:marLeft w:val="0"/>
          <w:marRight w:val="0"/>
          <w:marTop w:val="0"/>
          <w:marBottom w:val="0"/>
          <w:divBdr>
            <w:top w:val="none" w:sz="0" w:space="0" w:color="auto"/>
            <w:left w:val="none" w:sz="0" w:space="0" w:color="auto"/>
            <w:bottom w:val="none" w:sz="0" w:space="0" w:color="auto"/>
            <w:right w:val="none" w:sz="0" w:space="0" w:color="auto"/>
          </w:divBdr>
          <w:divsChild>
            <w:div w:id="1851749487">
              <w:marLeft w:val="0"/>
              <w:marRight w:val="0"/>
              <w:marTop w:val="0"/>
              <w:marBottom w:val="0"/>
              <w:divBdr>
                <w:top w:val="none" w:sz="0" w:space="0" w:color="auto"/>
                <w:left w:val="none" w:sz="0" w:space="0" w:color="auto"/>
                <w:bottom w:val="none" w:sz="0" w:space="0" w:color="auto"/>
                <w:right w:val="none" w:sz="0" w:space="0" w:color="auto"/>
              </w:divBdr>
              <w:divsChild>
                <w:div w:id="775827469">
                  <w:marLeft w:val="0"/>
                  <w:marRight w:val="-6084"/>
                  <w:marTop w:val="0"/>
                  <w:marBottom w:val="0"/>
                  <w:divBdr>
                    <w:top w:val="none" w:sz="0" w:space="0" w:color="auto"/>
                    <w:left w:val="none" w:sz="0" w:space="0" w:color="auto"/>
                    <w:bottom w:val="none" w:sz="0" w:space="0" w:color="auto"/>
                    <w:right w:val="none" w:sz="0" w:space="0" w:color="auto"/>
                  </w:divBdr>
                  <w:divsChild>
                    <w:div w:id="807012334">
                      <w:marLeft w:val="0"/>
                      <w:marRight w:val="5604"/>
                      <w:marTop w:val="0"/>
                      <w:marBottom w:val="0"/>
                      <w:divBdr>
                        <w:top w:val="none" w:sz="0" w:space="0" w:color="auto"/>
                        <w:left w:val="none" w:sz="0" w:space="0" w:color="auto"/>
                        <w:bottom w:val="none" w:sz="0" w:space="0" w:color="auto"/>
                        <w:right w:val="none" w:sz="0" w:space="0" w:color="auto"/>
                      </w:divBdr>
                      <w:divsChild>
                        <w:div w:id="1992516943">
                          <w:marLeft w:val="0"/>
                          <w:marRight w:val="0"/>
                          <w:marTop w:val="0"/>
                          <w:marBottom w:val="0"/>
                          <w:divBdr>
                            <w:top w:val="none" w:sz="0" w:space="0" w:color="auto"/>
                            <w:left w:val="none" w:sz="0" w:space="0" w:color="auto"/>
                            <w:bottom w:val="none" w:sz="0" w:space="0" w:color="auto"/>
                            <w:right w:val="none" w:sz="0" w:space="0" w:color="auto"/>
                          </w:divBdr>
                          <w:divsChild>
                            <w:div w:id="109060014">
                              <w:marLeft w:val="0"/>
                              <w:marRight w:val="0"/>
                              <w:marTop w:val="120"/>
                              <w:marBottom w:val="360"/>
                              <w:divBdr>
                                <w:top w:val="none" w:sz="0" w:space="0" w:color="auto"/>
                                <w:left w:val="none" w:sz="0" w:space="0" w:color="auto"/>
                                <w:bottom w:val="none" w:sz="0" w:space="0" w:color="auto"/>
                                <w:right w:val="none" w:sz="0" w:space="0" w:color="auto"/>
                              </w:divBdr>
                              <w:divsChild>
                                <w:div w:id="1583759618">
                                  <w:marLeft w:val="32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2451678">
      <w:bodyDiv w:val="1"/>
      <w:marLeft w:val="0"/>
      <w:marRight w:val="0"/>
      <w:marTop w:val="0"/>
      <w:marBottom w:val="0"/>
      <w:divBdr>
        <w:top w:val="none" w:sz="0" w:space="0" w:color="auto"/>
        <w:left w:val="none" w:sz="0" w:space="0" w:color="auto"/>
        <w:bottom w:val="none" w:sz="0" w:space="0" w:color="auto"/>
        <w:right w:val="none" w:sz="0" w:space="0" w:color="auto"/>
      </w:divBdr>
    </w:div>
    <w:div w:id="1210873052">
      <w:bodyDiv w:val="1"/>
      <w:marLeft w:val="0"/>
      <w:marRight w:val="0"/>
      <w:marTop w:val="0"/>
      <w:marBottom w:val="0"/>
      <w:divBdr>
        <w:top w:val="none" w:sz="0" w:space="0" w:color="auto"/>
        <w:left w:val="none" w:sz="0" w:space="0" w:color="auto"/>
        <w:bottom w:val="none" w:sz="0" w:space="0" w:color="auto"/>
        <w:right w:val="none" w:sz="0" w:space="0" w:color="auto"/>
      </w:divBdr>
    </w:div>
    <w:div w:id="1315449937">
      <w:bodyDiv w:val="1"/>
      <w:marLeft w:val="0"/>
      <w:marRight w:val="0"/>
      <w:marTop w:val="0"/>
      <w:marBottom w:val="0"/>
      <w:divBdr>
        <w:top w:val="none" w:sz="0" w:space="0" w:color="auto"/>
        <w:left w:val="none" w:sz="0" w:space="0" w:color="auto"/>
        <w:bottom w:val="none" w:sz="0" w:space="0" w:color="auto"/>
        <w:right w:val="none" w:sz="0" w:space="0" w:color="auto"/>
      </w:divBdr>
      <w:divsChild>
        <w:div w:id="899631014">
          <w:marLeft w:val="0"/>
          <w:marRight w:val="1"/>
          <w:marTop w:val="0"/>
          <w:marBottom w:val="0"/>
          <w:divBdr>
            <w:top w:val="none" w:sz="0" w:space="0" w:color="auto"/>
            <w:left w:val="none" w:sz="0" w:space="0" w:color="auto"/>
            <w:bottom w:val="none" w:sz="0" w:space="0" w:color="auto"/>
            <w:right w:val="none" w:sz="0" w:space="0" w:color="auto"/>
          </w:divBdr>
          <w:divsChild>
            <w:div w:id="1646009194">
              <w:marLeft w:val="0"/>
              <w:marRight w:val="0"/>
              <w:marTop w:val="0"/>
              <w:marBottom w:val="0"/>
              <w:divBdr>
                <w:top w:val="none" w:sz="0" w:space="0" w:color="auto"/>
                <w:left w:val="none" w:sz="0" w:space="0" w:color="auto"/>
                <w:bottom w:val="none" w:sz="0" w:space="0" w:color="auto"/>
                <w:right w:val="none" w:sz="0" w:space="0" w:color="auto"/>
              </w:divBdr>
              <w:divsChild>
                <w:div w:id="1905754063">
                  <w:marLeft w:val="0"/>
                  <w:marRight w:val="1"/>
                  <w:marTop w:val="0"/>
                  <w:marBottom w:val="0"/>
                  <w:divBdr>
                    <w:top w:val="none" w:sz="0" w:space="0" w:color="auto"/>
                    <w:left w:val="none" w:sz="0" w:space="0" w:color="auto"/>
                    <w:bottom w:val="none" w:sz="0" w:space="0" w:color="auto"/>
                    <w:right w:val="none" w:sz="0" w:space="0" w:color="auto"/>
                  </w:divBdr>
                  <w:divsChild>
                    <w:div w:id="1149132426">
                      <w:marLeft w:val="0"/>
                      <w:marRight w:val="0"/>
                      <w:marTop w:val="0"/>
                      <w:marBottom w:val="0"/>
                      <w:divBdr>
                        <w:top w:val="none" w:sz="0" w:space="0" w:color="auto"/>
                        <w:left w:val="none" w:sz="0" w:space="0" w:color="auto"/>
                        <w:bottom w:val="none" w:sz="0" w:space="0" w:color="auto"/>
                        <w:right w:val="none" w:sz="0" w:space="0" w:color="auto"/>
                      </w:divBdr>
                      <w:divsChild>
                        <w:div w:id="1091391031">
                          <w:marLeft w:val="0"/>
                          <w:marRight w:val="0"/>
                          <w:marTop w:val="0"/>
                          <w:marBottom w:val="0"/>
                          <w:divBdr>
                            <w:top w:val="none" w:sz="0" w:space="0" w:color="auto"/>
                            <w:left w:val="none" w:sz="0" w:space="0" w:color="auto"/>
                            <w:bottom w:val="none" w:sz="0" w:space="0" w:color="auto"/>
                            <w:right w:val="none" w:sz="0" w:space="0" w:color="auto"/>
                          </w:divBdr>
                          <w:divsChild>
                            <w:div w:id="1776250416">
                              <w:marLeft w:val="0"/>
                              <w:marRight w:val="0"/>
                              <w:marTop w:val="120"/>
                              <w:marBottom w:val="360"/>
                              <w:divBdr>
                                <w:top w:val="none" w:sz="0" w:space="0" w:color="auto"/>
                                <w:left w:val="none" w:sz="0" w:space="0" w:color="auto"/>
                                <w:bottom w:val="none" w:sz="0" w:space="0" w:color="auto"/>
                                <w:right w:val="none" w:sz="0" w:space="0" w:color="auto"/>
                              </w:divBdr>
                              <w:divsChild>
                                <w:div w:id="1293174168">
                                  <w:marLeft w:val="420"/>
                                  <w:marRight w:val="0"/>
                                  <w:marTop w:val="0"/>
                                  <w:marBottom w:val="0"/>
                                  <w:divBdr>
                                    <w:top w:val="none" w:sz="0" w:space="0" w:color="auto"/>
                                    <w:left w:val="none" w:sz="0" w:space="0" w:color="auto"/>
                                    <w:bottom w:val="none" w:sz="0" w:space="0" w:color="auto"/>
                                    <w:right w:val="none" w:sz="0" w:space="0" w:color="auto"/>
                                  </w:divBdr>
                                  <w:divsChild>
                                    <w:div w:id="413817387">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6914">
      <w:bodyDiv w:val="1"/>
      <w:marLeft w:val="0"/>
      <w:marRight w:val="0"/>
      <w:marTop w:val="0"/>
      <w:marBottom w:val="0"/>
      <w:divBdr>
        <w:top w:val="none" w:sz="0" w:space="0" w:color="auto"/>
        <w:left w:val="none" w:sz="0" w:space="0" w:color="auto"/>
        <w:bottom w:val="none" w:sz="0" w:space="0" w:color="auto"/>
        <w:right w:val="none" w:sz="0" w:space="0" w:color="auto"/>
      </w:divBdr>
    </w:div>
    <w:div w:id="1724715808">
      <w:bodyDiv w:val="1"/>
      <w:marLeft w:val="0"/>
      <w:marRight w:val="0"/>
      <w:marTop w:val="0"/>
      <w:marBottom w:val="0"/>
      <w:divBdr>
        <w:top w:val="none" w:sz="0" w:space="0" w:color="auto"/>
        <w:left w:val="none" w:sz="0" w:space="0" w:color="auto"/>
        <w:bottom w:val="none" w:sz="0" w:space="0" w:color="auto"/>
        <w:right w:val="none" w:sz="0" w:space="0" w:color="auto"/>
      </w:divBdr>
      <w:divsChild>
        <w:div w:id="742990573">
          <w:marLeft w:val="0"/>
          <w:marRight w:val="0"/>
          <w:marTop w:val="0"/>
          <w:marBottom w:val="0"/>
          <w:divBdr>
            <w:top w:val="none" w:sz="0" w:space="0" w:color="auto"/>
            <w:left w:val="none" w:sz="0" w:space="0" w:color="auto"/>
            <w:bottom w:val="none" w:sz="0" w:space="0" w:color="auto"/>
            <w:right w:val="none" w:sz="0" w:space="0" w:color="auto"/>
          </w:divBdr>
          <w:divsChild>
            <w:div w:id="1565797934">
              <w:marLeft w:val="0"/>
              <w:marRight w:val="0"/>
              <w:marTop w:val="0"/>
              <w:marBottom w:val="0"/>
              <w:divBdr>
                <w:top w:val="none" w:sz="0" w:space="0" w:color="auto"/>
                <w:left w:val="none" w:sz="0" w:space="0" w:color="auto"/>
                <w:bottom w:val="none" w:sz="0" w:space="0" w:color="auto"/>
                <w:right w:val="none" w:sz="0" w:space="0" w:color="auto"/>
              </w:divBdr>
              <w:divsChild>
                <w:div w:id="1314599655">
                  <w:marLeft w:val="0"/>
                  <w:marRight w:val="0"/>
                  <w:marTop w:val="0"/>
                  <w:marBottom w:val="0"/>
                  <w:divBdr>
                    <w:top w:val="none" w:sz="0" w:space="0" w:color="auto"/>
                    <w:left w:val="none" w:sz="0" w:space="0" w:color="auto"/>
                    <w:bottom w:val="none" w:sz="0" w:space="0" w:color="auto"/>
                    <w:right w:val="none" w:sz="0" w:space="0" w:color="auto"/>
                  </w:divBdr>
                  <w:divsChild>
                    <w:div w:id="429663560">
                      <w:marLeft w:val="0"/>
                      <w:marRight w:val="0"/>
                      <w:marTop w:val="0"/>
                      <w:marBottom w:val="0"/>
                      <w:divBdr>
                        <w:top w:val="none" w:sz="0" w:space="0" w:color="auto"/>
                        <w:left w:val="none" w:sz="0" w:space="0" w:color="auto"/>
                        <w:bottom w:val="none" w:sz="0" w:space="0" w:color="auto"/>
                        <w:right w:val="none" w:sz="0" w:space="0" w:color="auto"/>
                      </w:divBdr>
                      <w:divsChild>
                        <w:div w:id="308942543">
                          <w:marLeft w:val="0"/>
                          <w:marRight w:val="0"/>
                          <w:marTop w:val="0"/>
                          <w:marBottom w:val="0"/>
                          <w:divBdr>
                            <w:top w:val="none" w:sz="0" w:space="0" w:color="auto"/>
                            <w:left w:val="none" w:sz="0" w:space="0" w:color="auto"/>
                            <w:bottom w:val="none" w:sz="0" w:space="0" w:color="auto"/>
                            <w:right w:val="none" w:sz="0" w:space="0" w:color="auto"/>
                          </w:divBdr>
                          <w:divsChild>
                            <w:div w:id="1602833874">
                              <w:marLeft w:val="0"/>
                              <w:marRight w:val="0"/>
                              <w:marTop w:val="0"/>
                              <w:marBottom w:val="0"/>
                              <w:divBdr>
                                <w:top w:val="none" w:sz="0" w:space="0" w:color="auto"/>
                                <w:left w:val="none" w:sz="0" w:space="0" w:color="auto"/>
                                <w:bottom w:val="none" w:sz="0" w:space="0" w:color="auto"/>
                                <w:right w:val="none" w:sz="0" w:space="0" w:color="auto"/>
                              </w:divBdr>
                              <w:divsChild>
                                <w:div w:id="911888686">
                                  <w:marLeft w:val="0"/>
                                  <w:marRight w:val="0"/>
                                  <w:marTop w:val="0"/>
                                  <w:marBottom w:val="0"/>
                                  <w:divBdr>
                                    <w:top w:val="none" w:sz="0" w:space="0" w:color="auto"/>
                                    <w:left w:val="none" w:sz="0" w:space="0" w:color="auto"/>
                                    <w:bottom w:val="none" w:sz="0" w:space="0" w:color="auto"/>
                                    <w:right w:val="none" w:sz="0" w:space="0" w:color="auto"/>
                                  </w:divBdr>
                                  <w:divsChild>
                                    <w:div w:id="1843887104">
                                      <w:marLeft w:val="0"/>
                                      <w:marRight w:val="0"/>
                                      <w:marTop w:val="0"/>
                                      <w:marBottom w:val="0"/>
                                      <w:divBdr>
                                        <w:top w:val="none" w:sz="0" w:space="0" w:color="auto"/>
                                        <w:left w:val="none" w:sz="0" w:space="0" w:color="auto"/>
                                        <w:bottom w:val="none" w:sz="0" w:space="0" w:color="auto"/>
                                        <w:right w:val="none" w:sz="0" w:space="0" w:color="auto"/>
                                      </w:divBdr>
                                      <w:divsChild>
                                        <w:div w:id="716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8067731">
      <w:bodyDiv w:val="1"/>
      <w:marLeft w:val="0"/>
      <w:marRight w:val="0"/>
      <w:marTop w:val="0"/>
      <w:marBottom w:val="0"/>
      <w:divBdr>
        <w:top w:val="none" w:sz="0" w:space="0" w:color="auto"/>
        <w:left w:val="none" w:sz="0" w:space="0" w:color="auto"/>
        <w:bottom w:val="none" w:sz="0" w:space="0" w:color="auto"/>
        <w:right w:val="none" w:sz="0" w:space="0" w:color="auto"/>
      </w:divBdr>
    </w:div>
    <w:div w:id="1736124684">
      <w:bodyDiv w:val="1"/>
      <w:marLeft w:val="0"/>
      <w:marRight w:val="0"/>
      <w:marTop w:val="0"/>
      <w:marBottom w:val="0"/>
      <w:divBdr>
        <w:top w:val="none" w:sz="0" w:space="0" w:color="auto"/>
        <w:left w:val="none" w:sz="0" w:space="0" w:color="auto"/>
        <w:bottom w:val="none" w:sz="0" w:space="0" w:color="auto"/>
        <w:right w:val="none" w:sz="0" w:space="0" w:color="auto"/>
      </w:divBdr>
    </w:div>
    <w:div w:id="1752854787">
      <w:bodyDiv w:val="1"/>
      <w:marLeft w:val="0"/>
      <w:marRight w:val="0"/>
      <w:marTop w:val="0"/>
      <w:marBottom w:val="0"/>
      <w:divBdr>
        <w:top w:val="none" w:sz="0" w:space="0" w:color="auto"/>
        <w:left w:val="none" w:sz="0" w:space="0" w:color="auto"/>
        <w:bottom w:val="none" w:sz="0" w:space="0" w:color="auto"/>
        <w:right w:val="none" w:sz="0" w:space="0" w:color="auto"/>
      </w:divBdr>
    </w:div>
    <w:div w:id="1832209870">
      <w:bodyDiv w:val="1"/>
      <w:marLeft w:val="0"/>
      <w:marRight w:val="0"/>
      <w:marTop w:val="0"/>
      <w:marBottom w:val="0"/>
      <w:divBdr>
        <w:top w:val="none" w:sz="0" w:space="0" w:color="auto"/>
        <w:left w:val="none" w:sz="0" w:space="0" w:color="auto"/>
        <w:bottom w:val="none" w:sz="0" w:space="0" w:color="auto"/>
        <w:right w:val="none" w:sz="0" w:space="0" w:color="auto"/>
      </w:divBdr>
      <w:divsChild>
        <w:div w:id="1138298100">
          <w:marLeft w:val="0"/>
          <w:marRight w:val="0"/>
          <w:marTop w:val="0"/>
          <w:marBottom w:val="0"/>
          <w:divBdr>
            <w:top w:val="none" w:sz="0" w:space="0" w:color="auto"/>
            <w:left w:val="none" w:sz="0" w:space="0" w:color="auto"/>
            <w:bottom w:val="none" w:sz="0" w:space="0" w:color="auto"/>
            <w:right w:val="none" w:sz="0" w:space="0" w:color="auto"/>
          </w:divBdr>
          <w:divsChild>
            <w:div w:id="2024164042">
              <w:marLeft w:val="0"/>
              <w:marRight w:val="0"/>
              <w:marTop w:val="0"/>
              <w:marBottom w:val="0"/>
              <w:divBdr>
                <w:top w:val="none" w:sz="0" w:space="0" w:color="auto"/>
                <w:left w:val="none" w:sz="0" w:space="0" w:color="auto"/>
                <w:bottom w:val="none" w:sz="0" w:space="0" w:color="auto"/>
                <w:right w:val="none" w:sz="0" w:space="0" w:color="auto"/>
              </w:divBdr>
              <w:divsChild>
                <w:div w:id="1851137099">
                  <w:marLeft w:val="0"/>
                  <w:marRight w:val="-6084"/>
                  <w:marTop w:val="0"/>
                  <w:marBottom w:val="0"/>
                  <w:divBdr>
                    <w:top w:val="none" w:sz="0" w:space="0" w:color="auto"/>
                    <w:left w:val="none" w:sz="0" w:space="0" w:color="auto"/>
                    <w:bottom w:val="none" w:sz="0" w:space="0" w:color="auto"/>
                    <w:right w:val="none" w:sz="0" w:space="0" w:color="auto"/>
                  </w:divBdr>
                  <w:divsChild>
                    <w:div w:id="1536766936">
                      <w:marLeft w:val="0"/>
                      <w:marRight w:val="5844"/>
                      <w:marTop w:val="0"/>
                      <w:marBottom w:val="0"/>
                      <w:divBdr>
                        <w:top w:val="none" w:sz="0" w:space="0" w:color="auto"/>
                        <w:left w:val="none" w:sz="0" w:space="0" w:color="auto"/>
                        <w:bottom w:val="none" w:sz="0" w:space="0" w:color="auto"/>
                        <w:right w:val="none" w:sz="0" w:space="0" w:color="auto"/>
                      </w:divBdr>
                      <w:divsChild>
                        <w:div w:id="194195325">
                          <w:marLeft w:val="0"/>
                          <w:marRight w:val="0"/>
                          <w:marTop w:val="0"/>
                          <w:marBottom w:val="0"/>
                          <w:divBdr>
                            <w:top w:val="none" w:sz="0" w:space="0" w:color="auto"/>
                            <w:left w:val="none" w:sz="0" w:space="0" w:color="auto"/>
                            <w:bottom w:val="none" w:sz="0" w:space="0" w:color="auto"/>
                            <w:right w:val="none" w:sz="0" w:space="0" w:color="auto"/>
                          </w:divBdr>
                          <w:divsChild>
                            <w:div w:id="1101296365">
                              <w:marLeft w:val="0"/>
                              <w:marRight w:val="0"/>
                              <w:marTop w:val="0"/>
                              <w:marBottom w:val="0"/>
                              <w:divBdr>
                                <w:top w:val="none" w:sz="0" w:space="0" w:color="auto"/>
                                <w:left w:val="none" w:sz="0" w:space="0" w:color="auto"/>
                                <w:bottom w:val="none" w:sz="0" w:space="0" w:color="auto"/>
                                <w:right w:val="none" w:sz="0" w:space="0" w:color="auto"/>
                              </w:divBdr>
                              <w:divsChild>
                                <w:div w:id="803039408">
                                  <w:marLeft w:val="0"/>
                                  <w:marRight w:val="0"/>
                                  <w:marTop w:val="0"/>
                                  <w:marBottom w:val="0"/>
                                  <w:divBdr>
                                    <w:top w:val="none" w:sz="0" w:space="0" w:color="auto"/>
                                    <w:left w:val="none" w:sz="0" w:space="0" w:color="auto"/>
                                    <w:bottom w:val="none" w:sz="0" w:space="0" w:color="auto"/>
                                    <w:right w:val="none" w:sz="0" w:space="0" w:color="auto"/>
                                  </w:divBdr>
                                  <w:divsChild>
                                    <w:div w:id="1170556987">
                                      <w:marLeft w:val="0"/>
                                      <w:marRight w:val="0"/>
                                      <w:marTop w:val="0"/>
                                      <w:marBottom w:val="0"/>
                                      <w:divBdr>
                                        <w:top w:val="none" w:sz="0" w:space="0" w:color="auto"/>
                                        <w:left w:val="none" w:sz="0" w:space="0" w:color="auto"/>
                                        <w:bottom w:val="none" w:sz="0" w:space="0" w:color="auto"/>
                                        <w:right w:val="none" w:sz="0" w:space="0" w:color="auto"/>
                                      </w:divBdr>
                                      <w:divsChild>
                                        <w:div w:id="12390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7937456">
      <w:bodyDiv w:val="1"/>
      <w:marLeft w:val="0"/>
      <w:marRight w:val="0"/>
      <w:marTop w:val="0"/>
      <w:marBottom w:val="0"/>
      <w:divBdr>
        <w:top w:val="none" w:sz="0" w:space="0" w:color="auto"/>
        <w:left w:val="none" w:sz="0" w:space="0" w:color="auto"/>
        <w:bottom w:val="none" w:sz="0" w:space="0" w:color="auto"/>
        <w:right w:val="none" w:sz="0" w:space="0" w:color="auto"/>
      </w:divBdr>
    </w:div>
    <w:div w:id="1965110183">
      <w:bodyDiv w:val="1"/>
      <w:marLeft w:val="0"/>
      <w:marRight w:val="0"/>
      <w:marTop w:val="0"/>
      <w:marBottom w:val="0"/>
      <w:divBdr>
        <w:top w:val="none" w:sz="0" w:space="0" w:color="auto"/>
        <w:left w:val="none" w:sz="0" w:space="0" w:color="auto"/>
        <w:bottom w:val="none" w:sz="0" w:space="0" w:color="auto"/>
        <w:right w:val="none" w:sz="0" w:space="0" w:color="auto"/>
      </w:divBdr>
    </w:div>
    <w:div w:id="206517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cbi.nlm.nih.gov/entrez/query.fcgi?db=pubmed&amp;cmd=Search&amp;term=%22Neglia+R%22%5BAuthor%5D" TargetMode="External"/><Relationship Id="rId18" Type="http://schemas.openxmlformats.org/officeDocument/2006/relationships/hyperlink" Target="http://www.ncbi.nlm.nih.gov/entrez/query.fcgi?db=pubmed&amp;cmd=Search&amp;term=%22Blasi+E%22%5BAuthor%5D"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ncbi.nlm.nih.gov/entrez/query.fcgi?db=pubmed&amp;cmd=Search&amp;term=%22Colombari+B%22%5BAuthor%5D" TargetMode="External"/><Relationship Id="rId17" Type="http://schemas.openxmlformats.org/officeDocument/2006/relationships/hyperlink" Target="http://www.ncbi.nlm.nih.gov/entrez/query.fcgi?db=pubmed&amp;cmd=Search&amp;term=%22Pozzi+G%22%5BAuthor%5D" TargetMode="External"/><Relationship Id="rId2" Type="http://schemas.openxmlformats.org/officeDocument/2006/relationships/numbering" Target="numbering.xml"/><Relationship Id="rId16" Type="http://schemas.openxmlformats.org/officeDocument/2006/relationships/hyperlink" Target="http://www.ncbi.nlm.nih.gov/entrez/query.fcgi?db=pubmed&amp;cmd=Search&amp;term=%22Oggioni+MR%22%5BAuthor%5D" TargetMode="External"/><Relationship Id="rId20" Type="http://schemas.openxmlformats.org/officeDocument/2006/relationships/hyperlink" Target="http://www.ncbi.nlm.nih.gov/pubmed/2690346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cbi.nlm.nih.gov/entrez/query.fcgi?db=pubmed&amp;cmd=Search&amp;term=%22Peppoloni+S%22%5BAuthor%5D"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ncbi.nlm.nih.gov/entrez/query.fcgi?db=pubmed&amp;cmd=Search&amp;term=%22Iannelli+F%22%5BAuthor%5D" TargetMode="External"/><Relationship Id="rId23" Type="http://schemas.openxmlformats.org/officeDocument/2006/relationships/fontTable" Target="fontTable.xml"/><Relationship Id="rId10" Type="http://schemas.openxmlformats.org/officeDocument/2006/relationships/hyperlink" Target="mailto:francesco.iannelli@unisi.it" TargetMode="External"/><Relationship Id="rId19" Type="http://schemas.openxmlformats.org/officeDocument/2006/relationships/hyperlink" Target="http://www.ncbi.nlm.nih.gov/pubmed/21284853"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cbi.nlm.nih.gov/entrez/query.fcgi?db=pubmed&amp;cmd=Search&amp;term=%22Quaglino+D%22%5BAuthor%5D" TargetMode="External"/><Relationship Id="rId22"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0DE07-C10A-49DF-B88F-9E8F18A3A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58</Pages>
  <Words>20407</Words>
  <Characters>116323</Characters>
  <Application>Microsoft Office Word</Application>
  <DocSecurity>0</DocSecurity>
  <Lines>969</Lines>
  <Paragraphs>272</Paragraphs>
  <ScaleCrop>false</ScaleCrop>
  <HeadingPairs>
    <vt:vector size="2" baseType="variant">
      <vt:variant>
        <vt:lpstr>Titolo</vt:lpstr>
      </vt:variant>
      <vt:variant>
        <vt:i4>1</vt:i4>
      </vt:variant>
    </vt:vector>
  </HeadingPairs>
  <TitlesOfParts>
    <vt:vector size="1" baseType="lpstr">
      <vt:lpstr>CURRICULUM VITAE ET STUDIORUM</vt:lpstr>
    </vt:vector>
  </TitlesOfParts>
  <Company>UNIVERSITA' DI SIENA</Company>
  <LinksUpToDate>false</LinksUpToDate>
  <CharactersWithSpaces>136458</CharactersWithSpaces>
  <SharedDoc>false</SharedDoc>
  <HLinks>
    <vt:vector size="66" baseType="variant">
      <vt:variant>
        <vt:i4>4063268</vt:i4>
      </vt:variant>
      <vt:variant>
        <vt:i4>33</vt:i4>
      </vt:variant>
      <vt:variant>
        <vt:i4>0</vt:i4>
      </vt:variant>
      <vt:variant>
        <vt:i4>5</vt:i4>
      </vt:variant>
      <vt:variant>
        <vt:lpwstr>http://www.ncbi.nlm.nih.gov/pubmed/26903469</vt:lpwstr>
      </vt:variant>
      <vt:variant>
        <vt:lpwstr/>
      </vt:variant>
      <vt:variant>
        <vt:i4>3211303</vt:i4>
      </vt:variant>
      <vt:variant>
        <vt:i4>30</vt:i4>
      </vt:variant>
      <vt:variant>
        <vt:i4>0</vt:i4>
      </vt:variant>
      <vt:variant>
        <vt:i4>5</vt:i4>
      </vt:variant>
      <vt:variant>
        <vt:lpwstr>http://www.ncbi.nlm.nih.gov/pubmed/21284853</vt:lpwstr>
      </vt:variant>
      <vt:variant>
        <vt:lpwstr/>
      </vt:variant>
      <vt:variant>
        <vt:i4>4980757</vt:i4>
      </vt:variant>
      <vt:variant>
        <vt:i4>27</vt:i4>
      </vt:variant>
      <vt:variant>
        <vt:i4>0</vt:i4>
      </vt:variant>
      <vt:variant>
        <vt:i4>5</vt:i4>
      </vt:variant>
      <vt:variant>
        <vt:lpwstr>http://www.ncbi.nlm.nih.gov/entrez/query.fcgi?db=pubmed&amp;cmd=Search&amp;term=%22Blasi+E%22%5BAuthor%5D</vt:lpwstr>
      </vt:variant>
      <vt:variant>
        <vt:lpwstr/>
      </vt:variant>
      <vt:variant>
        <vt:i4>4653087</vt:i4>
      </vt:variant>
      <vt:variant>
        <vt:i4>24</vt:i4>
      </vt:variant>
      <vt:variant>
        <vt:i4>0</vt:i4>
      </vt:variant>
      <vt:variant>
        <vt:i4>5</vt:i4>
      </vt:variant>
      <vt:variant>
        <vt:lpwstr>http://www.ncbi.nlm.nih.gov/entrez/query.fcgi?db=pubmed&amp;cmd=Search&amp;term=%22Pozzi+G%22%5BAuthor%5D</vt:lpwstr>
      </vt:variant>
      <vt:variant>
        <vt:lpwstr/>
      </vt:variant>
      <vt:variant>
        <vt:i4>1441866</vt:i4>
      </vt:variant>
      <vt:variant>
        <vt:i4>21</vt:i4>
      </vt:variant>
      <vt:variant>
        <vt:i4>0</vt:i4>
      </vt:variant>
      <vt:variant>
        <vt:i4>5</vt:i4>
      </vt:variant>
      <vt:variant>
        <vt:lpwstr>http://www.ncbi.nlm.nih.gov/entrez/query.fcgi?db=pubmed&amp;cmd=Search&amp;term=%22Oggioni+MR%22%5BAuthor%5D</vt:lpwstr>
      </vt:variant>
      <vt:variant>
        <vt:lpwstr/>
      </vt:variant>
      <vt:variant>
        <vt:i4>5242911</vt:i4>
      </vt:variant>
      <vt:variant>
        <vt:i4>18</vt:i4>
      </vt:variant>
      <vt:variant>
        <vt:i4>0</vt:i4>
      </vt:variant>
      <vt:variant>
        <vt:i4>5</vt:i4>
      </vt:variant>
      <vt:variant>
        <vt:lpwstr>http://www.ncbi.nlm.nih.gov/entrez/query.fcgi?db=pubmed&amp;cmd=Search&amp;term=%22Iannelli+F%22%5BAuthor%5D</vt:lpwstr>
      </vt:variant>
      <vt:variant>
        <vt:lpwstr/>
      </vt:variant>
      <vt:variant>
        <vt:i4>4980739</vt:i4>
      </vt:variant>
      <vt:variant>
        <vt:i4>15</vt:i4>
      </vt:variant>
      <vt:variant>
        <vt:i4>0</vt:i4>
      </vt:variant>
      <vt:variant>
        <vt:i4>5</vt:i4>
      </vt:variant>
      <vt:variant>
        <vt:lpwstr>http://www.ncbi.nlm.nih.gov/entrez/query.fcgi?db=pubmed&amp;cmd=Search&amp;term=%22Quaglino+D%22%5BAuthor%5D</vt:lpwstr>
      </vt:variant>
      <vt:variant>
        <vt:lpwstr/>
      </vt:variant>
      <vt:variant>
        <vt:i4>4063337</vt:i4>
      </vt:variant>
      <vt:variant>
        <vt:i4>12</vt:i4>
      </vt:variant>
      <vt:variant>
        <vt:i4>0</vt:i4>
      </vt:variant>
      <vt:variant>
        <vt:i4>5</vt:i4>
      </vt:variant>
      <vt:variant>
        <vt:lpwstr>http://www.ncbi.nlm.nih.gov/entrez/query.fcgi?db=pubmed&amp;cmd=Search&amp;term=%22Neglia+R%22%5BAuthor%5D</vt:lpwstr>
      </vt:variant>
      <vt:variant>
        <vt:lpwstr/>
      </vt:variant>
      <vt:variant>
        <vt:i4>4915226</vt:i4>
      </vt:variant>
      <vt:variant>
        <vt:i4>9</vt:i4>
      </vt:variant>
      <vt:variant>
        <vt:i4>0</vt:i4>
      </vt:variant>
      <vt:variant>
        <vt:i4>5</vt:i4>
      </vt:variant>
      <vt:variant>
        <vt:lpwstr>http://www.ncbi.nlm.nih.gov/entrez/query.fcgi?db=pubmed&amp;cmd=Search&amp;term=%22Colombari+B%22%5BAuthor%5D</vt:lpwstr>
      </vt:variant>
      <vt:variant>
        <vt:lpwstr/>
      </vt:variant>
      <vt:variant>
        <vt:i4>5832733</vt:i4>
      </vt:variant>
      <vt:variant>
        <vt:i4>6</vt:i4>
      </vt:variant>
      <vt:variant>
        <vt:i4>0</vt:i4>
      </vt:variant>
      <vt:variant>
        <vt:i4>5</vt:i4>
      </vt:variant>
      <vt:variant>
        <vt:lpwstr>http://www.ncbi.nlm.nih.gov/entrez/query.fcgi?db=pubmed&amp;cmd=Search&amp;term=%22Peppoloni+S%22%5BAuthor%5D</vt:lpwstr>
      </vt:variant>
      <vt:variant>
        <vt:lpwstr/>
      </vt:variant>
      <vt:variant>
        <vt:i4>1245288</vt:i4>
      </vt:variant>
      <vt:variant>
        <vt:i4>3</vt:i4>
      </vt:variant>
      <vt:variant>
        <vt:i4>0</vt:i4>
      </vt:variant>
      <vt:variant>
        <vt:i4>5</vt:i4>
      </vt:variant>
      <vt:variant>
        <vt:lpwstr>mailto:francesco.iannelli@unisi.it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ET STUDIORUM</dc:title>
  <dc:creator>UNIVERSITA' DI SIENA</dc:creator>
  <cp:lastModifiedBy>Hewlett-Packard Company</cp:lastModifiedBy>
  <cp:revision>3</cp:revision>
  <cp:lastPrinted>2020-06-29T11:43:00Z</cp:lastPrinted>
  <dcterms:created xsi:type="dcterms:W3CDTF">2026-04-29T12:37:00Z</dcterms:created>
  <dcterms:modified xsi:type="dcterms:W3CDTF">2026-04-29T12:59:00Z</dcterms:modified>
</cp:coreProperties>
</file>