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43149" w:rsidRDefault="00543149" w:rsidP="00543149">
      <w:pPr>
        <w:jc w:val="center"/>
        <w:rPr>
          <w:rFonts w:ascii="Times New Roman" w:hAnsi="Times New Roman" w:cs="Times New Roman"/>
          <w:b/>
          <w:i/>
        </w:rPr>
      </w:pPr>
    </w:p>
    <w:p w:rsidR="00543149" w:rsidRDefault="00543149" w:rsidP="00543149">
      <w:pPr>
        <w:jc w:val="center"/>
        <w:rPr>
          <w:rFonts w:ascii="Times New Roman" w:hAnsi="Times New Roman" w:cs="Times New Roman"/>
          <w:b/>
          <w:i/>
        </w:rPr>
      </w:pPr>
    </w:p>
    <w:p w:rsidR="00543149" w:rsidRPr="00822500" w:rsidRDefault="00543149" w:rsidP="00543149">
      <w:pPr>
        <w:jc w:val="center"/>
        <w:rPr>
          <w:rFonts w:ascii="Times New Roman" w:hAnsi="Times New Roman" w:cs="Times New Roman"/>
          <w:b/>
          <w:i/>
        </w:rPr>
      </w:pPr>
      <w:r w:rsidRPr="00822500">
        <w:rPr>
          <w:rFonts w:ascii="Times New Roman" w:hAnsi="Times New Roman" w:cs="Times New Roman"/>
          <w:b/>
          <w:i/>
        </w:rPr>
        <w:t>Stefano Brogi (cv breve)</w:t>
      </w:r>
    </w:p>
    <w:p w:rsidR="00543149" w:rsidRPr="00822500" w:rsidRDefault="00543149" w:rsidP="00543149">
      <w:pPr>
        <w:jc w:val="both"/>
        <w:rPr>
          <w:rFonts w:ascii="Times New Roman" w:hAnsi="Times New Roman" w:cs="Times New Roman"/>
        </w:rPr>
      </w:pPr>
    </w:p>
    <w:p w:rsidR="00543149" w:rsidRPr="00822500" w:rsidRDefault="00543149" w:rsidP="00543149">
      <w:pPr>
        <w:jc w:val="both"/>
        <w:rPr>
          <w:rFonts w:ascii="Times New Roman" w:hAnsi="Times New Roman" w:cs="Times New Roman"/>
        </w:rPr>
      </w:pPr>
      <w:r w:rsidRPr="00822500">
        <w:rPr>
          <w:rFonts w:ascii="Times New Roman" w:hAnsi="Times New Roman" w:cs="Times New Roman"/>
        </w:rPr>
        <w:t xml:space="preserve">Stefano Brogi (Montevarchi, 26 dicembre 1962) è professore </w:t>
      </w:r>
      <w:r w:rsidR="00781BD8">
        <w:rPr>
          <w:rFonts w:ascii="Times New Roman" w:hAnsi="Times New Roman" w:cs="Times New Roman"/>
        </w:rPr>
        <w:t xml:space="preserve">ordinario </w:t>
      </w:r>
      <w:r w:rsidRPr="00822500">
        <w:rPr>
          <w:rFonts w:ascii="Times New Roman" w:hAnsi="Times New Roman" w:cs="Times New Roman"/>
        </w:rPr>
        <w:t>di Storia della filosofia (M-FIL/06) nell</w:t>
      </w:r>
      <w:r w:rsidR="00BE0AE3">
        <w:rPr>
          <w:rFonts w:ascii="Times New Roman" w:hAnsi="Times New Roman" w:cs="Times New Roman"/>
        </w:rPr>
        <w:t xml:space="preserve">’Università di Siena presso il </w:t>
      </w:r>
      <w:r w:rsidRPr="00822500">
        <w:rPr>
          <w:rFonts w:ascii="Times New Roman" w:hAnsi="Times New Roman" w:cs="Times New Roman"/>
        </w:rPr>
        <w:t xml:space="preserve">Dipartimento di studi sociali, politici e cognitivi. Si è formato presso l’Università di Firenze, dove ha conseguito la laurea in Filosofia nel 1990 sotto la guida di Paolo Rossi Monti, e presso l’Università di Perugia, dove ha ottenuto il dottorato il Filosofia della religione sotto la guida di Mario Micheletti. Successivamente è stato assegnista presso l’Università di Siena, dove è divenuto ricercatore di ruolo nel 2002 e professore associato nel 2017. Ha trascorso periodi di studio a Parigi, Napoli e Bruxelles presso prestigiose istituzioni accademiche e culturali. </w:t>
      </w:r>
    </w:p>
    <w:p w:rsidR="00543149" w:rsidRPr="00822500" w:rsidRDefault="00543149" w:rsidP="00543149">
      <w:pPr>
        <w:jc w:val="both"/>
        <w:rPr>
          <w:rFonts w:ascii="Times New Roman" w:hAnsi="Times New Roman" w:cs="Times New Roman"/>
        </w:rPr>
      </w:pPr>
      <w:r w:rsidRPr="00822500">
        <w:rPr>
          <w:rFonts w:ascii="Times New Roman" w:hAnsi="Times New Roman" w:cs="Times New Roman"/>
        </w:rPr>
        <w:t xml:space="preserve">Ha ricoperto molti e diversi incarichi di insegnamento presso il Campus di Arezzo dell’Università di Siena, dove attualmente è titolare di </w:t>
      </w:r>
      <w:r w:rsidRPr="00822500">
        <w:rPr>
          <w:rFonts w:ascii="Times New Roman" w:hAnsi="Times New Roman" w:cs="Times New Roman"/>
          <w:i/>
        </w:rPr>
        <w:t>Storia della filosofia</w:t>
      </w:r>
      <w:r w:rsidRPr="00822500">
        <w:rPr>
          <w:rFonts w:ascii="Times New Roman" w:hAnsi="Times New Roman" w:cs="Times New Roman"/>
        </w:rPr>
        <w:t xml:space="preserve"> e </w:t>
      </w:r>
      <w:r w:rsidRPr="00822500">
        <w:rPr>
          <w:rFonts w:ascii="Times New Roman" w:hAnsi="Times New Roman" w:cs="Times New Roman"/>
          <w:i/>
        </w:rPr>
        <w:t>Filosofia contemporanea</w:t>
      </w:r>
      <w:r w:rsidRPr="00822500">
        <w:rPr>
          <w:rFonts w:ascii="Times New Roman" w:hAnsi="Times New Roman" w:cs="Times New Roman"/>
        </w:rPr>
        <w:t xml:space="preserve"> per la Laurea Magistrale in Storia e Filosofia, di </w:t>
      </w:r>
      <w:r w:rsidRPr="00822500">
        <w:rPr>
          <w:rFonts w:ascii="Times New Roman" w:hAnsi="Times New Roman" w:cs="Times New Roman"/>
          <w:i/>
        </w:rPr>
        <w:t>Storia della filosofia dell’educazione</w:t>
      </w:r>
      <w:r w:rsidRPr="00822500">
        <w:rPr>
          <w:rFonts w:ascii="Times New Roman" w:hAnsi="Times New Roman" w:cs="Times New Roman"/>
        </w:rPr>
        <w:t xml:space="preserve"> per la Laurea Triennale in Scienze dell’educazione e della formazione, di </w:t>
      </w:r>
      <w:r w:rsidRPr="00822500">
        <w:rPr>
          <w:rFonts w:ascii="Times New Roman" w:hAnsi="Times New Roman" w:cs="Times New Roman"/>
          <w:i/>
        </w:rPr>
        <w:t>Filosofia del lavoro e delle organizzazioni</w:t>
      </w:r>
      <w:r w:rsidRPr="00822500">
        <w:rPr>
          <w:rFonts w:ascii="Times New Roman" w:hAnsi="Times New Roman" w:cs="Times New Roman"/>
        </w:rPr>
        <w:t xml:space="preserve"> per la Laurea Magistrale in Scienze della formazione e della consulenza pedagogica per le organizzazioni. Ha fatto parte per molti anni di collegi di dottorato in Filosofia e Storia della scienza presso le Università di Firenze e di Pisa e da alcuni anni fa parte del collegio di dottorato in Apprendimento e innovazione nei contesti sociali e di lavoro dell’Università di Siena. Ha ricoperto vari incarichi di gestione della didattica, di assicurazione della qualità e di altre attività universitarie (in particolare per quanto riguarda la Terza Missione). </w:t>
      </w:r>
    </w:p>
    <w:p w:rsidR="00543149" w:rsidRPr="00822500" w:rsidRDefault="00543149" w:rsidP="00543149">
      <w:pPr>
        <w:jc w:val="both"/>
        <w:rPr>
          <w:rFonts w:ascii="Times New Roman" w:hAnsi="Times New Roman" w:cs="Times New Roman"/>
        </w:rPr>
      </w:pPr>
      <w:r w:rsidRPr="00822500">
        <w:rPr>
          <w:rFonts w:ascii="Times New Roman" w:hAnsi="Times New Roman" w:cs="Times New Roman"/>
        </w:rPr>
        <w:t xml:space="preserve">Ha pubblicato cinque monografie, due edizioni scientifiche e una notevole quantità di articoli su riviste e volumi collettanei in Italia e all’estero. </w:t>
      </w:r>
      <w:r w:rsidR="00781BD8">
        <w:rPr>
          <w:rFonts w:ascii="Times New Roman" w:hAnsi="Times New Roman" w:cs="Times New Roman"/>
        </w:rPr>
        <w:t xml:space="preserve">È stato curatore o co-curatore di alcuni volumi collettanei. </w:t>
      </w:r>
      <w:r w:rsidRPr="00822500">
        <w:rPr>
          <w:rFonts w:ascii="Times New Roman" w:hAnsi="Times New Roman" w:cs="Times New Roman"/>
        </w:rPr>
        <w:t xml:space="preserve">Ha partecipato come relatore a numerosi convegni di studio presso università e società scientifiche italiane e straniere. È membro della Società Filosofica Italiana, della Società Italiana di Storia della Filosofia e della International Society for </w:t>
      </w:r>
      <w:proofErr w:type="spellStart"/>
      <w:r w:rsidRPr="00822500">
        <w:rPr>
          <w:rFonts w:ascii="Times New Roman" w:hAnsi="Times New Roman" w:cs="Times New Roman"/>
        </w:rPr>
        <w:t>Eighteenth</w:t>
      </w:r>
      <w:proofErr w:type="spellEnd"/>
      <w:r w:rsidRPr="00822500">
        <w:rPr>
          <w:rFonts w:ascii="Times New Roman" w:hAnsi="Times New Roman" w:cs="Times New Roman"/>
        </w:rPr>
        <w:t xml:space="preserve">-Century </w:t>
      </w:r>
      <w:proofErr w:type="spellStart"/>
      <w:r w:rsidRPr="00822500">
        <w:rPr>
          <w:rFonts w:ascii="Times New Roman" w:hAnsi="Times New Roman" w:cs="Times New Roman"/>
        </w:rPr>
        <w:t>Studies</w:t>
      </w:r>
      <w:proofErr w:type="spellEnd"/>
      <w:r w:rsidRPr="00822500">
        <w:rPr>
          <w:rFonts w:ascii="Times New Roman" w:hAnsi="Times New Roman" w:cs="Times New Roman"/>
        </w:rPr>
        <w:t xml:space="preserve">. Ha partecipato con varie responsabilità a diversi progetti di ricerca di interesse nazionale e internazionale. I suoi ambiti di ricerca includono in particolare: 1) i rapporti tra ateismo e religione nella filosofia dell’età moderna; 2) il pensiero filosofico e religioso di Pierre Bayle; 3) le tradizioni arminiane e sociniane nel XVII e XVIII secolo; 4) la storia della teodicea dall’antichità al XX secolo; 5) i rapporti tra etica e materialismo nella filosofia dell’Illuminismo e in Leopardi; 6) l’idea di lavoro nell’età moderna e contemporanea; 7) la filosofia dell’educazione nel dibattito contemporaneo. </w:t>
      </w:r>
    </w:p>
    <w:p w:rsidR="00543149" w:rsidRDefault="00781BD8" w:rsidP="005431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Arezzo, 20 marzo 2025</w:t>
      </w:r>
    </w:p>
    <w:p w:rsidR="00543149" w:rsidRDefault="00543149" w:rsidP="0054314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43149" w:rsidRPr="00822500" w:rsidRDefault="00543149" w:rsidP="00543149">
      <w:pPr>
        <w:ind w:left="4956"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822500">
        <w:rPr>
          <w:rFonts w:ascii="Baskerville Old Face" w:eastAsia="Calibri" w:hAnsi="Baskerville Old Face" w:cs="Times New Roman"/>
          <w:noProof/>
          <w:sz w:val="24"/>
          <w:lang w:eastAsia="it-IT"/>
        </w:rPr>
        <w:drawing>
          <wp:inline distT="0" distB="0" distL="0" distR="0" wp14:anchorId="55410989" wp14:editId="3B17B6B8">
            <wp:extent cx="1715549" cy="962102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0978" cy="97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806" w:rsidRDefault="00233806" w:rsidP="00233806">
      <w:pPr>
        <w:spacing w:after="0"/>
        <w:jc w:val="center"/>
        <w:rPr>
          <w:b/>
          <w:sz w:val="28"/>
        </w:rPr>
      </w:pPr>
    </w:p>
    <w:sectPr w:rsidR="00233806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EE4" w:rsidRDefault="00AE6EE4" w:rsidP="00B61F8E">
      <w:pPr>
        <w:spacing w:after="0" w:line="240" w:lineRule="auto"/>
      </w:pPr>
      <w:r>
        <w:separator/>
      </w:r>
    </w:p>
  </w:endnote>
  <w:endnote w:type="continuationSeparator" w:id="0">
    <w:p w:rsidR="00AE6EE4" w:rsidRDefault="00AE6EE4" w:rsidP="00B6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EE4" w:rsidRDefault="00AE6EE4" w:rsidP="00B61F8E">
      <w:pPr>
        <w:spacing w:after="0" w:line="240" w:lineRule="auto"/>
      </w:pPr>
      <w:r>
        <w:separator/>
      </w:r>
    </w:p>
  </w:footnote>
  <w:footnote w:type="continuationSeparator" w:id="0">
    <w:p w:rsidR="00AE6EE4" w:rsidRDefault="00AE6EE4" w:rsidP="00B6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1F8E" w:rsidRPr="00B61F8E" w:rsidRDefault="00B61F8E" w:rsidP="00B61F8E">
    <w:pPr>
      <w:pStyle w:val="Intestazione"/>
      <w:ind w:left="708" w:right="794"/>
      <w:jc w:val="both"/>
    </w:pPr>
    <w:r w:rsidRPr="00B61F8E">
      <w:rPr>
        <w:rFonts w:ascii="Bookman Old Style" w:eastAsia="Calibri" w:hAnsi="Bookman Old Style" w:cs="Times New Roman"/>
        <w:sz w:val="24"/>
        <w:szCs w:val="24"/>
      </w:rPr>
      <w:fldChar w:fldCharType="begin"/>
    </w:r>
    <w:r w:rsidRPr="00B61F8E">
      <w:rPr>
        <w:rFonts w:ascii="Bookman Old Style" w:eastAsia="Calibri" w:hAnsi="Bookman Old Style" w:cs="Times New Roman"/>
        <w:sz w:val="24"/>
        <w:szCs w:val="24"/>
      </w:rPr>
      <w:instrText xml:space="preserve"> INCLUDEPICTURE "https://www.unisi.it/sites/default/files/allegatiparagrafo/LOGO_UNISI_VERTICALE_NERO_web_0.jpg" \* MERGEFORMATINET </w:instrText>
    </w:r>
    <w:r w:rsidRPr="00B61F8E">
      <w:rPr>
        <w:rFonts w:ascii="Bookman Old Style" w:eastAsia="Calibri" w:hAnsi="Bookman Old Style" w:cs="Times New Roman"/>
        <w:sz w:val="24"/>
        <w:szCs w:val="24"/>
      </w:rPr>
      <w:fldChar w:fldCharType="separate"/>
    </w:r>
    <w:r w:rsidR="00864BBE">
      <w:rPr>
        <w:rFonts w:ascii="Bookman Old Style" w:eastAsia="Calibri" w:hAnsi="Bookman Old Style" w:cs="Times New Roman"/>
        <w:sz w:val="24"/>
        <w:szCs w:val="24"/>
      </w:rPr>
      <w:fldChar w:fldCharType="begin"/>
    </w:r>
    <w:r w:rsidR="00864BBE">
      <w:rPr>
        <w:rFonts w:ascii="Bookman Old Style" w:eastAsia="Calibri" w:hAnsi="Bookman Old Style" w:cs="Times New Roman"/>
        <w:sz w:val="24"/>
        <w:szCs w:val="24"/>
      </w:rPr>
      <w:instrText xml:space="preserve"> INCLUDEPICTURE  "https://www.unisi.it/sites/default/files/allegatiparagrafo/LOGO_UNISI_VERTICALE_NERO_web_0.jpg" \* MERGEFORMATINET </w:instrText>
    </w:r>
    <w:r w:rsidR="00864BBE">
      <w:rPr>
        <w:rFonts w:ascii="Bookman Old Style" w:eastAsia="Calibri" w:hAnsi="Bookman Old Style" w:cs="Times New Roman"/>
        <w:sz w:val="24"/>
        <w:szCs w:val="24"/>
      </w:rPr>
      <w:fldChar w:fldCharType="separate"/>
    </w:r>
    <w:r w:rsidR="003B4F66">
      <w:rPr>
        <w:rFonts w:ascii="Bookman Old Style" w:eastAsia="Calibri" w:hAnsi="Bookman Old Style" w:cs="Times New Roman"/>
        <w:sz w:val="24"/>
        <w:szCs w:val="24"/>
      </w:rPr>
      <w:fldChar w:fldCharType="begin"/>
    </w:r>
    <w:r w:rsidR="003B4F66">
      <w:rPr>
        <w:rFonts w:ascii="Bookman Old Style" w:eastAsia="Calibri" w:hAnsi="Bookman Old Style" w:cs="Times New Roman"/>
        <w:sz w:val="24"/>
        <w:szCs w:val="24"/>
      </w:rPr>
      <w:instrText xml:space="preserve"> INCLUDEPICTURE  "https://www.unisi.it/sites/default/files/allegatiparagrafo/LOGO_UNISI_VERTICALE_NERO_web_0.jpg" \* MERGEFORMATINET </w:instrText>
    </w:r>
    <w:r w:rsidR="003B4F66">
      <w:rPr>
        <w:rFonts w:ascii="Bookman Old Style" w:eastAsia="Calibri" w:hAnsi="Bookman Old Style" w:cs="Times New Roman"/>
        <w:sz w:val="24"/>
        <w:szCs w:val="24"/>
      </w:rPr>
      <w:fldChar w:fldCharType="separate"/>
    </w:r>
    <w:r w:rsidR="00AE6EE4">
      <w:rPr>
        <w:rFonts w:ascii="Bookman Old Style" w:eastAsia="Calibri" w:hAnsi="Bookman Old Style" w:cs="Times New Roman"/>
        <w:sz w:val="24"/>
        <w:szCs w:val="24"/>
      </w:rPr>
      <w:fldChar w:fldCharType="begin"/>
    </w:r>
    <w:r w:rsidR="00AE6EE4">
      <w:rPr>
        <w:rFonts w:ascii="Bookman Old Style" w:eastAsia="Calibri" w:hAnsi="Bookman Old Style" w:cs="Times New Roman"/>
        <w:sz w:val="24"/>
        <w:szCs w:val="24"/>
      </w:rPr>
      <w:instrText xml:space="preserve"> </w:instrText>
    </w:r>
    <w:r w:rsidR="00AE6EE4">
      <w:rPr>
        <w:rFonts w:ascii="Bookman Old Style" w:eastAsia="Calibri" w:hAnsi="Bookman Old Style" w:cs="Times New Roman"/>
        <w:sz w:val="24"/>
        <w:szCs w:val="24"/>
      </w:rPr>
      <w:instrText>INCLUDEPICTURE  "https://www.unisi.it/sites/default/files/allegatiparagrafo/LOGO_UNISI_VERTICALE_NERO_web_0.jpg" \* MERGEFORMATINET</w:instrText>
    </w:r>
    <w:r w:rsidR="00AE6EE4">
      <w:rPr>
        <w:rFonts w:ascii="Bookman Old Style" w:eastAsia="Calibri" w:hAnsi="Bookman Old Style" w:cs="Times New Roman"/>
        <w:sz w:val="24"/>
        <w:szCs w:val="24"/>
      </w:rPr>
      <w:instrText xml:space="preserve"> </w:instrText>
    </w:r>
    <w:r w:rsidR="00AE6EE4">
      <w:rPr>
        <w:rFonts w:ascii="Bookman Old Style" w:eastAsia="Calibri" w:hAnsi="Bookman Old Style" w:cs="Times New Roman"/>
        <w:sz w:val="24"/>
        <w:szCs w:val="24"/>
      </w:rPr>
      <w:fldChar w:fldCharType="separate"/>
    </w:r>
    <w:r w:rsidR="00781BD8">
      <w:rPr>
        <w:rFonts w:ascii="Bookman Old Style" w:eastAsia="Calibri" w:hAnsi="Bookman Old Style" w:cs="Times New Roman"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6pt;height:109.3pt">
          <v:imagedata r:id="rId1" r:href="rId2"/>
        </v:shape>
      </w:pict>
    </w:r>
    <w:r w:rsidR="00AE6EE4">
      <w:rPr>
        <w:rFonts w:ascii="Bookman Old Style" w:eastAsia="Calibri" w:hAnsi="Bookman Old Style" w:cs="Times New Roman"/>
        <w:sz w:val="24"/>
        <w:szCs w:val="24"/>
      </w:rPr>
      <w:fldChar w:fldCharType="end"/>
    </w:r>
    <w:r w:rsidR="003B4F66">
      <w:rPr>
        <w:rFonts w:ascii="Bookman Old Style" w:eastAsia="Calibri" w:hAnsi="Bookman Old Style" w:cs="Times New Roman"/>
        <w:sz w:val="24"/>
        <w:szCs w:val="24"/>
      </w:rPr>
      <w:fldChar w:fldCharType="end"/>
    </w:r>
    <w:r w:rsidR="00864BBE">
      <w:rPr>
        <w:rFonts w:ascii="Bookman Old Style" w:eastAsia="Calibri" w:hAnsi="Bookman Old Style" w:cs="Times New Roman"/>
        <w:sz w:val="24"/>
        <w:szCs w:val="24"/>
      </w:rPr>
      <w:fldChar w:fldCharType="end"/>
    </w:r>
    <w:r w:rsidRPr="00B61F8E">
      <w:rPr>
        <w:rFonts w:ascii="Bookman Old Style" w:eastAsia="Calibri" w:hAnsi="Bookman Old Style" w:cs="Times New Roman"/>
        <w:sz w:val="24"/>
        <w:szCs w:val="24"/>
      </w:rPr>
      <w:fldChar w:fldCharType="end"/>
    </w:r>
    <w:r>
      <w:rPr>
        <w:rFonts w:ascii="Bookman Old Style" w:eastAsia="Calibri" w:hAnsi="Bookman Old Style" w:cs="Times New Roman"/>
        <w:sz w:val="24"/>
        <w:szCs w:val="24"/>
      </w:rPr>
      <w:tab/>
    </w:r>
    <w:r>
      <w:rPr>
        <w:rFonts w:ascii="Bookman Old Style" w:eastAsia="Calibri" w:hAnsi="Bookman Old Style" w:cs="Times New Roman"/>
        <w:sz w:val="24"/>
        <w:szCs w:val="24"/>
      </w:rPr>
      <w:tab/>
    </w:r>
    <w:r>
      <w:rPr>
        <w:noProof/>
        <w:lang w:eastAsia="it-IT"/>
      </w:rPr>
      <w:drawing>
        <wp:inline distT="0" distB="0" distL="0" distR="0" wp14:anchorId="4F3465F9" wp14:editId="2838F2AD">
          <wp:extent cx="1317600" cy="1087200"/>
          <wp:effectExtent l="0" t="0" r="0" b="0"/>
          <wp:docPr id="2" name="Immagine 2" descr="Nessuna descrizione della foto disponibil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ssuna descrizione della foto disponibile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00" cy="108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2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F8E"/>
    <w:rsid w:val="00231D2D"/>
    <w:rsid w:val="00233806"/>
    <w:rsid w:val="003B4F66"/>
    <w:rsid w:val="00543149"/>
    <w:rsid w:val="00781BD8"/>
    <w:rsid w:val="00864BBE"/>
    <w:rsid w:val="00874D29"/>
    <w:rsid w:val="00AE6EE4"/>
    <w:rsid w:val="00B61F8E"/>
    <w:rsid w:val="00BE0AE3"/>
    <w:rsid w:val="00F1088E"/>
    <w:rsid w:val="00F5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D89B06-A9B1-45DA-A596-77380A51E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31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6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1F8E"/>
  </w:style>
  <w:style w:type="paragraph" w:styleId="Pidipagina">
    <w:name w:val="footer"/>
    <w:basedOn w:val="Normale"/>
    <w:link w:val="PidipaginaCarattere"/>
    <w:uiPriority w:val="99"/>
    <w:unhideWhenUsed/>
    <w:rsid w:val="00B61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1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https://www.unisi.it/sites/default/files/allegatiparagrafo/LOGO_UNISI_VERTICALE_NERO_web_0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</dc:creator>
  <cp:keywords/>
  <dc:description/>
  <cp:lastModifiedBy>Revisore</cp:lastModifiedBy>
  <cp:revision>4</cp:revision>
  <dcterms:created xsi:type="dcterms:W3CDTF">2024-03-20T08:58:00Z</dcterms:created>
  <dcterms:modified xsi:type="dcterms:W3CDTF">2026-01-29T11:24:00Z</dcterms:modified>
</cp:coreProperties>
</file>