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6F4F1B" w14:textId="6D8C7881" w:rsidR="002D45CF" w:rsidRPr="002D74EB" w:rsidRDefault="002D45CF" w:rsidP="00011ADB">
      <w:pPr>
        <w:tabs>
          <w:tab w:val="left" w:pos="284"/>
          <w:tab w:val="left" w:pos="2552"/>
        </w:tabs>
        <w:spacing w:line="276" w:lineRule="auto"/>
        <w:ind w:right="-85"/>
        <w:rPr>
          <w:rFonts w:ascii="Garamond" w:hAnsi="Garamond"/>
          <w:color w:val="000000" w:themeColor="text1"/>
          <w:sz w:val="28"/>
          <w:szCs w:val="28"/>
        </w:rPr>
      </w:pPr>
      <w:r w:rsidRPr="002D74EB">
        <w:rPr>
          <w:rFonts w:ascii="Garamond" w:hAnsi="Garamond"/>
          <w:color w:val="000000" w:themeColor="text1"/>
          <w:sz w:val="28"/>
          <w:szCs w:val="28"/>
        </w:rPr>
        <w:t>Guido Mazzoni</w:t>
      </w:r>
    </w:p>
    <w:p w14:paraId="214DEB94" w14:textId="093B7AE7" w:rsidR="00AC4A7B" w:rsidRDefault="002D45CF" w:rsidP="0079149F">
      <w:pPr>
        <w:spacing w:line="276" w:lineRule="auto"/>
        <w:ind w:right="-85"/>
        <w:rPr>
          <w:rFonts w:ascii="Garamond" w:hAnsi="Garamond"/>
          <w:iCs/>
          <w:color w:val="000000" w:themeColor="text1"/>
        </w:rPr>
      </w:pPr>
      <w:r w:rsidRPr="002D74EB">
        <w:rPr>
          <w:rFonts w:ascii="Garamond" w:hAnsi="Garamond"/>
          <w:i/>
          <w:color w:val="000000" w:themeColor="text1"/>
          <w:sz w:val="28"/>
          <w:szCs w:val="28"/>
        </w:rPr>
        <w:t>Curriculum vitae</w:t>
      </w:r>
      <w:r w:rsidR="00DB14BA" w:rsidRPr="002D74EB">
        <w:rPr>
          <w:rFonts w:ascii="Garamond" w:hAnsi="Garamond"/>
          <w:iCs/>
          <w:color w:val="000000" w:themeColor="text1"/>
          <w:sz w:val="28"/>
          <w:szCs w:val="28"/>
        </w:rPr>
        <w:t xml:space="preserve">, </w:t>
      </w:r>
      <w:r w:rsidR="00C32097">
        <w:rPr>
          <w:rFonts w:ascii="Garamond" w:hAnsi="Garamond"/>
          <w:iCs/>
          <w:color w:val="000000" w:themeColor="text1"/>
        </w:rPr>
        <w:t>17</w:t>
      </w:r>
      <w:r w:rsidR="00912EB3" w:rsidRPr="002D74EB">
        <w:rPr>
          <w:rFonts w:ascii="Garamond" w:hAnsi="Garamond"/>
          <w:iCs/>
          <w:color w:val="000000" w:themeColor="text1"/>
        </w:rPr>
        <w:t xml:space="preserve"> </w:t>
      </w:r>
      <w:r w:rsidR="00C32097">
        <w:rPr>
          <w:rFonts w:ascii="Garamond" w:hAnsi="Garamond"/>
          <w:iCs/>
          <w:color w:val="000000" w:themeColor="text1"/>
        </w:rPr>
        <w:t>marzo 2026.</w:t>
      </w:r>
    </w:p>
    <w:p w14:paraId="5E8ED10E" w14:textId="77777777" w:rsidR="002D74EB" w:rsidRPr="002D74EB" w:rsidRDefault="002D74EB" w:rsidP="0079149F">
      <w:pPr>
        <w:spacing w:line="276" w:lineRule="auto"/>
        <w:ind w:right="-85"/>
        <w:rPr>
          <w:rFonts w:ascii="Garamond" w:hAnsi="Garamond"/>
          <w:iCs/>
          <w:color w:val="000000" w:themeColor="text1"/>
        </w:rPr>
      </w:pPr>
    </w:p>
    <w:p w14:paraId="3761539F" w14:textId="77777777" w:rsidR="00F04667" w:rsidRPr="00912EB3" w:rsidRDefault="00F04667" w:rsidP="0079149F">
      <w:pPr>
        <w:spacing w:line="276" w:lineRule="auto"/>
        <w:ind w:right="-85"/>
        <w:rPr>
          <w:rFonts w:ascii="Garamond" w:hAnsi="Garamond"/>
          <w:i/>
          <w:color w:val="000000" w:themeColor="text1"/>
        </w:rPr>
      </w:pPr>
    </w:p>
    <w:p w14:paraId="4D568B97" w14:textId="2C3A1209" w:rsidR="006B6F73" w:rsidRPr="00912EB3" w:rsidRDefault="009116E8" w:rsidP="0079149F">
      <w:pPr>
        <w:spacing w:line="276" w:lineRule="auto"/>
        <w:ind w:right="5947"/>
        <w:rPr>
          <w:rFonts w:ascii="Garamond" w:hAnsi="Garamond"/>
          <w:color w:val="000000" w:themeColor="text1"/>
        </w:rPr>
      </w:pPr>
      <w:r w:rsidRPr="00912EB3">
        <w:rPr>
          <w:rFonts w:ascii="Garamond" w:hAnsi="Garamond"/>
          <w:color w:val="000000" w:themeColor="text1"/>
        </w:rPr>
        <w:t>Nato a Firenze il</w:t>
      </w:r>
      <w:r w:rsidR="002D45CF" w:rsidRPr="00912EB3">
        <w:rPr>
          <w:rFonts w:ascii="Garamond" w:hAnsi="Garamond"/>
          <w:color w:val="000000" w:themeColor="text1"/>
        </w:rPr>
        <w:t xml:space="preserve"> 6 </w:t>
      </w:r>
      <w:r w:rsidRPr="00912EB3">
        <w:rPr>
          <w:rFonts w:ascii="Garamond" w:hAnsi="Garamond"/>
          <w:color w:val="000000" w:themeColor="text1"/>
        </w:rPr>
        <w:t xml:space="preserve">novembre </w:t>
      </w:r>
      <w:r w:rsidR="002D45CF" w:rsidRPr="00912EB3">
        <w:rPr>
          <w:rFonts w:ascii="Garamond" w:hAnsi="Garamond"/>
          <w:color w:val="000000" w:themeColor="text1"/>
        </w:rPr>
        <w:t>1967</w:t>
      </w:r>
      <w:r w:rsidR="00276867" w:rsidRPr="00912EB3">
        <w:rPr>
          <w:rFonts w:ascii="Garamond" w:hAnsi="Garamond"/>
          <w:color w:val="000000" w:themeColor="text1"/>
        </w:rPr>
        <w:t>.</w:t>
      </w:r>
    </w:p>
    <w:p w14:paraId="4AD2BB16" w14:textId="77777777" w:rsidR="007D7768" w:rsidRPr="00912EB3" w:rsidRDefault="007D7768" w:rsidP="0079149F">
      <w:pPr>
        <w:spacing w:line="276" w:lineRule="auto"/>
        <w:ind w:right="5947"/>
        <w:rPr>
          <w:rFonts w:ascii="Garamond" w:hAnsi="Garamond"/>
          <w:color w:val="000000" w:themeColor="text1"/>
        </w:rPr>
      </w:pPr>
    </w:p>
    <w:p w14:paraId="451057AC" w14:textId="77777777" w:rsidR="007D7768" w:rsidRPr="00912EB3" w:rsidRDefault="007D7768" w:rsidP="006B6F73">
      <w:pPr>
        <w:spacing w:line="276" w:lineRule="auto"/>
        <w:ind w:right="-6"/>
        <w:jc w:val="both"/>
        <w:rPr>
          <w:rFonts w:ascii="Garamond" w:hAnsi="Garamond"/>
          <w:color w:val="000000" w:themeColor="text1"/>
        </w:rPr>
      </w:pPr>
      <w:r w:rsidRPr="00912EB3">
        <w:rPr>
          <w:rFonts w:ascii="Garamond" w:hAnsi="Garamond"/>
          <w:color w:val="000000" w:themeColor="text1"/>
        </w:rPr>
        <w:t>Qualifica:</w:t>
      </w:r>
    </w:p>
    <w:p w14:paraId="2EA25577" w14:textId="2D5F88D0" w:rsidR="006B6F73" w:rsidRPr="00912EB3" w:rsidRDefault="006B6F73" w:rsidP="006B6F73">
      <w:pPr>
        <w:spacing w:line="276" w:lineRule="auto"/>
        <w:ind w:right="-6"/>
        <w:jc w:val="both"/>
        <w:rPr>
          <w:rFonts w:ascii="Garamond" w:hAnsi="Garamond"/>
          <w:color w:val="000000" w:themeColor="text1"/>
        </w:rPr>
      </w:pPr>
      <w:r w:rsidRPr="00912EB3">
        <w:rPr>
          <w:rFonts w:ascii="Garamond" w:hAnsi="Garamond"/>
          <w:color w:val="000000" w:themeColor="text1"/>
        </w:rPr>
        <w:t>Professore ordinario di Critica letteraria e letterature comparate,</w:t>
      </w:r>
    </w:p>
    <w:p w14:paraId="0DD5B20C" w14:textId="25FD523B" w:rsidR="006B6F73" w:rsidRPr="00912EB3" w:rsidRDefault="006B6F73" w:rsidP="006B6F73">
      <w:pPr>
        <w:spacing w:line="276" w:lineRule="auto"/>
        <w:ind w:right="-6"/>
        <w:jc w:val="both"/>
        <w:rPr>
          <w:rFonts w:ascii="Garamond" w:hAnsi="Garamond"/>
          <w:color w:val="000000" w:themeColor="text1"/>
        </w:rPr>
      </w:pPr>
      <w:r w:rsidRPr="00912EB3">
        <w:rPr>
          <w:rFonts w:ascii="Garamond" w:hAnsi="Garamond"/>
          <w:bCs/>
          <w:color w:val="000000" w:themeColor="text1"/>
        </w:rPr>
        <w:t>Dipartimento di Filologia e Critica</w:t>
      </w:r>
      <w:r w:rsidRPr="00912EB3">
        <w:rPr>
          <w:rFonts w:ascii="Garamond" w:hAnsi="Garamond"/>
          <w:color w:val="000000" w:themeColor="text1"/>
        </w:rPr>
        <w:t xml:space="preserve"> </w:t>
      </w:r>
      <w:r w:rsidRPr="00912EB3">
        <w:rPr>
          <w:rFonts w:ascii="Garamond" w:hAnsi="Garamond"/>
          <w:bCs/>
          <w:color w:val="000000" w:themeColor="text1"/>
        </w:rPr>
        <w:t>delle Letterature Antiche e Moderne</w:t>
      </w:r>
      <w:r w:rsidRPr="00912EB3">
        <w:rPr>
          <w:rFonts w:ascii="Garamond" w:hAnsi="Garamond"/>
          <w:color w:val="000000" w:themeColor="text1"/>
        </w:rPr>
        <w:t>, Università di Siena.</w:t>
      </w:r>
    </w:p>
    <w:p w14:paraId="2A8DE720" w14:textId="77777777" w:rsidR="002E74BB" w:rsidRPr="00912EB3" w:rsidRDefault="002E74BB" w:rsidP="006B6F73">
      <w:pPr>
        <w:spacing w:line="276" w:lineRule="auto"/>
        <w:ind w:right="-6"/>
        <w:jc w:val="both"/>
        <w:rPr>
          <w:rFonts w:ascii="Garamond" w:hAnsi="Garamond"/>
          <w:color w:val="000000" w:themeColor="text1"/>
        </w:rPr>
      </w:pPr>
    </w:p>
    <w:p w14:paraId="4CCF47A3" w14:textId="77777777" w:rsidR="004D21E1" w:rsidRPr="00912EB3" w:rsidRDefault="002E74BB" w:rsidP="006B6F73">
      <w:pPr>
        <w:spacing w:line="276" w:lineRule="auto"/>
        <w:ind w:right="-6"/>
        <w:jc w:val="both"/>
        <w:rPr>
          <w:rFonts w:ascii="Garamond" w:hAnsi="Garamond"/>
          <w:color w:val="000000" w:themeColor="text1"/>
        </w:rPr>
      </w:pPr>
      <w:r w:rsidRPr="00912EB3">
        <w:rPr>
          <w:rFonts w:ascii="Garamond" w:hAnsi="Garamond"/>
          <w:color w:val="000000" w:themeColor="text1"/>
        </w:rPr>
        <w:t xml:space="preserve">Indirizzo istituzionale: </w:t>
      </w:r>
    </w:p>
    <w:p w14:paraId="604A3C67" w14:textId="4A80EBD7" w:rsidR="004D21E1" w:rsidRPr="00912EB3" w:rsidRDefault="00F1762C" w:rsidP="006B6F73">
      <w:pPr>
        <w:spacing w:line="276" w:lineRule="auto"/>
        <w:ind w:right="-6"/>
        <w:jc w:val="both"/>
        <w:rPr>
          <w:rFonts w:ascii="Garamond" w:hAnsi="Garamond"/>
          <w:color w:val="000000" w:themeColor="text1"/>
        </w:rPr>
      </w:pPr>
      <w:r w:rsidRPr="00912EB3">
        <w:rPr>
          <w:rFonts w:ascii="Garamond" w:hAnsi="Garamond"/>
          <w:bCs/>
          <w:color w:val="000000" w:themeColor="text1"/>
        </w:rPr>
        <w:t>Dipartimento di Filologia e Critica</w:t>
      </w:r>
      <w:r w:rsidR="006B6F73" w:rsidRPr="00912EB3">
        <w:rPr>
          <w:rFonts w:ascii="Garamond" w:hAnsi="Garamond"/>
          <w:color w:val="000000" w:themeColor="text1"/>
        </w:rPr>
        <w:t xml:space="preserve"> </w:t>
      </w:r>
      <w:r w:rsidRPr="00912EB3">
        <w:rPr>
          <w:rFonts w:ascii="Garamond" w:hAnsi="Garamond"/>
          <w:bCs/>
          <w:color w:val="000000" w:themeColor="text1"/>
        </w:rPr>
        <w:t>delle Letterature Antiche e Moderne</w:t>
      </w:r>
      <w:r w:rsidR="004D21E1" w:rsidRPr="00912EB3">
        <w:rPr>
          <w:rFonts w:ascii="Garamond" w:hAnsi="Garamond"/>
          <w:color w:val="000000" w:themeColor="text1"/>
        </w:rPr>
        <w:t>,</w:t>
      </w:r>
      <w:r w:rsidR="006B6F73" w:rsidRPr="00912EB3">
        <w:rPr>
          <w:rFonts w:ascii="Garamond" w:hAnsi="Garamond"/>
          <w:color w:val="000000" w:themeColor="text1"/>
        </w:rPr>
        <w:t xml:space="preserve"> </w:t>
      </w:r>
      <w:r w:rsidRPr="00912EB3">
        <w:rPr>
          <w:rFonts w:ascii="Garamond" w:hAnsi="Garamond"/>
          <w:color w:val="000000" w:themeColor="text1"/>
        </w:rPr>
        <w:t>DFCLAM,</w:t>
      </w:r>
      <w:r w:rsidR="004D21E1" w:rsidRPr="00912EB3">
        <w:rPr>
          <w:rFonts w:ascii="Garamond" w:hAnsi="Garamond"/>
          <w:color w:val="000000" w:themeColor="text1"/>
        </w:rPr>
        <w:t xml:space="preserve"> </w:t>
      </w:r>
      <w:r w:rsidR="00271E5A" w:rsidRPr="00912EB3">
        <w:rPr>
          <w:rFonts w:ascii="Garamond" w:hAnsi="Garamond"/>
          <w:color w:val="000000" w:themeColor="text1"/>
        </w:rPr>
        <w:t>Università di Siena</w:t>
      </w:r>
      <w:r w:rsidR="004D21E1" w:rsidRPr="00912EB3">
        <w:rPr>
          <w:rFonts w:ascii="Garamond" w:hAnsi="Garamond"/>
          <w:color w:val="000000" w:themeColor="text1"/>
        </w:rPr>
        <w:t>,</w:t>
      </w:r>
    </w:p>
    <w:p w14:paraId="14D59896" w14:textId="1F003F99" w:rsidR="002E74BB" w:rsidRPr="00912EB3" w:rsidRDefault="00973EAE" w:rsidP="007D7768">
      <w:pPr>
        <w:spacing w:line="276" w:lineRule="auto"/>
        <w:ind w:right="-6"/>
        <w:jc w:val="both"/>
        <w:rPr>
          <w:rFonts w:ascii="Garamond" w:hAnsi="Garamond"/>
          <w:color w:val="000000" w:themeColor="text1"/>
        </w:rPr>
      </w:pPr>
      <w:r w:rsidRPr="00912EB3">
        <w:rPr>
          <w:rFonts w:ascii="Garamond" w:hAnsi="Garamond"/>
          <w:color w:val="000000" w:themeColor="text1"/>
        </w:rPr>
        <w:t>via Roma 56</w:t>
      </w:r>
      <w:r w:rsidR="004D21E1" w:rsidRPr="00912EB3">
        <w:rPr>
          <w:rFonts w:ascii="Garamond" w:hAnsi="Garamond"/>
          <w:color w:val="000000" w:themeColor="text1"/>
        </w:rPr>
        <w:t xml:space="preserve">, </w:t>
      </w:r>
      <w:r w:rsidRPr="00912EB3">
        <w:rPr>
          <w:rFonts w:ascii="Garamond" w:hAnsi="Garamond"/>
          <w:color w:val="000000" w:themeColor="text1"/>
        </w:rPr>
        <w:t>53100 Siena, Ita</w:t>
      </w:r>
      <w:r w:rsidR="009116E8" w:rsidRPr="00912EB3">
        <w:rPr>
          <w:rFonts w:ascii="Garamond" w:hAnsi="Garamond"/>
          <w:color w:val="000000" w:themeColor="text1"/>
        </w:rPr>
        <w:t>lia</w:t>
      </w:r>
      <w:r w:rsidRPr="00912EB3">
        <w:rPr>
          <w:rFonts w:ascii="Garamond" w:hAnsi="Garamond"/>
          <w:color w:val="000000" w:themeColor="text1"/>
        </w:rPr>
        <w:t>.</w:t>
      </w:r>
    </w:p>
    <w:p w14:paraId="3D06D368" w14:textId="7B3E4083" w:rsidR="00F04667" w:rsidRPr="00912EB3" w:rsidRDefault="002D45CF" w:rsidP="006B6F73">
      <w:pPr>
        <w:spacing w:line="276" w:lineRule="auto"/>
        <w:ind w:right="135"/>
        <w:rPr>
          <w:rFonts w:ascii="Garamond" w:hAnsi="Garamond"/>
          <w:color w:val="000000" w:themeColor="text1"/>
          <w:u w:val="single"/>
        </w:rPr>
      </w:pPr>
      <w:r w:rsidRPr="00912EB3">
        <w:rPr>
          <w:rFonts w:ascii="Garamond" w:hAnsi="Garamond"/>
          <w:color w:val="000000" w:themeColor="text1"/>
        </w:rPr>
        <w:t xml:space="preserve">e-mail: </w:t>
      </w:r>
      <w:hyperlink r:id="rId7" w:history="1">
        <w:r w:rsidR="00EA1666" w:rsidRPr="00912EB3">
          <w:rPr>
            <w:rStyle w:val="Collegamentoipertestuale"/>
            <w:rFonts w:ascii="Garamond" w:hAnsi="Garamond"/>
            <w:color w:val="000000" w:themeColor="text1"/>
          </w:rPr>
          <w:t>mazzonigm@gmail.com</w:t>
        </w:r>
      </w:hyperlink>
      <w:r w:rsidR="009116E8" w:rsidRPr="00912EB3">
        <w:rPr>
          <w:rFonts w:ascii="Garamond" w:hAnsi="Garamond"/>
          <w:color w:val="000000" w:themeColor="text1"/>
        </w:rPr>
        <w:t>,</w:t>
      </w:r>
      <w:r w:rsidR="006B6F73" w:rsidRPr="00912EB3">
        <w:rPr>
          <w:rFonts w:ascii="Garamond" w:hAnsi="Garamond"/>
          <w:color w:val="000000" w:themeColor="text1"/>
        </w:rPr>
        <w:t xml:space="preserve"> </w:t>
      </w:r>
      <w:hyperlink r:id="rId8" w:history="1">
        <w:r w:rsidR="008D6A2F" w:rsidRPr="00912EB3">
          <w:rPr>
            <w:rStyle w:val="Collegamentoipertestuale"/>
            <w:rFonts w:ascii="Garamond" w:hAnsi="Garamond"/>
            <w:color w:val="000000" w:themeColor="text1"/>
          </w:rPr>
          <w:t>guido.mazzoni@unisi.it</w:t>
        </w:r>
      </w:hyperlink>
    </w:p>
    <w:p w14:paraId="574F0057" w14:textId="77777777" w:rsidR="008D6A2F" w:rsidRPr="00912EB3" w:rsidRDefault="008D6A2F" w:rsidP="006B6F73">
      <w:pPr>
        <w:spacing w:line="276" w:lineRule="auto"/>
        <w:ind w:right="135"/>
        <w:rPr>
          <w:rFonts w:ascii="Garamond" w:hAnsi="Garamond"/>
          <w:color w:val="000000" w:themeColor="text1"/>
          <w:u w:val="single"/>
        </w:rPr>
      </w:pPr>
    </w:p>
    <w:p w14:paraId="461D6527" w14:textId="77777777" w:rsidR="008D6A2F" w:rsidRPr="00B72300" w:rsidRDefault="008D6A2F" w:rsidP="006B6F73">
      <w:pPr>
        <w:spacing w:line="276" w:lineRule="auto"/>
        <w:ind w:right="135"/>
        <w:rPr>
          <w:rFonts w:ascii="Garamond" w:hAnsi="Garamond"/>
          <w:color w:val="000000" w:themeColor="text1"/>
          <w:sz w:val="20"/>
          <w:szCs w:val="20"/>
          <w:u w:val="single"/>
        </w:rPr>
      </w:pPr>
    </w:p>
    <w:p w14:paraId="525C3BBC" w14:textId="77777777" w:rsidR="008D6A2F" w:rsidRPr="00B72300" w:rsidRDefault="008D6A2F" w:rsidP="006B6F73">
      <w:pPr>
        <w:spacing w:line="276" w:lineRule="auto"/>
        <w:ind w:right="135"/>
        <w:rPr>
          <w:rFonts w:ascii="Garamond" w:hAnsi="Garamond"/>
          <w:color w:val="000000" w:themeColor="text1"/>
          <w:sz w:val="20"/>
          <w:szCs w:val="20"/>
          <w:u w:val="single"/>
        </w:rPr>
      </w:pPr>
    </w:p>
    <w:p w14:paraId="5AA471A8" w14:textId="77777777" w:rsidR="008D6A2F" w:rsidRPr="00B72300" w:rsidRDefault="008D6A2F" w:rsidP="008D6A2F">
      <w:pPr>
        <w:spacing w:line="276" w:lineRule="auto"/>
        <w:ind w:right="-85"/>
        <w:rPr>
          <w:rFonts w:ascii="Garamond" w:hAnsi="Garamond"/>
          <w:b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/>
          <w:bCs/>
          <w:color w:val="000000" w:themeColor="text1"/>
          <w:sz w:val="20"/>
          <w:szCs w:val="20"/>
        </w:rPr>
        <w:t>Campi di ricerca</w:t>
      </w:r>
    </w:p>
    <w:p w14:paraId="71A92853" w14:textId="77777777" w:rsidR="008D6A2F" w:rsidRPr="00B72300" w:rsidRDefault="008D6A2F" w:rsidP="008D6A2F">
      <w:pPr>
        <w:spacing w:line="276" w:lineRule="auto"/>
        <w:ind w:right="-85"/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017CE062" w14:textId="77777777" w:rsidR="008D6A2F" w:rsidRPr="00B72300" w:rsidRDefault="008D6A2F" w:rsidP="008D6A2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Teoria e storia dei generi letterari</w:t>
      </w:r>
    </w:p>
    <w:p w14:paraId="2EB8B631" w14:textId="77777777" w:rsidR="008D6A2F" w:rsidRPr="00B72300" w:rsidRDefault="008D6A2F" w:rsidP="008D6A2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Teoria critica</w:t>
      </w:r>
    </w:p>
    <w:p w14:paraId="7F323E2E" w14:textId="77777777" w:rsidR="008D6A2F" w:rsidRPr="00B72300" w:rsidRDefault="008D6A2F" w:rsidP="008D6A2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Estetica</w:t>
      </w:r>
    </w:p>
    <w:p w14:paraId="458861E2" w14:textId="77777777" w:rsidR="008D6A2F" w:rsidRPr="00B72300" w:rsidRDefault="008D6A2F" w:rsidP="008D6A2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Poesia del Novecento</w:t>
      </w:r>
    </w:p>
    <w:p w14:paraId="1C20043A" w14:textId="77777777" w:rsidR="008D6A2F" w:rsidRPr="00B72300" w:rsidRDefault="008D6A2F" w:rsidP="008D6A2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Storia della poesia moderna</w:t>
      </w:r>
    </w:p>
    <w:p w14:paraId="134EF8D8" w14:textId="77777777" w:rsidR="008D6A2F" w:rsidRPr="00B72300" w:rsidRDefault="008D6A2F" w:rsidP="008D6A2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Teoria del romanzo</w:t>
      </w:r>
    </w:p>
    <w:p w14:paraId="52D54427" w14:textId="77777777" w:rsidR="008D6A2F" w:rsidRPr="00B72300" w:rsidRDefault="008D6A2F" w:rsidP="006B6F73">
      <w:pPr>
        <w:spacing w:line="276" w:lineRule="auto"/>
        <w:ind w:right="135"/>
        <w:rPr>
          <w:rFonts w:ascii="Garamond" w:hAnsi="Garamond"/>
          <w:color w:val="000000" w:themeColor="text1"/>
          <w:sz w:val="20"/>
          <w:szCs w:val="20"/>
        </w:rPr>
      </w:pPr>
    </w:p>
    <w:p w14:paraId="0BB71EBA" w14:textId="77777777" w:rsidR="006B66C7" w:rsidRPr="00B72300" w:rsidRDefault="006B66C7" w:rsidP="0079149F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13BF5050" w14:textId="77777777" w:rsidR="00E6640D" w:rsidRPr="00B72300" w:rsidRDefault="00E6640D" w:rsidP="0079149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7EAEF59B" w14:textId="77777777" w:rsidR="002D641F" w:rsidRPr="00B72300" w:rsidRDefault="002D641F" w:rsidP="0079149F">
      <w:pPr>
        <w:spacing w:line="360" w:lineRule="auto"/>
        <w:ind w:right="-85"/>
        <w:rPr>
          <w:rFonts w:ascii="Garamond" w:hAnsi="Garamond"/>
          <w:b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/>
          <w:bCs/>
          <w:color w:val="000000" w:themeColor="text1"/>
          <w:sz w:val="20"/>
          <w:szCs w:val="20"/>
        </w:rPr>
        <w:t>Formazione</w:t>
      </w:r>
    </w:p>
    <w:p w14:paraId="1911360B" w14:textId="77777777" w:rsidR="0061502E" w:rsidRPr="00B72300" w:rsidRDefault="0061502E" w:rsidP="0079149F">
      <w:pPr>
        <w:spacing w:line="360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1995-1996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Borsa post-dottorato, Scuola Normale Superiore, Pisa.</w:t>
      </w:r>
    </w:p>
    <w:p w14:paraId="44530BDA" w14:textId="0A0F7294" w:rsidR="0061502E" w:rsidRPr="00B72300" w:rsidRDefault="0061502E" w:rsidP="0079149F">
      <w:pPr>
        <w:spacing w:line="360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1994-1995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Soggiorno post-dottorato, École Normale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Supérieure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>, Paris, rue d'Ulm.</w:t>
      </w:r>
    </w:p>
    <w:p w14:paraId="40FA8B74" w14:textId="3941E4C2" w:rsidR="002D641F" w:rsidRPr="00B72300" w:rsidRDefault="002D641F" w:rsidP="0079149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1991-1994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Dottora</w:t>
      </w:r>
      <w:r w:rsidR="00122857" w:rsidRPr="00B72300">
        <w:rPr>
          <w:rFonts w:ascii="Garamond" w:hAnsi="Garamond"/>
          <w:color w:val="000000" w:themeColor="text1"/>
          <w:sz w:val="20"/>
          <w:szCs w:val="20"/>
        </w:rPr>
        <w:t>ndo de</w:t>
      </w:r>
      <w:r w:rsidRPr="00B72300">
        <w:rPr>
          <w:rFonts w:ascii="Garamond" w:hAnsi="Garamond"/>
          <w:color w:val="000000" w:themeColor="text1"/>
          <w:sz w:val="20"/>
          <w:szCs w:val="20"/>
        </w:rPr>
        <w:t>lla Scuola Normale Superiore, Pisa (Tesi di dottorato, aprile 1994, lode).</w:t>
      </w:r>
    </w:p>
    <w:p w14:paraId="66C4B223" w14:textId="77777777" w:rsidR="002D641F" w:rsidRPr="00B72300" w:rsidRDefault="002D641F" w:rsidP="0079149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1986-1990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Studente della Scuola Normale Superiore, Pisa, (</w:t>
      </w:r>
      <w:r w:rsidRPr="00B72300">
        <w:rPr>
          <w:rFonts w:ascii="Garamond" w:hAnsi="Garamond"/>
          <w:iCs/>
          <w:color w:val="000000" w:themeColor="text1"/>
          <w:sz w:val="20"/>
          <w:szCs w:val="20"/>
        </w:rPr>
        <w:t>Diploma di Licenza,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novembre 1990, lode).</w:t>
      </w:r>
    </w:p>
    <w:p w14:paraId="22F2D01E" w14:textId="24E66FA3" w:rsidR="002D641F" w:rsidRPr="00B72300" w:rsidRDefault="002D641F" w:rsidP="0079149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1986-1990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Studente dell’Università di Pisa (Tesi di laurea, ottobre 1990, lode).</w:t>
      </w:r>
    </w:p>
    <w:p w14:paraId="5826DBD9" w14:textId="230A562B" w:rsidR="006E4373" w:rsidRPr="00B72300" w:rsidRDefault="00556C4E" w:rsidP="0079149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1981-1986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Studente del Convitto Nazionale Cicognini, Prato (Maturità</w:t>
      </w:r>
      <w:r w:rsidR="00215F10" w:rsidRPr="00B72300">
        <w:rPr>
          <w:rFonts w:ascii="Garamond" w:hAnsi="Garamond"/>
          <w:color w:val="000000" w:themeColor="text1"/>
          <w:sz w:val="20"/>
          <w:szCs w:val="20"/>
        </w:rPr>
        <w:t>, luglio 1986,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60/60).</w:t>
      </w:r>
    </w:p>
    <w:p w14:paraId="5E987A66" w14:textId="2D78CB41" w:rsidR="0023752F" w:rsidRPr="00B72300" w:rsidRDefault="0023752F" w:rsidP="0079149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00D57481" w14:textId="77777777" w:rsidR="0023752F" w:rsidRPr="00B72300" w:rsidRDefault="0023752F" w:rsidP="0079149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2C3D9518" w14:textId="4F795321" w:rsidR="009C2AEB" w:rsidRPr="00B72300" w:rsidRDefault="009C2AEB" w:rsidP="0079149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7C76EC61" w14:textId="77777777" w:rsidR="00E6640D" w:rsidRPr="00B72300" w:rsidRDefault="00E6640D" w:rsidP="0079149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42F05021" w14:textId="77777777" w:rsidR="009C2AEB" w:rsidRPr="00B72300" w:rsidRDefault="009C2AEB" w:rsidP="009C2AEB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183EE99E" w14:textId="79574BCE" w:rsidR="009C2AEB" w:rsidRPr="00B72300" w:rsidRDefault="009C2AEB" w:rsidP="009C2AEB">
      <w:pPr>
        <w:spacing w:line="360" w:lineRule="auto"/>
        <w:ind w:right="-85"/>
        <w:rPr>
          <w:rFonts w:ascii="Garamond" w:hAnsi="Garamond"/>
          <w:b/>
          <w:color w:val="000000" w:themeColor="text1"/>
          <w:sz w:val="20"/>
          <w:szCs w:val="20"/>
        </w:rPr>
      </w:pPr>
      <w:r w:rsidRPr="00B72300">
        <w:rPr>
          <w:rFonts w:ascii="Garamond" w:hAnsi="Garamond"/>
          <w:b/>
          <w:color w:val="000000" w:themeColor="text1"/>
          <w:sz w:val="20"/>
          <w:szCs w:val="20"/>
        </w:rPr>
        <w:t>Posizione accademica</w:t>
      </w:r>
    </w:p>
    <w:p w14:paraId="250426BB" w14:textId="77777777" w:rsidR="00E6640D" w:rsidRPr="00B72300" w:rsidRDefault="00E6640D" w:rsidP="009C2AEB">
      <w:pPr>
        <w:spacing w:line="360" w:lineRule="auto"/>
        <w:ind w:right="-85"/>
        <w:rPr>
          <w:rFonts w:ascii="Garamond" w:hAnsi="Garamond"/>
          <w:b/>
          <w:color w:val="000000" w:themeColor="text1"/>
          <w:sz w:val="20"/>
          <w:szCs w:val="20"/>
        </w:rPr>
      </w:pPr>
    </w:p>
    <w:p w14:paraId="40950DE4" w14:textId="77777777" w:rsidR="009C2AEB" w:rsidRPr="00B72300" w:rsidRDefault="009C2AEB" w:rsidP="009C2AEB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2016-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Professore ordinario, Università di Siena.</w:t>
      </w:r>
    </w:p>
    <w:p w14:paraId="3142C636" w14:textId="77777777" w:rsidR="009C2AEB" w:rsidRPr="00B72300" w:rsidRDefault="009C2AEB" w:rsidP="009C2AEB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2005-2016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Professore associato Università di Siena.</w:t>
      </w:r>
    </w:p>
    <w:p w14:paraId="69BACC0C" w14:textId="77777777" w:rsidR="009C2AEB" w:rsidRPr="00B72300" w:rsidRDefault="009C2AEB" w:rsidP="009C2AEB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1996-2005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Ricercatore, Università di Siena.</w:t>
      </w:r>
    </w:p>
    <w:p w14:paraId="3E32DEAC" w14:textId="77777777" w:rsidR="009C2AEB" w:rsidRPr="00B72300" w:rsidRDefault="009C2AEB" w:rsidP="009C2AEB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1995-1996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Part-time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Lecturer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>, University College London.</w:t>
      </w:r>
    </w:p>
    <w:p w14:paraId="3DD8D857" w14:textId="58ADEA82" w:rsidR="009C2AEB" w:rsidRPr="00B72300" w:rsidRDefault="009C2AEB" w:rsidP="0079149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1994-1995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Assistente cultore della materia, Università di Pisa.</w:t>
      </w:r>
    </w:p>
    <w:p w14:paraId="65CD0293" w14:textId="77777777" w:rsidR="006E4373" w:rsidRPr="00B72300" w:rsidRDefault="006E4373" w:rsidP="0079149F">
      <w:pPr>
        <w:pStyle w:val="Titolo5"/>
        <w:spacing w:line="360" w:lineRule="auto"/>
        <w:jc w:val="left"/>
        <w:rPr>
          <w:rFonts w:ascii="Garamond" w:hAnsi="Garamond"/>
          <w:color w:val="000000" w:themeColor="text1"/>
          <w:sz w:val="20"/>
        </w:rPr>
      </w:pPr>
    </w:p>
    <w:p w14:paraId="38FC1815" w14:textId="77777777" w:rsidR="001F1BEB" w:rsidRPr="00B72300" w:rsidRDefault="001F1BEB" w:rsidP="0079149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5813E1F3" w14:textId="74D0A89F" w:rsidR="00466DD1" w:rsidRPr="00B72300" w:rsidRDefault="00F53C48" w:rsidP="0079149F">
      <w:pPr>
        <w:spacing w:line="360" w:lineRule="auto"/>
        <w:ind w:right="-85"/>
        <w:rPr>
          <w:rFonts w:ascii="Garamond" w:hAnsi="Garamond"/>
          <w:b/>
          <w:color w:val="000000" w:themeColor="text1"/>
          <w:sz w:val="20"/>
          <w:szCs w:val="20"/>
        </w:rPr>
      </w:pPr>
      <w:r w:rsidRPr="00B72300">
        <w:rPr>
          <w:rFonts w:ascii="Garamond" w:hAnsi="Garamond"/>
          <w:b/>
          <w:color w:val="000000" w:themeColor="text1"/>
          <w:sz w:val="20"/>
          <w:szCs w:val="20"/>
        </w:rPr>
        <w:t xml:space="preserve">Visiting </w:t>
      </w:r>
      <w:r w:rsidR="007C07A4" w:rsidRPr="00B72300">
        <w:rPr>
          <w:rFonts w:ascii="Garamond" w:hAnsi="Garamond"/>
          <w:b/>
          <w:color w:val="000000" w:themeColor="text1"/>
          <w:sz w:val="20"/>
          <w:szCs w:val="20"/>
        </w:rPr>
        <w:t>p</w:t>
      </w:r>
      <w:r w:rsidRPr="00B72300">
        <w:rPr>
          <w:rFonts w:ascii="Garamond" w:hAnsi="Garamond"/>
          <w:b/>
          <w:color w:val="000000" w:themeColor="text1"/>
          <w:sz w:val="20"/>
          <w:szCs w:val="20"/>
        </w:rPr>
        <w:t>rofessor</w:t>
      </w:r>
      <w:r w:rsidR="0031772B">
        <w:rPr>
          <w:rFonts w:ascii="Garamond" w:hAnsi="Garamond"/>
          <w:b/>
          <w:color w:val="000000" w:themeColor="text1"/>
          <w:sz w:val="20"/>
          <w:szCs w:val="20"/>
        </w:rPr>
        <w:t>,</w:t>
      </w:r>
      <w:r w:rsidR="008D6A2F" w:rsidRPr="00B72300">
        <w:rPr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="00C47E8B">
        <w:rPr>
          <w:rFonts w:ascii="Garamond" w:hAnsi="Garamond"/>
          <w:b/>
          <w:color w:val="000000" w:themeColor="text1"/>
          <w:sz w:val="20"/>
          <w:szCs w:val="20"/>
        </w:rPr>
        <w:t xml:space="preserve">Visiting </w:t>
      </w:r>
      <w:proofErr w:type="spellStart"/>
      <w:r w:rsidR="00C47E8B">
        <w:rPr>
          <w:rFonts w:ascii="Garamond" w:hAnsi="Garamond"/>
          <w:b/>
          <w:color w:val="000000" w:themeColor="text1"/>
          <w:sz w:val="20"/>
          <w:szCs w:val="20"/>
        </w:rPr>
        <w:t>scholar</w:t>
      </w:r>
      <w:proofErr w:type="spellEnd"/>
    </w:p>
    <w:p w14:paraId="12BFF028" w14:textId="76E96A63" w:rsidR="00631F1B" w:rsidRDefault="00631F1B" w:rsidP="0079149F">
      <w:pPr>
        <w:spacing w:line="360" w:lineRule="auto"/>
        <w:ind w:right="-85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27FA735F" w14:textId="45B18201" w:rsidR="00DE15E9" w:rsidRDefault="00DE15E9" w:rsidP="0079149F">
      <w:pPr>
        <w:spacing w:line="360" w:lineRule="auto"/>
        <w:ind w:right="-85"/>
        <w:rPr>
          <w:rFonts w:ascii="Garamond" w:hAnsi="Garamond"/>
          <w:bCs/>
          <w:color w:val="000000" w:themeColor="text1"/>
          <w:sz w:val="20"/>
          <w:szCs w:val="20"/>
        </w:rPr>
      </w:pPr>
      <w:r>
        <w:rPr>
          <w:rFonts w:ascii="Garamond" w:hAnsi="Garamond"/>
          <w:bCs/>
          <w:color w:val="000000" w:themeColor="text1"/>
          <w:sz w:val="20"/>
          <w:szCs w:val="20"/>
        </w:rPr>
        <w:t>2025 (novembre)</w:t>
      </w:r>
      <w:r>
        <w:rPr>
          <w:rFonts w:ascii="Garamond" w:hAnsi="Garamond"/>
          <w:bCs/>
          <w:color w:val="000000" w:themeColor="text1"/>
          <w:sz w:val="20"/>
          <w:szCs w:val="20"/>
        </w:rPr>
        <w:tab/>
      </w:r>
      <w:r>
        <w:rPr>
          <w:rFonts w:ascii="Garamond" w:hAnsi="Garamond"/>
          <w:bCs/>
          <w:color w:val="000000" w:themeColor="text1"/>
          <w:sz w:val="20"/>
          <w:szCs w:val="20"/>
        </w:rPr>
        <w:tab/>
      </w:r>
      <w:r>
        <w:rPr>
          <w:rFonts w:ascii="Garamond" w:hAnsi="Garamond"/>
          <w:bCs/>
          <w:color w:val="000000" w:themeColor="text1"/>
          <w:sz w:val="20"/>
          <w:szCs w:val="20"/>
        </w:rPr>
        <w:tab/>
      </w:r>
      <w:r>
        <w:rPr>
          <w:rFonts w:ascii="Garamond" w:hAnsi="Garamond"/>
          <w:bCs/>
          <w:color w:val="000000" w:themeColor="text1"/>
          <w:sz w:val="20"/>
          <w:szCs w:val="20"/>
        </w:rPr>
        <w:tab/>
        <w:t>University of Toronto.</w:t>
      </w:r>
    </w:p>
    <w:p w14:paraId="462B50A6" w14:textId="48E8A631" w:rsidR="00DE15E9" w:rsidRPr="00B72300" w:rsidRDefault="00DE15E9" w:rsidP="0079149F">
      <w:pPr>
        <w:spacing w:line="360" w:lineRule="auto"/>
        <w:ind w:right="-85"/>
        <w:rPr>
          <w:rFonts w:ascii="Garamond" w:hAnsi="Garamond"/>
          <w:bCs/>
          <w:color w:val="000000" w:themeColor="text1"/>
          <w:sz w:val="20"/>
          <w:szCs w:val="20"/>
        </w:rPr>
      </w:pPr>
      <w:r>
        <w:rPr>
          <w:rFonts w:ascii="Garamond" w:hAnsi="Garamond"/>
          <w:bCs/>
          <w:color w:val="000000" w:themeColor="text1"/>
          <w:sz w:val="20"/>
          <w:szCs w:val="20"/>
        </w:rPr>
        <w:t xml:space="preserve">2025 (novembre) </w:t>
      </w:r>
      <w:r>
        <w:rPr>
          <w:rFonts w:ascii="Garamond" w:hAnsi="Garamond"/>
          <w:bCs/>
          <w:color w:val="000000" w:themeColor="text1"/>
          <w:sz w:val="20"/>
          <w:szCs w:val="20"/>
        </w:rPr>
        <w:tab/>
      </w:r>
      <w:r>
        <w:rPr>
          <w:rFonts w:ascii="Garamond" w:hAnsi="Garamond"/>
          <w:bCs/>
          <w:color w:val="000000" w:themeColor="text1"/>
          <w:sz w:val="20"/>
          <w:szCs w:val="20"/>
        </w:rPr>
        <w:tab/>
      </w:r>
      <w:r>
        <w:rPr>
          <w:rFonts w:ascii="Garamond" w:hAnsi="Garamond"/>
          <w:bCs/>
          <w:color w:val="000000" w:themeColor="text1"/>
          <w:sz w:val="20"/>
          <w:szCs w:val="20"/>
        </w:rPr>
        <w:tab/>
      </w:r>
      <w:r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Istituto Italiano </w:t>
      </w:r>
      <w:r w:rsidR="0008274F">
        <w:rPr>
          <w:rFonts w:ascii="Garamond" w:hAnsi="Garamond"/>
          <w:bCs/>
          <w:color w:val="000000" w:themeColor="text1"/>
          <w:sz w:val="20"/>
          <w:szCs w:val="20"/>
        </w:rPr>
        <w:t xml:space="preserve">per gli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Studi Filosofici, Napoli.</w:t>
      </w:r>
      <w:r>
        <w:rPr>
          <w:rFonts w:ascii="Garamond" w:hAnsi="Garamond"/>
          <w:bCs/>
          <w:color w:val="000000" w:themeColor="text1"/>
          <w:sz w:val="20"/>
          <w:szCs w:val="20"/>
        </w:rPr>
        <w:t xml:space="preserve"> </w:t>
      </w:r>
    </w:p>
    <w:p w14:paraId="686CF6C3" w14:textId="0CB9529C" w:rsidR="006179A6" w:rsidRPr="00B72300" w:rsidRDefault="00631F1B" w:rsidP="0079149F">
      <w:pPr>
        <w:spacing w:line="360" w:lineRule="auto"/>
        <w:ind w:right="-85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2023</w:t>
      </w:r>
      <w:r w:rsidR="00D51F26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(settembre</w:t>
      </w:r>
      <w:r w:rsidR="00D51F26" w:rsidRPr="00B72300">
        <w:rPr>
          <w:rFonts w:ascii="Garamond" w:hAnsi="Garamond"/>
          <w:color w:val="000000" w:themeColor="text1"/>
          <w:sz w:val="20"/>
          <w:szCs w:val="20"/>
        </w:rPr>
        <w:t>)</w:t>
      </w:r>
      <w:r w:rsidR="00D51F26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D51F26"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="00260AFC"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Istituto </w:t>
      </w:r>
      <w:r w:rsidR="00E07EDD" w:rsidRPr="00B72300">
        <w:rPr>
          <w:rFonts w:ascii="Garamond" w:hAnsi="Garamond"/>
          <w:bCs/>
          <w:color w:val="000000" w:themeColor="text1"/>
          <w:sz w:val="20"/>
          <w:szCs w:val="20"/>
        </w:rPr>
        <w:t>I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taliano </w:t>
      </w:r>
      <w:r w:rsidR="0008274F">
        <w:rPr>
          <w:rFonts w:ascii="Garamond" w:hAnsi="Garamond"/>
          <w:bCs/>
          <w:color w:val="000000" w:themeColor="text1"/>
          <w:sz w:val="20"/>
          <w:szCs w:val="20"/>
        </w:rPr>
        <w:t>per gli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</w:t>
      </w:r>
      <w:r w:rsidR="00E07EDD" w:rsidRPr="00B72300">
        <w:rPr>
          <w:rFonts w:ascii="Garamond" w:hAnsi="Garamond"/>
          <w:bCs/>
          <w:color w:val="000000" w:themeColor="text1"/>
          <w:sz w:val="20"/>
          <w:szCs w:val="20"/>
        </w:rPr>
        <w:t>S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tudi </w:t>
      </w:r>
      <w:r w:rsidR="00E07EDD" w:rsidRPr="00B72300">
        <w:rPr>
          <w:rFonts w:ascii="Garamond" w:hAnsi="Garamond"/>
          <w:bCs/>
          <w:color w:val="000000" w:themeColor="text1"/>
          <w:sz w:val="20"/>
          <w:szCs w:val="20"/>
        </w:rPr>
        <w:t>Fi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losofici, Napoli</w:t>
      </w:r>
      <w:r w:rsidR="006E064E" w:rsidRPr="00B72300">
        <w:rPr>
          <w:rFonts w:ascii="Garamond" w:hAnsi="Garamond"/>
          <w:bCs/>
          <w:color w:val="000000" w:themeColor="text1"/>
          <w:sz w:val="20"/>
          <w:szCs w:val="20"/>
        </w:rPr>
        <w:t>.</w:t>
      </w:r>
    </w:p>
    <w:p w14:paraId="37437493" w14:textId="195C3241" w:rsidR="007859F2" w:rsidRPr="00B72300" w:rsidRDefault="007859F2" w:rsidP="0079149F">
      <w:pPr>
        <w:spacing w:line="360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2018 (</w:t>
      </w:r>
      <w:proofErr w:type="spellStart"/>
      <w:r w:rsidR="00817159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settembre-dicembre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)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260AFC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Italian Academy, Columbia University, New York.</w:t>
      </w:r>
    </w:p>
    <w:p w14:paraId="31DC0E29" w14:textId="12FC3CDD" w:rsidR="0050229E" w:rsidRPr="00B72300" w:rsidRDefault="00897C61" w:rsidP="0079149F">
      <w:pPr>
        <w:spacing w:line="360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2016</w:t>
      </w:r>
      <w:r w:rsidR="007E0B5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(</w:t>
      </w:r>
      <w:proofErr w:type="spellStart"/>
      <w:r w:rsidR="00817159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febbraio-marzo</w:t>
      </w:r>
      <w:proofErr w:type="spellEnd"/>
      <w:r w:rsidR="007E0B5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)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</w:t>
      </w:r>
      <w:r w:rsidR="007E0B5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817159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834203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University of California, Berkeley</w:t>
      </w:r>
      <w:r w:rsidR="0067736F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, Italian Chair.</w:t>
      </w:r>
    </w:p>
    <w:p w14:paraId="6217FDCE" w14:textId="733B97AE" w:rsidR="00897C61" w:rsidRPr="00B72300" w:rsidRDefault="000809F1" w:rsidP="0079149F">
      <w:pPr>
        <w:spacing w:line="360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2016</w:t>
      </w:r>
      <w:r w:rsidR="007E0B5B" w:rsidRPr="00B72300">
        <w:rPr>
          <w:rFonts w:ascii="Garamond" w:hAnsi="Garamond"/>
          <w:color w:val="000000" w:themeColor="text1"/>
          <w:sz w:val="20"/>
          <w:szCs w:val="20"/>
        </w:rPr>
        <w:t xml:space="preserve"> (</w:t>
      </w:r>
      <w:r w:rsidR="00817159" w:rsidRPr="00B72300">
        <w:rPr>
          <w:rFonts w:ascii="Garamond" w:hAnsi="Garamond"/>
          <w:color w:val="000000" w:themeColor="text1"/>
          <w:sz w:val="20"/>
          <w:szCs w:val="20"/>
        </w:rPr>
        <w:t>gennaio</w:t>
      </w:r>
      <w:r w:rsidR="007E0B5B" w:rsidRPr="00B72300">
        <w:rPr>
          <w:rFonts w:ascii="Garamond" w:hAnsi="Garamond"/>
          <w:color w:val="000000" w:themeColor="text1"/>
          <w:sz w:val="20"/>
          <w:szCs w:val="20"/>
        </w:rPr>
        <w:t>)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AC225C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C225C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817159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834203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897C61" w:rsidRPr="00B72300">
        <w:rPr>
          <w:rFonts w:ascii="Garamond" w:hAnsi="Garamond"/>
          <w:color w:val="000000" w:themeColor="text1"/>
          <w:sz w:val="20"/>
          <w:szCs w:val="20"/>
        </w:rPr>
        <w:t>Scuola Normale Superiore, Pisa.</w:t>
      </w:r>
    </w:p>
    <w:p w14:paraId="4D70A98B" w14:textId="5036D815" w:rsidR="00897C61" w:rsidRPr="00B72300" w:rsidRDefault="000809F1" w:rsidP="0079149F">
      <w:pPr>
        <w:spacing w:line="360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2011</w:t>
      </w:r>
      <w:r w:rsidR="00897C61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</w:t>
      </w:r>
      <w:r w:rsidR="00AC225C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(</w:t>
      </w:r>
      <w:proofErr w:type="spellStart"/>
      <w:r w:rsidR="00817159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marzo-luglio</w:t>
      </w:r>
      <w:proofErr w:type="spellEnd"/>
      <w:r w:rsidR="00AC225C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) </w:t>
      </w:r>
      <w:r w:rsidR="00AC225C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817159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834203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897C61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Un</w:t>
      </w:r>
      <w:r w:rsidR="00223EB6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iversity of Chicago</w:t>
      </w:r>
      <w:r w:rsidR="002C75E3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, Fulbright Chair.</w:t>
      </w:r>
    </w:p>
    <w:p w14:paraId="76250DF0" w14:textId="472C9E41" w:rsidR="00897C61" w:rsidRPr="00B72300" w:rsidRDefault="003A0912" w:rsidP="0079149F">
      <w:pPr>
        <w:spacing w:line="360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2010 </w:t>
      </w:r>
      <w:r w:rsidR="00AC225C" w:rsidRPr="00B72300">
        <w:rPr>
          <w:rFonts w:ascii="Garamond" w:hAnsi="Garamond"/>
          <w:color w:val="000000" w:themeColor="text1"/>
          <w:sz w:val="20"/>
          <w:szCs w:val="20"/>
        </w:rPr>
        <w:t>(</w:t>
      </w:r>
      <w:r w:rsidR="00817159" w:rsidRPr="00B72300">
        <w:rPr>
          <w:rFonts w:ascii="Garamond" w:hAnsi="Garamond"/>
          <w:color w:val="000000" w:themeColor="text1"/>
          <w:sz w:val="20"/>
          <w:szCs w:val="20"/>
        </w:rPr>
        <w:t>marzo-aprile</w:t>
      </w:r>
      <w:r w:rsidR="00AC225C" w:rsidRPr="00B72300">
        <w:rPr>
          <w:rFonts w:ascii="Garamond" w:hAnsi="Garamond"/>
          <w:color w:val="000000" w:themeColor="text1"/>
          <w:sz w:val="20"/>
          <w:szCs w:val="20"/>
        </w:rPr>
        <w:t>)</w:t>
      </w:r>
      <w:r w:rsidR="00AC225C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817159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834203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897C61" w:rsidRPr="00B72300">
        <w:rPr>
          <w:rFonts w:ascii="Garamond" w:hAnsi="Garamond"/>
          <w:color w:val="000000" w:themeColor="text1"/>
          <w:sz w:val="20"/>
          <w:szCs w:val="20"/>
        </w:rPr>
        <w:t xml:space="preserve">École Normale </w:t>
      </w:r>
      <w:proofErr w:type="spellStart"/>
      <w:r w:rsidR="00897C61" w:rsidRPr="00B72300">
        <w:rPr>
          <w:rFonts w:ascii="Garamond" w:hAnsi="Garamond"/>
          <w:color w:val="000000" w:themeColor="text1"/>
          <w:sz w:val="20"/>
          <w:szCs w:val="20"/>
        </w:rPr>
        <w:t>Supérieu</w:t>
      </w:r>
      <w:r w:rsidR="006B66C7" w:rsidRPr="00B72300">
        <w:rPr>
          <w:rFonts w:ascii="Garamond" w:hAnsi="Garamond"/>
          <w:color w:val="000000" w:themeColor="text1"/>
          <w:sz w:val="20"/>
          <w:szCs w:val="20"/>
        </w:rPr>
        <w:t>re</w:t>
      </w:r>
      <w:proofErr w:type="spellEnd"/>
      <w:r w:rsidR="006B66C7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3872F5" w:rsidRPr="00B72300">
        <w:rPr>
          <w:rFonts w:ascii="Garamond" w:hAnsi="Garamond"/>
          <w:color w:val="000000" w:themeColor="text1"/>
          <w:sz w:val="20"/>
          <w:szCs w:val="20"/>
        </w:rPr>
        <w:t>Rue d</w:t>
      </w:r>
      <w:r w:rsidR="0062771D">
        <w:rPr>
          <w:rFonts w:ascii="Garamond" w:hAnsi="Garamond"/>
          <w:color w:val="000000" w:themeColor="text1"/>
          <w:sz w:val="20"/>
          <w:szCs w:val="20"/>
        </w:rPr>
        <w:t>’</w:t>
      </w:r>
      <w:r w:rsidR="003872F5" w:rsidRPr="00B72300">
        <w:rPr>
          <w:rFonts w:ascii="Garamond" w:hAnsi="Garamond"/>
          <w:color w:val="000000" w:themeColor="text1"/>
          <w:sz w:val="20"/>
          <w:szCs w:val="20"/>
        </w:rPr>
        <w:t>Ulm, Pari</w:t>
      </w:r>
      <w:r w:rsidR="00AE30C4" w:rsidRPr="00B72300">
        <w:rPr>
          <w:rFonts w:ascii="Garamond" w:hAnsi="Garamond"/>
          <w:color w:val="000000" w:themeColor="text1"/>
          <w:sz w:val="20"/>
          <w:szCs w:val="20"/>
        </w:rPr>
        <w:t>gi</w:t>
      </w:r>
      <w:r w:rsidR="003872F5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0694A53B" w14:textId="0CF8ECBF" w:rsidR="007859F2" w:rsidRPr="00B72300" w:rsidRDefault="007859F2" w:rsidP="0079149F">
      <w:pPr>
        <w:spacing w:line="360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2007</w:t>
      </w:r>
      <w:r w:rsidR="00891EF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-2008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(</w:t>
      </w:r>
      <w:proofErr w:type="spellStart"/>
      <w:r w:rsidR="00817159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settembre-gennaio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)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  <w:t>Fellow for the Arts of the American Academy, Roma.</w:t>
      </w:r>
    </w:p>
    <w:p w14:paraId="039E5FEB" w14:textId="37A40670" w:rsidR="00E6640D" w:rsidRPr="00B72300" w:rsidRDefault="007859F2" w:rsidP="0079149F">
      <w:pPr>
        <w:spacing w:line="360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2003-2004</w:t>
      </w:r>
      <w:r w:rsidR="00817159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(anno </w:t>
      </w:r>
      <w:proofErr w:type="spellStart"/>
      <w:r w:rsidR="00817159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accademico</w:t>
      </w:r>
      <w:proofErr w:type="spellEnd"/>
      <w:r w:rsidR="00817159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)</w:t>
      </w:r>
      <w:r w:rsidR="00FD5D0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834203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University of Chicago</w:t>
      </w:r>
      <w:r w:rsidR="00D443BA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, Fulbright Visiting Scholar.</w:t>
      </w:r>
    </w:p>
    <w:p w14:paraId="3B34C1DE" w14:textId="77777777" w:rsidR="00E6640D" w:rsidRPr="00B72300" w:rsidRDefault="00E6640D" w:rsidP="0079149F">
      <w:pPr>
        <w:spacing w:line="360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0E32EBA7" w14:textId="77777777" w:rsidR="009C2AEB" w:rsidRPr="00B72300" w:rsidRDefault="009C2AEB" w:rsidP="0079149F">
      <w:pPr>
        <w:spacing w:line="360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429B5C60" w14:textId="09AFA82F" w:rsidR="006179A6" w:rsidRPr="00B72300" w:rsidRDefault="006E064E" w:rsidP="0079149F">
      <w:pPr>
        <w:spacing w:line="360" w:lineRule="auto"/>
        <w:rPr>
          <w:rFonts w:ascii="Garamond" w:hAnsi="Garamond"/>
          <w:b/>
          <w:color w:val="000000" w:themeColor="text1"/>
          <w:sz w:val="20"/>
          <w:szCs w:val="20"/>
        </w:rPr>
      </w:pPr>
      <w:r w:rsidRPr="00B72300">
        <w:rPr>
          <w:rFonts w:ascii="Garamond" w:hAnsi="Garamond"/>
          <w:b/>
          <w:color w:val="000000" w:themeColor="text1"/>
          <w:sz w:val="20"/>
          <w:szCs w:val="20"/>
        </w:rPr>
        <w:t>C</w:t>
      </w:r>
      <w:r w:rsidR="00AE49AC" w:rsidRPr="00B72300">
        <w:rPr>
          <w:rFonts w:ascii="Garamond" w:hAnsi="Garamond"/>
          <w:b/>
          <w:color w:val="000000" w:themeColor="text1"/>
          <w:sz w:val="20"/>
          <w:szCs w:val="20"/>
        </w:rPr>
        <w:t>orsi di scrittura creativa</w:t>
      </w:r>
    </w:p>
    <w:p w14:paraId="727326FA" w14:textId="1339AFF0" w:rsidR="00A57823" w:rsidRPr="00B72300" w:rsidRDefault="00A57823" w:rsidP="0079149F">
      <w:pPr>
        <w:spacing w:line="360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52690396" w14:textId="0BFF760D" w:rsidR="00C112E4" w:rsidRPr="00B72300" w:rsidRDefault="00C112E4" w:rsidP="00C112E4">
      <w:pPr>
        <w:spacing w:line="360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2017-202</w:t>
      </w:r>
      <w:r w:rsidR="00466DD1">
        <w:rPr>
          <w:rFonts w:ascii="Garamond" w:hAnsi="Garamond"/>
          <w:bCs/>
          <w:color w:val="000000" w:themeColor="text1"/>
          <w:sz w:val="20"/>
          <w:szCs w:val="20"/>
        </w:rPr>
        <w:t>6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IULM, Milan</w:t>
      </w:r>
      <w:r w:rsidR="00AC4A7B" w:rsidRPr="00B72300">
        <w:rPr>
          <w:rFonts w:ascii="Garamond" w:hAnsi="Garamond"/>
          <w:bCs/>
          <w:color w:val="000000" w:themeColor="text1"/>
          <w:sz w:val="20"/>
          <w:szCs w:val="20"/>
        </w:rPr>
        <w:t>o</w:t>
      </w:r>
    </w:p>
    <w:p w14:paraId="21BB7FF0" w14:textId="2C1B45EF" w:rsidR="00C112E4" w:rsidRPr="00B72300" w:rsidRDefault="00C112E4" w:rsidP="00C112E4">
      <w:pPr>
        <w:spacing w:line="360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2017-202</w:t>
      </w:r>
      <w:r w:rsidR="00466DD1">
        <w:rPr>
          <w:rFonts w:ascii="Garamond" w:hAnsi="Garamond"/>
          <w:bCs/>
          <w:color w:val="000000" w:themeColor="text1"/>
          <w:sz w:val="20"/>
          <w:szCs w:val="20"/>
        </w:rPr>
        <w:t>6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Scuola Molly Bloom, Rom</w:t>
      </w:r>
      <w:r w:rsidR="00AC4A7B" w:rsidRPr="00B72300">
        <w:rPr>
          <w:rFonts w:ascii="Garamond" w:hAnsi="Garamond"/>
          <w:bCs/>
          <w:color w:val="000000" w:themeColor="text1"/>
          <w:sz w:val="20"/>
          <w:szCs w:val="20"/>
        </w:rPr>
        <w:t>a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.</w:t>
      </w:r>
    </w:p>
    <w:p w14:paraId="46EB7073" w14:textId="6E51CCCA" w:rsidR="001C344B" w:rsidRPr="00B72300" w:rsidRDefault="001C344B" w:rsidP="001C344B">
      <w:pPr>
        <w:spacing w:line="360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Scuola Molly Bloom, Milano.</w:t>
      </w:r>
    </w:p>
    <w:p w14:paraId="5145C923" w14:textId="532A4137" w:rsidR="001C344B" w:rsidRPr="00B72300" w:rsidRDefault="001C344B" w:rsidP="001C344B">
      <w:pPr>
        <w:spacing w:line="360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UPTER, Roma.</w:t>
      </w:r>
    </w:p>
    <w:p w14:paraId="7D4229FD" w14:textId="1714C11C" w:rsidR="001C344B" w:rsidRPr="00B72300" w:rsidRDefault="001C344B" w:rsidP="001C344B">
      <w:pPr>
        <w:spacing w:line="360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UPTER Roma.</w:t>
      </w:r>
    </w:p>
    <w:p w14:paraId="04B5A0EE" w14:textId="77777777" w:rsidR="001C344B" w:rsidRDefault="001C344B" w:rsidP="00C112E4">
      <w:pPr>
        <w:spacing w:line="360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7F5D147A" w14:textId="30E77EF6" w:rsidR="0062771D" w:rsidRDefault="0062771D">
      <w:pPr>
        <w:rPr>
          <w:rFonts w:ascii="Garamond" w:hAnsi="Garamond"/>
          <w:bCs/>
          <w:color w:val="000000" w:themeColor="text1"/>
          <w:sz w:val="20"/>
          <w:szCs w:val="20"/>
        </w:rPr>
      </w:pPr>
      <w:r>
        <w:rPr>
          <w:rFonts w:ascii="Garamond" w:hAnsi="Garamond"/>
          <w:bCs/>
          <w:color w:val="000000" w:themeColor="text1"/>
          <w:sz w:val="20"/>
          <w:szCs w:val="20"/>
        </w:rPr>
        <w:br w:type="page"/>
      </w:r>
    </w:p>
    <w:p w14:paraId="3BFE79C3" w14:textId="77777777" w:rsidR="0062771D" w:rsidRPr="00B72300" w:rsidRDefault="0062771D" w:rsidP="00C112E4">
      <w:pPr>
        <w:spacing w:line="360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40EBF3EA" w14:textId="68B9E405" w:rsidR="008D36AC" w:rsidRPr="00B72300" w:rsidRDefault="008D36AC" w:rsidP="0079149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3E6D7C91" w14:textId="77777777" w:rsidR="00C112E4" w:rsidRPr="00B72300" w:rsidRDefault="00C112E4" w:rsidP="0079149F">
      <w:pPr>
        <w:spacing w:line="360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3FE1B54A" w14:textId="71FE44C7" w:rsidR="00DC188B" w:rsidRDefault="00F1762C" w:rsidP="0079149F">
      <w:pPr>
        <w:spacing w:line="360" w:lineRule="auto"/>
        <w:ind w:right="-85"/>
        <w:rPr>
          <w:rFonts w:ascii="Garamond" w:hAnsi="Garamond"/>
          <w:b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/>
          <w:bCs/>
          <w:color w:val="000000" w:themeColor="text1"/>
          <w:sz w:val="20"/>
          <w:szCs w:val="20"/>
        </w:rPr>
        <w:t>Incarichi</w:t>
      </w:r>
      <w:r w:rsidR="008D36AC" w:rsidRPr="00B72300">
        <w:rPr>
          <w:rFonts w:ascii="Garamond" w:hAnsi="Garamond"/>
          <w:b/>
          <w:bCs/>
          <w:color w:val="000000" w:themeColor="text1"/>
          <w:sz w:val="20"/>
          <w:szCs w:val="20"/>
        </w:rPr>
        <w:t xml:space="preserve"> amministrativi</w:t>
      </w:r>
    </w:p>
    <w:p w14:paraId="75F8F583" w14:textId="77777777" w:rsidR="0062771D" w:rsidRDefault="0062771D" w:rsidP="0079149F">
      <w:pPr>
        <w:spacing w:line="360" w:lineRule="auto"/>
        <w:ind w:right="-85"/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07B226FF" w14:textId="77777777" w:rsidR="0062771D" w:rsidRDefault="0062771D" w:rsidP="0079149F">
      <w:pPr>
        <w:spacing w:line="360" w:lineRule="auto"/>
        <w:ind w:right="-85"/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7839AB2F" w14:textId="77777777" w:rsidR="0062771D" w:rsidRPr="00B72300" w:rsidRDefault="0062771D" w:rsidP="0079149F">
      <w:pPr>
        <w:spacing w:line="360" w:lineRule="auto"/>
        <w:ind w:right="-85"/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41A71F63" w14:textId="77777777" w:rsidR="00DC188B" w:rsidRPr="00B72300" w:rsidRDefault="00DC188B" w:rsidP="00DC188B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53BAD5C1" w14:textId="1C187F7F" w:rsidR="00DC188B" w:rsidRPr="00B72300" w:rsidRDefault="00DC188B" w:rsidP="00DC188B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2023-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Direttore della sezione di Lettere moderne del Dottorato internazionale di Ricerca in Filologia e Critica della Letteratura, Dipartimento di Filologia e Critica delle Letterature Antiche e Moderne, Università di Siena.</w:t>
      </w:r>
    </w:p>
    <w:p w14:paraId="653BB552" w14:textId="77777777" w:rsidR="0057321C" w:rsidRPr="00B72300" w:rsidRDefault="0057321C" w:rsidP="0079149F">
      <w:pPr>
        <w:spacing w:line="360" w:lineRule="auto"/>
        <w:ind w:right="-85"/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2EE61CF9" w14:textId="08251308" w:rsidR="008D36AC" w:rsidRPr="00B72300" w:rsidRDefault="008D36AC" w:rsidP="008D36AC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2023-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Vicedirettore del Dottorato</w:t>
      </w:r>
      <w:r w:rsidR="004D21E1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internazionale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di Ricerca in Filologia e Critica della Letteratura, Dipartimento di Filologia e Critica delle Letterature Antiche e Moderne, Università di Siena.</w:t>
      </w:r>
    </w:p>
    <w:p w14:paraId="30ACD131" w14:textId="70E21F9C" w:rsidR="000037C1" w:rsidRPr="00B72300" w:rsidRDefault="000037C1" w:rsidP="008D36AC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2DE3A992" w14:textId="0582FFF2" w:rsidR="000037C1" w:rsidRPr="00B72300" w:rsidRDefault="000037C1" w:rsidP="00254F89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2013-2018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Membro del Comitato della didattica del Corso di laurea magistrale in Lettere moderne, Dipartimento di Filologia e Critica delle Letterature Antiche e Moderne, Università di Siena.</w:t>
      </w:r>
    </w:p>
    <w:p w14:paraId="533BED71" w14:textId="3D10F393" w:rsidR="004D21E1" w:rsidRPr="00B72300" w:rsidRDefault="004D21E1" w:rsidP="008D36AC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17E63D20" w14:textId="0EE851A5" w:rsidR="004D21E1" w:rsidRPr="00B72300" w:rsidRDefault="004D21E1" w:rsidP="004D21E1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2012-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 xml:space="preserve">Membro del </w:t>
      </w:r>
      <w:r w:rsidR="00DC188B" w:rsidRPr="00B72300">
        <w:rPr>
          <w:rFonts w:ascii="Garamond" w:hAnsi="Garamond"/>
          <w:bCs/>
          <w:color w:val="000000" w:themeColor="text1"/>
          <w:sz w:val="20"/>
          <w:szCs w:val="20"/>
        </w:rPr>
        <w:t>C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ollegio dei docenti del Dottorato internazionale di Ricerca in Filologia e Critica della Letteratura, Dipartimento di Filologia e Critica delle Letterature Antiche e Moderne, Università di Siena.</w:t>
      </w:r>
    </w:p>
    <w:p w14:paraId="15824FA3" w14:textId="4335CF7F" w:rsidR="00DC188B" w:rsidRPr="00B72300" w:rsidRDefault="00DC188B" w:rsidP="004D21E1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02660638" w14:textId="451422E8" w:rsidR="00DC188B" w:rsidRPr="00B72300" w:rsidRDefault="000E5080" w:rsidP="004D21E1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1999</w:t>
      </w:r>
      <w:r w:rsidR="00DC188B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-2010 </w:t>
      </w:r>
      <w:r w:rsidR="00DC188B"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 xml:space="preserve">Membro del Collegio dei docenti della scuola di Dottorato L’interpretazione, Dipartimento di Filologia e Critica della Letteratura, Università di Siena. </w:t>
      </w:r>
    </w:p>
    <w:p w14:paraId="423385A0" w14:textId="4D9A117B" w:rsidR="004148DE" w:rsidRPr="00B72300" w:rsidRDefault="004148DE" w:rsidP="004D21E1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2A9D8B07" w14:textId="77777777" w:rsidR="004148DE" w:rsidRPr="00B72300" w:rsidRDefault="004148DE" w:rsidP="004D21E1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4E5D1AFA" w14:textId="76C3A9AC" w:rsidR="004D21E1" w:rsidRPr="00B72300" w:rsidRDefault="004D21E1" w:rsidP="008D36AC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69ABCCD4" w14:textId="7EDDCD49" w:rsidR="0057321C" w:rsidRPr="00B72300" w:rsidRDefault="0057321C" w:rsidP="004D21E1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528475DD" w14:textId="79628820" w:rsidR="008D36AC" w:rsidRPr="00B72300" w:rsidRDefault="008D36AC" w:rsidP="00254F89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46365EF8" w14:textId="517DCC2E" w:rsidR="00F1762C" w:rsidRPr="00B72300" w:rsidRDefault="00F1762C">
      <w:pPr>
        <w:rPr>
          <w:rFonts w:ascii="Garamond" w:hAnsi="Garamond"/>
          <w:b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/>
          <w:bCs/>
          <w:color w:val="000000" w:themeColor="text1"/>
          <w:sz w:val="20"/>
          <w:szCs w:val="20"/>
        </w:rPr>
        <w:br w:type="page"/>
      </w:r>
    </w:p>
    <w:p w14:paraId="620ED05C" w14:textId="77777777" w:rsidR="008D36AC" w:rsidRPr="00B72300" w:rsidRDefault="008D36AC" w:rsidP="0079149F">
      <w:pPr>
        <w:spacing w:line="360" w:lineRule="auto"/>
        <w:ind w:right="-85"/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56A99575" w14:textId="2AB11C43" w:rsidR="001E6957" w:rsidRPr="00B72300" w:rsidRDefault="00EE1FFF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Pubblicazioni </w:t>
      </w:r>
    </w:p>
    <w:p w14:paraId="6795F3DB" w14:textId="77777777" w:rsidR="00C43764" w:rsidRPr="00B72300" w:rsidRDefault="00C4376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84829A7" w14:textId="7EB8F744" w:rsidR="0079149F" w:rsidRPr="00B72300" w:rsidRDefault="0079149F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8F2DC53" w14:textId="77777777" w:rsidR="00C43764" w:rsidRPr="00B72300" w:rsidRDefault="00C4376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2D7813F" w14:textId="0B659264" w:rsidR="00EE1FFF" w:rsidRPr="00B72300" w:rsidRDefault="003161C9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Libri</w:t>
      </w:r>
      <w:r w:rsidR="009C2AEB" w:rsidRPr="00B72300">
        <w:rPr>
          <w:rFonts w:ascii="Garamond" w:hAnsi="Garamond"/>
          <w:color w:val="000000" w:themeColor="text1"/>
          <w:sz w:val="20"/>
          <w:szCs w:val="20"/>
        </w:rPr>
        <w:t xml:space="preserve"> di teoria della letteratura, letterature comparate, storia e critica letteraria</w:t>
      </w:r>
      <w:r w:rsidR="00B44558" w:rsidRPr="00B72300">
        <w:rPr>
          <w:rFonts w:ascii="Garamond" w:hAnsi="Garamond"/>
          <w:color w:val="000000" w:themeColor="text1"/>
          <w:sz w:val="20"/>
          <w:szCs w:val="20"/>
        </w:rPr>
        <w:t>, teoria critica</w:t>
      </w:r>
    </w:p>
    <w:p w14:paraId="1CF1ADC4" w14:textId="7EA3FB1C" w:rsidR="003161C9" w:rsidRPr="00B72300" w:rsidRDefault="003161C9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73E5693D" w14:textId="2D52BFF4" w:rsidR="003161C9" w:rsidRPr="00B72300" w:rsidRDefault="003161C9" w:rsidP="008E3522">
      <w:pPr>
        <w:spacing w:line="276" w:lineRule="auto"/>
        <w:rPr>
          <w:rFonts w:ascii="Garamond" w:hAnsi="Garamond"/>
          <w:b/>
          <w:bCs/>
          <w:iCs/>
          <w:color w:val="000000" w:themeColor="text1"/>
          <w:sz w:val="20"/>
          <w:szCs w:val="20"/>
        </w:rPr>
      </w:pPr>
      <w:r w:rsidRPr="00B72300">
        <w:rPr>
          <w:rFonts w:ascii="Garamond" w:hAnsi="Garamond"/>
          <w:b/>
          <w:bCs/>
          <w:color w:val="000000" w:themeColor="text1"/>
          <w:sz w:val="20"/>
          <w:szCs w:val="20"/>
        </w:rPr>
        <w:t>202</w:t>
      </w:r>
      <w:r w:rsidR="00D4770F" w:rsidRPr="00B72300">
        <w:rPr>
          <w:rFonts w:ascii="Garamond" w:hAnsi="Garamond"/>
          <w:b/>
          <w:bCs/>
          <w:color w:val="000000" w:themeColor="text1"/>
          <w:sz w:val="20"/>
          <w:szCs w:val="20"/>
        </w:rPr>
        <w:t>5</w:t>
      </w:r>
      <w:r w:rsidRPr="00B72300">
        <w:rPr>
          <w:rFonts w:ascii="Garamond" w:hAnsi="Garamond"/>
          <w:b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/>
          <w:bCs/>
          <w:i/>
          <w:color w:val="000000" w:themeColor="text1"/>
          <w:sz w:val="20"/>
          <w:szCs w:val="20"/>
        </w:rPr>
        <w:t>Campi lunghi. Letteratura europea e lunga durata</w:t>
      </w:r>
      <w:r w:rsidRPr="00B72300">
        <w:rPr>
          <w:rFonts w:ascii="Garamond" w:hAnsi="Garamond"/>
          <w:b/>
          <w:bCs/>
          <w:iCs/>
          <w:color w:val="000000" w:themeColor="text1"/>
          <w:sz w:val="20"/>
          <w:szCs w:val="20"/>
        </w:rPr>
        <w:t>, Bologna, il Mulino</w:t>
      </w:r>
      <w:r w:rsidR="00B834C0" w:rsidRPr="00B72300">
        <w:rPr>
          <w:rFonts w:ascii="Garamond" w:hAnsi="Garamond"/>
          <w:b/>
          <w:bCs/>
          <w:iCs/>
          <w:color w:val="000000" w:themeColor="text1"/>
          <w:sz w:val="20"/>
          <w:szCs w:val="20"/>
        </w:rPr>
        <w:t xml:space="preserve">, </w:t>
      </w:r>
      <w:r w:rsidR="009C2AEB" w:rsidRPr="00B72300">
        <w:rPr>
          <w:rFonts w:ascii="Garamond" w:hAnsi="Garamond"/>
          <w:b/>
          <w:bCs/>
          <w:iCs/>
          <w:color w:val="000000" w:themeColor="text1"/>
          <w:sz w:val="20"/>
          <w:szCs w:val="20"/>
        </w:rPr>
        <w:t>sotto contratto</w:t>
      </w:r>
      <w:r w:rsidR="002823C1" w:rsidRPr="00B72300">
        <w:rPr>
          <w:rFonts w:ascii="Garamond" w:hAnsi="Garamond"/>
          <w:b/>
          <w:bCs/>
          <w:iCs/>
          <w:color w:val="000000" w:themeColor="text1"/>
          <w:sz w:val="20"/>
          <w:szCs w:val="20"/>
        </w:rPr>
        <w:t>.</w:t>
      </w:r>
    </w:p>
    <w:p w14:paraId="05876337" w14:textId="77777777" w:rsidR="002D641F" w:rsidRPr="00B72300" w:rsidRDefault="002D641F" w:rsidP="008E3522">
      <w:pPr>
        <w:spacing w:line="276" w:lineRule="auto"/>
        <w:rPr>
          <w:rFonts w:ascii="Garamond" w:hAnsi="Garamond"/>
          <w:b/>
          <w:bCs/>
          <w:iCs/>
          <w:color w:val="000000" w:themeColor="text1"/>
          <w:sz w:val="20"/>
          <w:szCs w:val="20"/>
        </w:rPr>
      </w:pPr>
    </w:p>
    <w:p w14:paraId="2F11A759" w14:textId="534DD9AC" w:rsidR="00292ED5" w:rsidRPr="00B72300" w:rsidRDefault="00B44558" w:rsidP="00B44558">
      <w:pPr>
        <w:spacing w:line="276" w:lineRule="auto"/>
        <w:rPr>
          <w:rFonts w:ascii="Garamond" w:hAnsi="Garamond"/>
          <w:iCs/>
          <w:color w:val="000000" w:themeColor="text1"/>
          <w:sz w:val="20"/>
          <w:szCs w:val="20"/>
        </w:rPr>
      </w:pPr>
      <w:r w:rsidRPr="00B72300">
        <w:rPr>
          <w:rFonts w:ascii="Garamond" w:hAnsi="Garamond"/>
          <w:iCs/>
          <w:color w:val="000000" w:themeColor="text1"/>
          <w:sz w:val="20"/>
          <w:szCs w:val="20"/>
        </w:rPr>
        <w:t xml:space="preserve">2025 </w:t>
      </w:r>
      <w:r w:rsidRPr="00B72300">
        <w:rPr>
          <w:rFonts w:ascii="Garamond" w:hAnsi="Garamond"/>
          <w:i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Senza riparo. Sei tentativi di leggere il presente</w:t>
      </w:r>
      <w:r w:rsidRPr="00B72300">
        <w:rPr>
          <w:rFonts w:ascii="Garamond" w:hAnsi="Garamond"/>
          <w:iCs/>
          <w:color w:val="000000" w:themeColor="text1"/>
          <w:sz w:val="20"/>
          <w:szCs w:val="20"/>
        </w:rPr>
        <w:t>, Roma-Bari, Laterza</w:t>
      </w:r>
      <w:r w:rsidR="005F5714" w:rsidRPr="00B72300">
        <w:rPr>
          <w:rFonts w:ascii="Garamond" w:hAnsi="Garamond"/>
          <w:iCs/>
          <w:color w:val="000000" w:themeColor="text1"/>
          <w:sz w:val="20"/>
          <w:szCs w:val="20"/>
        </w:rPr>
        <w:t>.</w:t>
      </w:r>
    </w:p>
    <w:p w14:paraId="3F83BD03" w14:textId="77777777" w:rsidR="00B44558" w:rsidRPr="00B72300" w:rsidRDefault="00B44558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35F5DC18" w14:textId="77777777" w:rsidR="00EE1FFF" w:rsidRPr="00B72300" w:rsidRDefault="00EE1FFF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>On Modern Poetry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</w:t>
      </w:r>
      <w:r w:rsidR="0040388F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Cambridge, Mass: Harvard University Press,</w:t>
      </w:r>
      <w:r w:rsidR="00103C5F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2022</w:t>
      </w:r>
      <w:r w:rsidR="00D04D2F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.</w:t>
      </w:r>
    </w:p>
    <w:p w14:paraId="34095784" w14:textId="4F84C5F7" w:rsidR="00B712F6" w:rsidRPr="00B72300" w:rsidRDefault="00B712F6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>(</w:t>
      </w:r>
      <w:r w:rsidR="00D04D2F" w:rsidRPr="00B72300">
        <w:rPr>
          <w:rFonts w:ascii="Garamond" w:hAnsi="Garamond"/>
          <w:color w:val="000000" w:themeColor="text1"/>
          <w:sz w:val="20"/>
          <w:szCs w:val="20"/>
        </w:rPr>
        <w:t>N</w:t>
      </w:r>
      <w:r w:rsidRPr="00B72300">
        <w:rPr>
          <w:rFonts w:ascii="Garamond" w:hAnsi="Garamond"/>
          <w:color w:val="000000" w:themeColor="text1"/>
          <w:sz w:val="20"/>
          <w:szCs w:val="20"/>
        </w:rPr>
        <w:t>uova versione ri</w:t>
      </w:r>
      <w:r w:rsidR="005A3C12" w:rsidRPr="00B72300">
        <w:rPr>
          <w:rFonts w:ascii="Garamond" w:hAnsi="Garamond"/>
          <w:color w:val="000000" w:themeColor="text1"/>
          <w:sz w:val="20"/>
          <w:szCs w:val="20"/>
        </w:rPr>
        <w:t>scritta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di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Sulla poesia moderna</w:t>
      </w:r>
      <w:r w:rsidR="002E3146" w:rsidRPr="00B72300">
        <w:rPr>
          <w:rFonts w:ascii="Garamond" w:hAnsi="Garamond"/>
          <w:color w:val="000000" w:themeColor="text1"/>
          <w:sz w:val="20"/>
          <w:szCs w:val="20"/>
        </w:rPr>
        <w:t>, Bologna, Il Mulino, 2005</w:t>
      </w:r>
      <w:r w:rsidRPr="00B72300">
        <w:rPr>
          <w:rFonts w:ascii="Garamond" w:hAnsi="Garamond"/>
          <w:color w:val="000000" w:themeColor="text1"/>
          <w:sz w:val="20"/>
          <w:szCs w:val="20"/>
        </w:rPr>
        <w:t>)</w:t>
      </w:r>
      <w:r w:rsidR="002E3146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656F31C7" w14:textId="77777777" w:rsidR="00EE1FFF" w:rsidRPr="00B72300" w:rsidRDefault="00EE1FFF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65595CB" w14:textId="77777777" w:rsidR="00673BE9" w:rsidRDefault="001E6957" w:rsidP="00D4770F">
      <w:pPr>
        <w:pStyle w:val="Titolo3"/>
        <w:spacing w:line="276" w:lineRule="auto"/>
        <w:ind w:left="0" w:right="-85"/>
        <w:rPr>
          <w:rFonts w:ascii="Garamond" w:hAnsi="Garamond"/>
          <w:b w:val="0"/>
          <w:color w:val="000000" w:themeColor="text1"/>
          <w:sz w:val="20"/>
        </w:rPr>
      </w:pPr>
      <w:r w:rsidRPr="00B72300">
        <w:rPr>
          <w:rFonts w:ascii="Garamond" w:hAnsi="Garamond"/>
          <w:b w:val="0"/>
          <w:color w:val="000000" w:themeColor="text1"/>
          <w:sz w:val="20"/>
        </w:rPr>
        <w:t>2015</w:t>
      </w:r>
      <w:r w:rsidRPr="00B72300">
        <w:rPr>
          <w:rFonts w:ascii="Garamond" w:hAnsi="Garamond"/>
          <w:b w:val="0"/>
          <w:color w:val="000000" w:themeColor="text1"/>
          <w:sz w:val="20"/>
        </w:rPr>
        <w:tab/>
      </w:r>
      <w:r w:rsidR="00A020D8" w:rsidRPr="00B72300">
        <w:rPr>
          <w:rFonts w:ascii="Garamond" w:hAnsi="Garamond"/>
          <w:b w:val="0"/>
          <w:i/>
          <w:color w:val="000000" w:themeColor="text1"/>
          <w:sz w:val="20"/>
        </w:rPr>
        <w:t>I destini generali</w:t>
      </w:r>
      <w:r w:rsidR="00A020D8" w:rsidRPr="00B72300">
        <w:rPr>
          <w:rFonts w:ascii="Garamond" w:hAnsi="Garamond"/>
          <w:b w:val="0"/>
          <w:color w:val="000000" w:themeColor="text1"/>
          <w:sz w:val="20"/>
        </w:rPr>
        <w:t>,</w:t>
      </w:r>
      <w:r w:rsidR="00A77CDB" w:rsidRPr="00B72300">
        <w:rPr>
          <w:rFonts w:ascii="Garamond" w:hAnsi="Garamond"/>
          <w:b w:val="0"/>
          <w:color w:val="000000" w:themeColor="text1"/>
          <w:sz w:val="20"/>
        </w:rPr>
        <w:t xml:space="preserve"> Roma-Bari. Laterza</w:t>
      </w:r>
      <w:r w:rsidRPr="00B72300">
        <w:rPr>
          <w:rFonts w:ascii="Garamond" w:hAnsi="Garamond"/>
          <w:b w:val="0"/>
          <w:color w:val="000000" w:themeColor="text1"/>
          <w:sz w:val="20"/>
        </w:rPr>
        <w:t>.</w:t>
      </w:r>
    </w:p>
    <w:p w14:paraId="0373FF60" w14:textId="789064A9" w:rsidR="00D4770F" w:rsidRPr="00B72300" w:rsidRDefault="00D4770F" w:rsidP="00673BE9">
      <w:pPr>
        <w:pStyle w:val="Titolo3"/>
        <w:spacing w:line="276" w:lineRule="auto"/>
        <w:ind w:left="0" w:right="-85" w:firstLine="700"/>
        <w:rPr>
          <w:rFonts w:ascii="Garamond" w:hAnsi="Garamond"/>
          <w:bCs/>
          <w:color w:val="000000" w:themeColor="text1"/>
          <w:sz w:val="20"/>
        </w:rPr>
      </w:pPr>
      <w:r w:rsidRPr="00621F15">
        <w:rPr>
          <w:rFonts w:ascii="Garamond" w:hAnsi="Garamond"/>
          <w:b w:val="0"/>
          <w:color w:val="000000" w:themeColor="text1"/>
          <w:sz w:val="20"/>
        </w:rPr>
        <w:t>Traduzione spagnola</w:t>
      </w:r>
      <w:r w:rsidR="00673BE9">
        <w:rPr>
          <w:rFonts w:ascii="Garamond" w:hAnsi="Garamond"/>
          <w:b w:val="0"/>
          <w:color w:val="000000" w:themeColor="text1"/>
          <w:sz w:val="20"/>
        </w:rPr>
        <w:t xml:space="preserve"> di Stefano Ballarin</w:t>
      </w:r>
      <w:r w:rsidR="00804B9C" w:rsidRPr="00621F15">
        <w:rPr>
          <w:rFonts w:ascii="Garamond" w:hAnsi="Garamond"/>
          <w:b w:val="0"/>
          <w:color w:val="000000" w:themeColor="text1"/>
          <w:sz w:val="20"/>
        </w:rPr>
        <w:t xml:space="preserve">, </w:t>
      </w:r>
      <w:r w:rsidR="00673BE9" w:rsidRPr="00673BE9">
        <w:rPr>
          <w:rFonts w:ascii="Garamond" w:hAnsi="Garamond"/>
          <w:b w:val="0"/>
          <w:i/>
          <w:iCs/>
          <w:color w:val="000000" w:themeColor="text1"/>
          <w:sz w:val="20"/>
        </w:rPr>
        <w:t>Los destinos generales</w:t>
      </w:r>
      <w:r w:rsidR="00673BE9">
        <w:rPr>
          <w:rFonts w:ascii="Garamond" w:hAnsi="Garamond"/>
          <w:b w:val="0"/>
          <w:color w:val="000000" w:themeColor="text1"/>
          <w:sz w:val="20"/>
        </w:rPr>
        <w:t xml:space="preserve">, </w:t>
      </w:r>
      <w:r w:rsidRPr="00621F15">
        <w:rPr>
          <w:rFonts w:ascii="Garamond" w:hAnsi="Garamond"/>
          <w:b w:val="0"/>
          <w:color w:val="000000" w:themeColor="text1"/>
          <w:sz w:val="20"/>
        </w:rPr>
        <w:t>Ciudad de México</w:t>
      </w:r>
      <w:r w:rsidR="00804B9C" w:rsidRPr="00621F15">
        <w:rPr>
          <w:rFonts w:ascii="Garamond" w:hAnsi="Garamond"/>
          <w:b w:val="0"/>
          <w:color w:val="000000" w:themeColor="text1"/>
          <w:sz w:val="20"/>
        </w:rPr>
        <w:t>, AiTrani Editores, 2026</w:t>
      </w:r>
      <w:r w:rsidR="00621F15" w:rsidRPr="00621F15">
        <w:rPr>
          <w:rFonts w:ascii="Garamond" w:hAnsi="Garamond"/>
          <w:b w:val="0"/>
          <w:color w:val="000000" w:themeColor="text1"/>
          <w:sz w:val="20"/>
        </w:rPr>
        <w:t>.</w:t>
      </w:r>
    </w:p>
    <w:p w14:paraId="1A135956" w14:textId="77777777" w:rsidR="00DE534E" w:rsidRPr="00B72300" w:rsidRDefault="00DE534E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7356F5E8" w14:textId="77777777" w:rsidR="001E6957" w:rsidRPr="00B72300" w:rsidRDefault="001E6957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2011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Teoria del romanzo</w:t>
      </w:r>
      <w:r w:rsidRPr="00B72300">
        <w:rPr>
          <w:rFonts w:ascii="Garamond" w:hAnsi="Garamond"/>
          <w:color w:val="000000" w:themeColor="text1"/>
          <w:sz w:val="20"/>
          <w:szCs w:val="20"/>
        </w:rPr>
        <w:t>, Bologna, Il Mulino.</w:t>
      </w:r>
    </w:p>
    <w:p w14:paraId="6A24B1ED" w14:textId="311DE6D1" w:rsidR="001E6957" w:rsidRPr="00B72300" w:rsidRDefault="00EE1FFF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  <w:lang w:val="en-US"/>
        </w:rPr>
      </w:pPr>
      <w:proofErr w:type="spellStart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Traduzione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inglese di </w:t>
      </w:r>
      <w:r w:rsidR="005F0A31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Zakiya</w:t>
      </w:r>
      <w:r w:rsidR="001E6957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Hanafi</w:t>
      </w:r>
      <w:r w:rsidR="00A77CD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Theory of the Novel</w:t>
      </w:r>
      <w:r w:rsidR="00A77CD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</w:t>
      </w:r>
      <w:r w:rsidR="007E0B5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Cambridge, Mass</w:t>
      </w:r>
      <w:r w:rsidR="009F47BD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,</w:t>
      </w:r>
      <w:r w:rsidR="007E0B5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</w:t>
      </w:r>
      <w:r w:rsidR="00A77CD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Harvard University Press,</w:t>
      </w:r>
      <w:r w:rsidR="00C76F6E"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 xml:space="preserve"> </w:t>
      </w:r>
      <w:r w:rsidR="00C76F6E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2017</w:t>
      </w:r>
      <w:r w:rsidR="001E6957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.</w:t>
      </w:r>
    </w:p>
    <w:p w14:paraId="632CAE39" w14:textId="2F4237F6" w:rsidR="0084653C" w:rsidRPr="00B72300" w:rsidRDefault="0084653C" w:rsidP="008E3522">
      <w:pPr>
        <w:spacing w:line="276" w:lineRule="auto"/>
        <w:ind w:left="700"/>
        <w:rPr>
          <w:rFonts w:ascii="Garamond" w:hAnsi="Garamond"/>
          <w:b/>
          <w:iCs/>
          <w:color w:val="000000" w:themeColor="text1"/>
          <w:sz w:val="20"/>
          <w:szCs w:val="20"/>
        </w:rPr>
      </w:pPr>
      <w:r w:rsidRPr="00B72300">
        <w:rPr>
          <w:rFonts w:ascii="Garamond" w:hAnsi="Garamond"/>
          <w:b/>
          <w:color w:val="000000" w:themeColor="text1"/>
          <w:sz w:val="20"/>
          <w:szCs w:val="20"/>
        </w:rPr>
        <w:t xml:space="preserve">Traduzione francese di Julien Zanetta, </w:t>
      </w:r>
      <w:proofErr w:type="spellStart"/>
      <w:r w:rsidRPr="00B72300">
        <w:rPr>
          <w:rFonts w:ascii="Garamond" w:hAnsi="Garamond"/>
          <w:b/>
          <w:i/>
          <w:color w:val="000000" w:themeColor="text1"/>
          <w:sz w:val="20"/>
          <w:szCs w:val="20"/>
        </w:rPr>
        <w:t>Théorie</w:t>
      </w:r>
      <w:proofErr w:type="spellEnd"/>
      <w:r w:rsidRPr="00B72300">
        <w:rPr>
          <w:rFonts w:ascii="Garamond" w:hAnsi="Garamond"/>
          <w:b/>
          <w:i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b/>
          <w:i/>
          <w:color w:val="000000" w:themeColor="text1"/>
          <w:sz w:val="20"/>
          <w:szCs w:val="20"/>
        </w:rPr>
        <w:t>du</w:t>
      </w:r>
      <w:proofErr w:type="spellEnd"/>
      <w:r w:rsidRPr="00B72300">
        <w:rPr>
          <w:rFonts w:ascii="Garamond" w:hAnsi="Garamond"/>
          <w:b/>
          <w:i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b/>
          <w:i/>
          <w:color w:val="000000" w:themeColor="text1"/>
          <w:sz w:val="20"/>
          <w:szCs w:val="20"/>
        </w:rPr>
        <w:t>roman</w:t>
      </w:r>
      <w:proofErr w:type="spellEnd"/>
      <w:r w:rsidRPr="00B72300">
        <w:rPr>
          <w:rFonts w:ascii="Garamond" w:hAnsi="Garamond"/>
          <w:b/>
          <w:iCs/>
          <w:color w:val="000000" w:themeColor="text1"/>
          <w:sz w:val="20"/>
          <w:szCs w:val="20"/>
        </w:rPr>
        <w:t xml:space="preserve">, Paris, </w:t>
      </w:r>
      <w:proofErr w:type="spellStart"/>
      <w:r w:rsidRPr="00B72300">
        <w:rPr>
          <w:rFonts w:ascii="Garamond" w:hAnsi="Garamond"/>
          <w:b/>
          <w:iCs/>
          <w:color w:val="000000" w:themeColor="text1"/>
          <w:sz w:val="20"/>
          <w:szCs w:val="20"/>
        </w:rPr>
        <w:t>Classiques</w:t>
      </w:r>
      <w:proofErr w:type="spellEnd"/>
      <w:r w:rsidRPr="00B72300">
        <w:rPr>
          <w:rFonts w:ascii="Garamond" w:hAnsi="Garamond"/>
          <w:b/>
          <w:iCs/>
          <w:color w:val="000000" w:themeColor="text1"/>
          <w:sz w:val="20"/>
          <w:szCs w:val="20"/>
        </w:rPr>
        <w:t xml:space="preserve"> Garnier, sotto contratto</w:t>
      </w:r>
      <w:r w:rsidR="001E3F1E" w:rsidRPr="00B72300">
        <w:rPr>
          <w:rFonts w:ascii="Garamond" w:hAnsi="Garamond"/>
          <w:b/>
          <w:iCs/>
          <w:color w:val="000000" w:themeColor="text1"/>
          <w:sz w:val="20"/>
          <w:szCs w:val="20"/>
        </w:rPr>
        <w:t>.</w:t>
      </w:r>
    </w:p>
    <w:p w14:paraId="1CCAB9A0" w14:textId="77777777" w:rsidR="00DE534E" w:rsidRPr="00B72300" w:rsidRDefault="00DE534E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</w:p>
    <w:p w14:paraId="283FF183" w14:textId="77777777" w:rsidR="001E6957" w:rsidRPr="00B72300" w:rsidRDefault="001E6957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2005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Sulla poesia moderna</w:t>
      </w:r>
      <w:r w:rsidRPr="00B72300">
        <w:rPr>
          <w:rFonts w:ascii="Garamond" w:hAnsi="Garamond"/>
          <w:color w:val="000000" w:themeColor="text1"/>
          <w:sz w:val="20"/>
          <w:szCs w:val="20"/>
        </w:rPr>
        <w:t>, Bologna, il Mulino.</w:t>
      </w:r>
    </w:p>
    <w:p w14:paraId="382105E2" w14:textId="77777777" w:rsidR="00A77CDB" w:rsidRPr="00B72300" w:rsidRDefault="00EE1FFF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Traduzione francese di </w:t>
      </w:r>
      <w:r w:rsidR="005F0A31" w:rsidRPr="00B72300">
        <w:rPr>
          <w:rFonts w:ascii="Garamond" w:hAnsi="Garamond"/>
          <w:color w:val="000000" w:themeColor="text1"/>
          <w:sz w:val="20"/>
          <w:szCs w:val="20"/>
        </w:rPr>
        <w:t>Céline</w:t>
      </w:r>
      <w:r w:rsidR="001E6957" w:rsidRPr="00B72300">
        <w:rPr>
          <w:rFonts w:ascii="Garamond" w:hAnsi="Garamond"/>
          <w:color w:val="000000" w:themeColor="text1"/>
          <w:sz w:val="20"/>
          <w:szCs w:val="20"/>
        </w:rPr>
        <w:t xml:space="preserve"> Frigau Manning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Sur la </w:t>
      </w:r>
      <w:proofErr w:type="spellStart"/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poésie</w:t>
      </w:r>
      <w:proofErr w:type="spellEnd"/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moderne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Paris, </w:t>
      </w:r>
      <w:proofErr w:type="spellStart"/>
      <w:r w:rsidR="0026179F" w:rsidRPr="00B72300">
        <w:rPr>
          <w:rFonts w:ascii="Garamond" w:hAnsi="Garamond"/>
          <w:color w:val="000000" w:themeColor="text1"/>
          <w:sz w:val="20"/>
          <w:szCs w:val="20"/>
        </w:rPr>
        <w:t>Classiques</w:t>
      </w:r>
      <w:proofErr w:type="spellEnd"/>
      <w:r w:rsidR="0026179F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1E6957" w:rsidRPr="00B72300">
        <w:rPr>
          <w:rFonts w:ascii="Garamond" w:hAnsi="Garamond"/>
          <w:color w:val="000000" w:themeColor="text1"/>
          <w:sz w:val="20"/>
          <w:szCs w:val="20"/>
        </w:rPr>
        <w:t>Garnier</w:t>
      </w:r>
      <w:r w:rsidR="0026179F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1E6957" w:rsidRPr="00B72300">
        <w:rPr>
          <w:rFonts w:ascii="Garamond" w:hAnsi="Garamond"/>
          <w:color w:val="000000" w:themeColor="text1"/>
          <w:sz w:val="20"/>
          <w:szCs w:val="20"/>
        </w:rPr>
        <w:t>2014.</w:t>
      </w:r>
    </w:p>
    <w:p w14:paraId="65EB7A07" w14:textId="2F97F8B1" w:rsidR="009B42D4" w:rsidRPr="00B72300" w:rsidRDefault="009B42D4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Traduzione russa</w:t>
      </w:r>
      <w:r w:rsidR="007C7536" w:rsidRPr="00B72300">
        <w:rPr>
          <w:rFonts w:ascii="Garamond" w:hAnsi="Garamond"/>
          <w:color w:val="000000" w:themeColor="text1"/>
          <w:sz w:val="20"/>
          <w:szCs w:val="20"/>
        </w:rPr>
        <w:t xml:space="preserve"> di Anna Jamposkaja</w:t>
      </w:r>
      <w:r w:rsidR="00BB47F4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8D6A2F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О </w:t>
      </w:r>
      <w:proofErr w:type="spellStart"/>
      <w:r w:rsidR="008D6A2F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современной</w:t>
      </w:r>
      <w:proofErr w:type="spellEnd"/>
      <w:r w:rsidR="008D6A2F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="008D6A2F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поэзии</w:t>
      </w:r>
      <w:proofErr w:type="spellEnd"/>
      <w:r w:rsidR="008D6A2F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proofErr w:type="spellStart"/>
      <w:r w:rsidR="0027671E" w:rsidRPr="00B72300">
        <w:rPr>
          <w:rFonts w:ascii="Garamond" w:hAnsi="Garamond"/>
          <w:color w:val="000000" w:themeColor="text1"/>
          <w:sz w:val="20"/>
          <w:szCs w:val="20"/>
        </w:rPr>
        <w:t>Moskva</w:t>
      </w:r>
      <w:proofErr w:type="spellEnd"/>
      <w:r w:rsidR="0027671E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proofErr w:type="spellStart"/>
      <w:r w:rsidR="007D5879" w:rsidRPr="00B72300">
        <w:rPr>
          <w:rFonts w:ascii="Garamond" w:hAnsi="Garamond"/>
          <w:color w:val="000000" w:themeColor="text1"/>
          <w:sz w:val="20"/>
          <w:szCs w:val="20"/>
        </w:rPr>
        <w:t>Novoe</w:t>
      </w:r>
      <w:proofErr w:type="spellEnd"/>
      <w:r w:rsidR="007D5879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="007D5879" w:rsidRPr="00B72300">
        <w:rPr>
          <w:rFonts w:ascii="Garamond" w:hAnsi="Garamond"/>
          <w:color w:val="000000" w:themeColor="text1"/>
          <w:sz w:val="20"/>
          <w:szCs w:val="20"/>
        </w:rPr>
        <w:t>literaturnoe</w:t>
      </w:r>
      <w:proofErr w:type="spellEnd"/>
      <w:r w:rsidR="007D5879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="007D5879" w:rsidRPr="00B72300">
        <w:rPr>
          <w:rFonts w:ascii="Garamond" w:hAnsi="Garamond"/>
          <w:color w:val="000000" w:themeColor="text1"/>
          <w:sz w:val="20"/>
          <w:szCs w:val="20"/>
        </w:rPr>
        <w:t>obozrenie</w:t>
      </w:r>
      <w:proofErr w:type="spellEnd"/>
      <w:r w:rsidR="007D5879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27671E" w:rsidRPr="00B72300">
        <w:rPr>
          <w:rFonts w:ascii="Garamond" w:hAnsi="Garamond"/>
          <w:color w:val="000000" w:themeColor="text1"/>
          <w:sz w:val="20"/>
          <w:szCs w:val="20"/>
        </w:rPr>
        <w:t>2024</w:t>
      </w:r>
      <w:r w:rsidR="00BB47F4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0243DABD" w14:textId="0DB04DCE" w:rsidR="00BA0A6C" w:rsidRDefault="00BA0A6C" w:rsidP="008E3522">
      <w:pPr>
        <w:spacing w:line="276" w:lineRule="auto"/>
        <w:ind w:left="700"/>
        <w:rPr>
          <w:rFonts w:ascii="Garamond" w:hAnsi="Garamond"/>
          <w:b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/>
          <w:bCs/>
          <w:color w:val="000000" w:themeColor="text1"/>
          <w:sz w:val="20"/>
          <w:szCs w:val="20"/>
        </w:rPr>
        <w:t>Traduzione cinese, sotto contratto con Yilin Press.</w:t>
      </w:r>
    </w:p>
    <w:p w14:paraId="19F0EC91" w14:textId="1904158C" w:rsidR="007D718A" w:rsidRPr="00B72300" w:rsidRDefault="007D718A" w:rsidP="008E3522">
      <w:pPr>
        <w:spacing w:line="276" w:lineRule="auto"/>
        <w:ind w:left="700"/>
        <w:rPr>
          <w:rFonts w:ascii="Garamond" w:hAnsi="Garamond"/>
          <w:b/>
          <w:bCs/>
          <w:color w:val="000000" w:themeColor="text1"/>
          <w:sz w:val="20"/>
          <w:szCs w:val="20"/>
        </w:rPr>
      </w:pPr>
      <w:r>
        <w:rPr>
          <w:rFonts w:ascii="Garamond" w:hAnsi="Garamond"/>
          <w:b/>
          <w:bCs/>
          <w:color w:val="000000" w:themeColor="text1"/>
          <w:sz w:val="20"/>
          <w:szCs w:val="20"/>
        </w:rPr>
        <w:t>Traduzione turca, sotto contratto</w:t>
      </w:r>
    </w:p>
    <w:p w14:paraId="15B550F6" w14:textId="77777777" w:rsidR="00DE534E" w:rsidRPr="00B72300" w:rsidRDefault="00DE534E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</w:p>
    <w:p w14:paraId="67EFAEDA" w14:textId="1F92CDD4" w:rsidR="00A77CDB" w:rsidRPr="00B72300" w:rsidRDefault="00D3579E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2002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Forma e solitudine. Un</w:t>
      </w:r>
      <w:r w:rsidR="00A06C97" w:rsidRPr="00B72300">
        <w:rPr>
          <w:rFonts w:ascii="Garamond" w:hAnsi="Garamond"/>
          <w:i/>
          <w:color w:val="000000" w:themeColor="text1"/>
          <w:sz w:val="20"/>
          <w:szCs w:val="20"/>
        </w:rPr>
        <w:t>’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idea della poesia contemporanea</w:t>
      </w:r>
      <w:r w:rsidR="001E6957" w:rsidRPr="00B72300">
        <w:rPr>
          <w:rFonts w:ascii="Garamond" w:hAnsi="Garamond"/>
          <w:color w:val="000000" w:themeColor="text1"/>
          <w:sz w:val="20"/>
          <w:szCs w:val="20"/>
        </w:rPr>
        <w:t>, Milano, Marcos y Marcos</w:t>
      </w:r>
      <w:r w:rsidR="0088285C" w:rsidRPr="00B72300">
        <w:rPr>
          <w:rFonts w:ascii="Garamond" w:hAnsi="Garamond"/>
          <w:color w:val="000000" w:themeColor="text1"/>
          <w:sz w:val="20"/>
          <w:szCs w:val="20"/>
        </w:rPr>
        <w:t>, 2002.</w:t>
      </w:r>
    </w:p>
    <w:p w14:paraId="734BFA9F" w14:textId="3C613B2D" w:rsidR="00CF05A8" w:rsidRPr="00B72300" w:rsidRDefault="00CF05A8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14543883" w14:textId="6B69E77B" w:rsidR="00CF05A8" w:rsidRPr="00B72300" w:rsidRDefault="00CF05A8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1992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Camillo Porzio e la scrittura della storia nel Cinquecento</w:t>
      </w:r>
      <w:r w:rsidRPr="00B72300">
        <w:rPr>
          <w:rFonts w:ascii="Garamond" w:hAnsi="Garamond"/>
          <w:color w:val="000000" w:themeColor="text1"/>
          <w:sz w:val="20"/>
          <w:szCs w:val="20"/>
        </w:rPr>
        <w:t>, Pisa, Tep</w:t>
      </w:r>
      <w:r w:rsidR="0088285C"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D83BDA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88285C" w:rsidRPr="00B72300">
        <w:rPr>
          <w:rFonts w:ascii="Garamond" w:hAnsi="Garamond"/>
          <w:color w:val="000000" w:themeColor="text1"/>
          <w:sz w:val="20"/>
          <w:szCs w:val="20"/>
        </w:rPr>
        <w:t>1992.</w:t>
      </w:r>
    </w:p>
    <w:p w14:paraId="3E120150" w14:textId="77777777" w:rsidR="00036C0C" w:rsidRPr="00B72300" w:rsidRDefault="00036C0C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50F04C98" w14:textId="2DB7472D" w:rsidR="00F52881" w:rsidRPr="00B72300" w:rsidRDefault="00F52881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6B3248A9" w14:textId="031A67E5" w:rsidR="00F52881" w:rsidRPr="00B72300" w:rsidRDefault="00F52881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27107045" w14:textId="77777777" w:rsidR="00F52881" w:rsidRPr="00B72300" w:rsidRDefault="00F52881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027F5A1F" w14:textId="41C31C9A" w:rsidR="00B44558" w:rsidRPr="00B72300" w:rsidRDefault="00D443BA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Curatele</w:t>
      </w:r>
      <w:r w:rsidR="00854747"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introduzioni</w:t>
      </w:r>
      <w:r w:rsidR="00E356B4"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854747" w:rsidRPr="00B72300">
        <w:rPr>
          <w:rFonts w:ascii="Garamond" w:hAnsi="Garamond"/>
          <w:color w:val="000000" w:themeColor="text1"/>
          <w:sz w:val="20"/>
          <w:szCs w:val="20"/>
        </w:rPr>
        <w:t xml:space="preserve"> direzione di opere collettive</w:t>
      </w:r>
    </w:p>
    <w:p w14:paraId="4D130D9E" w14:textId="77777777" w:rsidR="005C48E8" w:rsidRPr="00B72300" w:rsidRDefault="005C48E8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0CD14ED5" w14:textId="77777777" w:rsidR="0027671E" w:rsidRPr="00B72300" w:rsidRDefault="0027671E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63BA7C1B" w14:textId="5769252E" w:rsidR="0027671E" w:rsidRPr="00B72300" w:rsidRDefault="0027671E" w:rsidP="00D37FC8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</w:t>
      </w:r>
      <w:r w:rsidR="00B44558" w:rsidRPr="00B72300">
        <w:rPr>
          <w:rFonts w:ascii="Garamond" w:hAnsi="Garamond"/>
          <w:color w:val="000000" w:themeColor="text1"/>
          <w:sz w:val="20"/>
          <w:szCs w:val="20"/>
        </w:rPr>
        <w:t>5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F. Orlando,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Per una teoria freudiana della letteratura</w:t>
      </w:r>
      <w:r w:rsidRPr="00B72300">
        <w:rPr>
          <w:rFonts w:ascii="Garamond" w:hAnsi="Garamond"/>
          <w:color w:val="000000" w:themeColor="text1"/>
          <w:sz w:val="20"/>
          <w:szCs w:val="20"/>
        </w:rPr>
        <w:t>, Macerata, Quodlibet (</w:t>
      </w:r>
      <w:r w:rsidR="002B35FA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Letteratura e ambivalenza, </w:t>
      </w:r>
      <w:r w:rsidRPr="00B72300">
        <w:rPr>
          <w:rFonts w:ascii="Garamond" w:hAnsi="Garamond"/>
          <w:color w:val="000000" w:themeColor="text1"/>
          <w:sz w:val="20"/>
          <w:szCs w:val="20"/>
        </w:rPr>
        <w:t>Introduzione</w:t>
      </w:r>
      <w:r w:rsidR="00D37FC8">
        <w:rPr>
          <w:rFonts w:ascii="Garamond" w:hAnsi="Garamond"/>
          <w:color w:val="000000" w:themeColor="text1"/>
          <w:sz w:val="20"/>
          <w:szCs w:val="20"/>
        </w:rPr>
        <w:t>, pp. IX-XLIII</w:t>
      </w:r>
      <w:r w:rsidRPr="00B72300">
        <w:rPr>
          <w:rFonts w:ascii="Garamond" w:hAnsi="Garamond"/>
          <w:color w:val="000000" w:themeColor="text1"/>
          <w:sz w:val="20"/>
          <w:szCs w:val="20"/>
        </w:rPr>
        <w:t>)</w:t>
      </w:r>
      <w:r w:rsidR="0062771D">
        <w:rPr>
          <w:rFonts w:ascii="Garamond" w:hAnsi="Garamond"/>
          <w:color w:val="000000" w:themeColor="text1"/>
          <w:sz w:val="20"/>
          <w:szCs w:val="20"/>
        </w:rPr>
        <w:t>.</w:t>
      </w:r>
    </w:p>
    <w:p w14:paraId="032AD90C" w14:textId="77777777" w:rsidR="00D443BA" w:rsidRPr="00B72300" w:rsidRDefault="00D443BA" w:rsidP="008E3522">
      <w:pPr>
        <w:spacing w:line="276" w:lineRule="auto"/>
        <w:ind w:right="-85"/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1DD55C7B" w14:textId="2107F841" w:rsidR="00D443BA" w:rsidRPr="00B72300" w:rsidRDefault="00D443BA" w:rsidP="008E3522">
      <w:pPr>
        <w:spacing w:line="276" w:lineRule="auto"/>
        <w:ind w:right="-85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 xml:space="preserve">E. Auerbach, </w:t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Letteratura mondiale e metodo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Milano, Nottetempo </w:t>
      </w:r>
      <w:r w:rsidR="00A36C28" w:rsidRPr="00B72300">
        <w:rPr>
          <w:rFonts w:ascii="Garamond" w:hAnsi="Garamond"/>
          <w:bCs/>
          <w:color w:val="000000" w:themeColor="text1"/>
          <w:sz w:val="20"/>
          <w:szCs w:val="20"/>
        </w:rPr>
        <w:t>(</w:t>
      </w:r>
      <w:r w:rsidR="002B35FA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Il paradosso di Auerbach</w:t>
      </w:r>
      <w:r w:rsidR="002B35FA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</w:t>
      </w:r>
      <w:r w:rsidR="00A36C28" w:rsidRPr="00B72300">
        <w:rPr>
          <w:rFonts w:ascii="Garamond" w:hAnsi="Garamond"/>
          <w:bCs/>
          <w:color w:val="000000" w:themeColor="text1"/>
          <w:sz w:val="20"/>
          <w:szCs w:val="20"/>
        </w:rPr>
        <w:t>Introduzione</w:t>
      </w:r>
      <w:r w:rsidR="00D37FC8">
        <w:rPr>
          <w:rFonts w:ascii="Garamond" w:hAnsi="Garamond"/>
          <w:bCs/>
          <w:color w:val="000000" w:themeColor="text1"/>
          <w:sz w:val="20"/>
          <w:szCs w:val="20"/>
        </w:rPr>
        <w:t>, pp.</w:t>
      </w:r>
      <w:r w:rsidR="001B4F3F">
        <w:rPr>
          <w:rFonts w:ascii="Garamond" w:hAnsi="Garamond"/>
          <w:bCs/>
          <w:color w:val="000000" w:themeColor="text1"/>
          <w:sz w:val="20"/>
          <w:szCs w:val="20"/>
        </w:rPr>
        <w:t xml:space="preserve"> </w:t>
      </w:r>
      <w:r w:rsidR="00D37B17">
        <w:rPr>
          <w:rFonts w:ascii="Garamond" w:hAnsi="Garamond"/>
          <w:bCs/>
          <w:color w:val="000000" w:themeColor="text1"/>
          <w:sz w:val="20"/>
          <w:szCs w:val="20"/>
        </w:rPr>
        <w:t>9-52</w:t>
      </w:r>
      <w:r w:rsidR="00A36C28" w:rsidRPr="00B72300">
        <w:rPr>
          <w:rFonts w:ascii="Garamond" w:hAnsi="Garamond"/>
          <w:bCs/>
          <w:color w:val="000000" w:themeColor="text1"/>
          <w:sz w:val="20"/>
          <w:szCs w:val="20"/>
        </w:rPr>
        <w:t>)</w:t>
      </w:r>
      <w:r w:rsidR="00967D2B" w:rsidRPr="00B72300">
        <w:rPr>
          <w:rFonts w:ascii="Garamond" w:hAnsi="Garamond"/>
          <w:bCs/>
          <w:color w:val="000000" w:themeColor="text1"/>
          <w:sz w:val="20"/>
          <w:szCs w:val="20"/>
        </w:rPr>
        <w:t>.</w:t>
      </w:r>
    </w:p>
    <w:p w14:paraId="1D499A3A" w14:textId="77777777" w:rsidR="00967D2B" w:rsidRPr="00B72300" w:rsidRDefault="00967D2B" w:rsidP="008E3522">
      <w:pPr>
        <w:spacing w:line="276" w:lineRule="auto"/>
        <w:ind w:right="-85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2BAE6EC0" w14:textId="244D2742" w:rsidR="00967D2B" w:rsidRPr="00D37B17" w:rsidRDefault="00967D2B" w:rsidP="00D37B17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2021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 xml:space="preserve">C. Bordini, </w:t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Un vuoto d’aria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, Milano, Mondadori (Introduzione</w:t>
      </w:r>
      <w:r w:rsidR="00D37B17">
        <w:rPr>
          <w:rFonts w:ascii="Garamond" w:hAnsi="Garamond"/>
          <w:bCs/>
          <w:color w:val="000000" w:themeColor="text1"/>
          <w:sz w:val="20"/>
          <w:szCs w:val="20"/>
        </w:rPr>
        <w:t xml:space="preserve">, </w:t>
      </w:r>
      <w:r w:rsidR="00D37B17" w:rsidRPr="00B72300">
        <w:rPr>
          <w:rFonts w:ascii="Garamond" w:hAnsi="Garamond"/>
          <w:color w:val="000000" w:themeColor="text1"/>
          <w:sz w:val="20"/>
          <w:szCs w:val="20"/>
        </w:rPr>
        <w:t>pp. V-XXVIII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).</w:t>
      </w:r>
    </w:p>
    <w:p w14:paraId="5DDB80C2" w14:textId="77777777" w:rsidR="00D443BA" w:rsidRPr="00B72300" w:rsidRDefault="00D443BA" w:rsidP="008E3522">
      <w:pPr>
        <w:spacing w:line="276" w:lineRule="auto"/>
        <w:ind w:right="-85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72DF7DD3" w14:textId="262235E7" w:rsidR="00A36C28" w:rsidRPr="00B72300" w:rsidRDefault="00D443BA" w:rsidP="008E3522">
      <w:pPr>
        <w:spacing w:line="276" w:lineRule="auto"/>
        <w:ind w:left="700" w:right="-85" w:hanging="700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2021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La storia delle idee: cento di questi </w:t>
      </w:r>
      <w:proofErr w:type="gramStart"/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anni?</w:t>
      </w:r>
      <w:r w:rsidR="001415DF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,</w:t>
      </w:r>
      <w:proofErr w:type="gramEnd"/>
      <w:r w:rsidR="001415DF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in “Intersezioni”, 3, 2021</w:t>
      </w:r>
      <w:r w:rsidR="00A36C28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(Introduzione e curatela</w:t>
      </w:r>
      <w:r w:rsidR="001415DF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di B. Carnevali. P. D’Angelo, M. Fusillo, G. Mazzoni).</w:t>
      </w:r>
    </w:p>
    <w:p w14:paraId="097AB431" w14:textId="77777777" w:rsidR="00186956" w:rsidRPr="00B72300" w:rsidRDefault="00186956" w:rsidP="008E3522">
      <w:pPr>
        <w:spacing w:line="276" w:lineRule="auto"/>
        <w:ind w:left="700" w:right="-85" w:hanging="700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5D7D3DE7" w14:textId="28BCBE81" w:rsidR="00D37B17" w:rsidRPr="00B72300" w:rsidRDefault="00A36C28" w:rsidP="00D37B17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lastRenderedPageBreak/>
        <w:t>2021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Carlo Bordini. Il rivoluzionario timido</w:t>
      </w:r>
      <w:r w:rsidR="00967D2B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Pr="00B72300">
        <w:rPr>
          <w:rFonts w:ascii="Garamond" w:hAnsi="Garamond"/>
          <w:color w:val="000000" w:themeColor="text1"/>
          <w:sz w:val="20"/>
          <w:szCs w:val="20"/>
        </w:rPr>
        <w:t>“Il Verri”, 76. 2021</w:t>
      </w:r>
      <w:r w:rsidR="00967D2B" w:rsidRPr="00B72300">
        <w:rPr>
          <w:rFonts w:ascii="Garamond" w:hAnsi="Garamond"/>
          <w:color w:val="000000" w:themeColor="text1"/>
          <w:sz w:val="20"/>
          <w:szCs w:val="20"/>
        </w:rPr>
        <w:t xml:space="preserve"> (Introduzione e curatela di M.T. Carbone e G. Mazzoni).</w:t>
      </w:r>
    </w:p>
    <w:p w14:paraId="0D7F4F8C" w14:textId="77777777" w:rsidR="00E356B4" w:rsidRPr="00B72300" w:rsidRDefault="00E356B4" w:rsidP="008E3522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</w:p>
    <w:p w14:paraId="681B6D8C" w14:textId="5ABC621E" w:rsidR="00E356B4" w:rsidRDefault="00E356B4" w:rsidP="008E3522">
      <w:pPr>
        <w:spacing w:line="276" w:lineRule="auto"/>
        <w:ind w:left="700" w:right="-85" w:hanging="700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2020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Le costanti e le varianti. Letteratura e lunga durata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. </w:t>
      </w:r>
      <w:r w:rsidRPr="00B72300">
        <w:rPr>
          <w:rFonts w:ascii="Garamond" w:hAnsi="Garamond" w:cs="Open Sans"/>
          <w:i/>
          <w:iCs/>
          <w:color w:val="000000" w:themeColor="text1"/>
          <w:sz w:val="20"/>
          <w:szCs w:val="20"/>
          <w:shd w:val="clear" w:color="auto" w:fill="FFFFFF"/>
        </w:rPr>
        <w:t>Atti del Convegno annuale dell’Associazione di Teoria e Storia Comparata della Letteratura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 (Siena, 5-7 dicembre 2019), a cura di G.</w:t>
      </w:r>
      <w:r w:rsidR="001F0C9E"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Mazzoni, S. Micali, P. Pellini, N. Scaffai, M. Tasca, Roma, Del Vecchio, 2020.</w:t>
      </w:r>
    </w:p>
    <w:p w14:paraId="34B24FE3" w14:textId="77777777" w:rsidR="00D37B17" w:rsidRDefault="00D37B17" w:rsidP="008E3522">
      <w:pPr>
        <w:spacing w:line="276" w:lineRule="auto"/>
        <w:ind w:left="700" w:right="-85" w:hanging="700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</w:p>
    <w:p w14:paraId="667D0276" w14:textId="57BD0FCB" w:rsidR="00D37B17" w:rsidRPr="00D37B17" w:rsidRDefault="00D37B17" w:rsidP="008E3522">
      <w:pPr>
        <w:spacing w:line="276" w:lineRule="auto"/>
        <w:ind w:left="700" w:right="-85" w:hanging="700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  <w:r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2019</w:t>
      </w:r>
      <w:r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ab/>
        <w:t xml:space="preserve">E. Montale, </w:t>
      </w:r>
      <w:r w:rsidRPr="00B72300">
        <w:rPr>
          <w:rFonts w:ascii="Garamond" w:hAnsi="Garamond" w:cs="Open Sans"/>
          <w:i/>
          <w:iCs/>
          <w:color w:val="000000" w:themeColor="text1"/>
          <w:sz w:val="20"/>
          <w:szCs w:val="20"/>
          <w:shd w:val="clear" w:color="auto" w:fill="FFFFFF"/>
        </w:rPr>
        <w:t>La bufera e altro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, a cura di I. </w:t>
      </w:r>
      <w:proofErr w:type="spellStart"/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Campeggiani</w:t>
      </w:r>
      <w:proofErr w:type="spellEnd"/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 e N. Scaffai, Milano, Mondadori, 2019</w:t>
      </w:r>
      <w:r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, saggio </w:t>
      </w:r>
      <w:proofErr w:type="gramStart"/>
      <w:r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introduttivo</w:t>
      </w:r>
      <w:proofErr w:type="gramEnd"/>
      <w:r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 </w:t>
      </w:r>
      <w:r>
        <w:rPr>
          <w:rFonts w:ascii="Garamond" w:hAnsi="Garamond" w:cs="Open Sans"/>
          <w:i/>
          <w:iCs/>
          <w:color w:val="000000" w:themeColor="text1"/>
          <w:sz w:val="20"/>
          <w:szCs w:val="20"/>
          <w:shd w:val="clear" w:color="auto" w:fill="FFFFFF"/>
        </w:rPr>
        <w:t>Il posto di Montale nella poesia moderna</w:t>
      </w:r>
      <w:r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, pp. </w:t>
      </w:r>
      <w:r w:rsidRPr="00B72300">
        <w:rPr>
          <w:rFonts w:ascii="Garamond" w:hAnsi="Garamond"/>
          <w:color w:val="000000" w:themeColor="text1"/>
          <w:sz w:val="20"/>
          <w:szCs w:val="20"/>
        </w:rPr>
        <w:t>V-XXXIX.</w:t>
      </w:r>
    </w:p>
    <w:p w14:paraId="1858FE86" w14:textId="29290E9B" w:rsidR="00662DBB" w:rsidRPr="00B72300" w:rsidRDefault="00662DBB" w:rsidP="008E3522">
      <w:pPr>
        <w:spacing w:line="276" w:lineRule="auto"/>
        <w:ind w:left="700" w:right="-85" w:hanging="700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</w:p>
    <w:p w14:paraId="3CD30AC1" w14:textId="77777777" w:rsidR="003B6823" w:rsidRPr="00B72300" w:rsidRDefault="00662DBB" w:rsidP="008E3522">
      <w:pPr>
        <w:spacing w:line="276" w:lineRule="auto"/>
        <w:ind w:left="700" w:right="-85" w:hanging="700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200</w:t>
      </w:r>
      <w:r w:rsidR="00B834C0"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7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-</w:t>
      </w:r>
      <w:r w:rsidR="00B834C0"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19</w:t>
      </w:r>
      <w:r w:rsidR="00B834C0"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ab/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Direttore dell’edizione commentata delle poesie di Eugenio Montale nella coll</w:t>
      </w:r>
      <w:r w:rsidR="003B6823"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ana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 Mondadori </w:t>
      </w:r>
      <w:r w:rsidR="003B6823"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Oscar 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Poesia</w:t>
      </w:r>
      <w:r w:rsidR="003B6823"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.</w:t>
      </w:r>
    </w:p>
    <w:p w14:paraId="0157676D" w14:textId="7FF6DEEC" w:rsidR="00B834C0" w:rsidRPr="00B72300" w:rsidRDefault="00B834C0" w:rsidP="003B6823">
      <w:pPr>
        <w:spacing w:line="276" w:lineRule="auto"/>
        <w:ind w:left="700" w:right="-85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Volumi pubblicati:</w:t>
      </w:r>
    </w:p>
    <w:p w14:paraId="2722256E" w14:textId="1AE2469F" w:rsidR="00662DBB" w:rsidRPr="00B72300" w:rsidRDefault="00B834C0" w:rsidP="00B834C0">
      <w:pPr>
        <w:spacing w:line="276" w:lineRule="auto"/>
        <w:ind w:left="700" w:right="-85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  <w:r w:rsidRPr="00B72300">
        <w:rPr>
          <w:rFonts w:ascii="Garamond" w:hAnsi="Garamond" w:cs="Open Sans"/>
          <w:i/>
          <w:iCs/>
          <w:color w:val="000000" w:themeColor="text1"/>
          <w:sz w:val="20"/>
          <w:szCs w:val="20"/>
          <w:shd w:val="clear" w:color="auto" w:fill="FFFFFF"/>
        </w:rPr>
        <w:t>Ossi di seppia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, a cura di P. Cataldi e F. D’Amely, Milano, Mondadori 200</w:t>
      </w:r>
      <w:r w:rsidR="00731CB7"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3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.</w:t>
      </w:r>
    </w:p>
    <w:p w14:paraId="5CBB09B7" w14:textId="56F87D22" w:rsidR="00B834C0" w:rsidRPr="00B72300" w:rsidRDefault="00B834C0" w:rsidP="00B834C0">
      <w:pPr>
        <w:spacing w:line="276" w:lineRule="auto"/>
        <w:ind w:left="700" w:right="-85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  <w:r w:rsidRPr="00B72300">
        <w:rPr>
          <w:rFonts w:ascii="Garamond" w:hAnsi="Garamond" w:cs="Open Sans"/>
          <w:i/>
          <w:iCs/>
          <w:color w:val="000000" w:themeColor="text1"/>
          <w:sz w:val="20"/>
          <w:szCs w:val="20"/>
          <w:shd w:val="clear" w:color="auto" w:fill="FFFFFF"/>
        </w:rPr>
        <w:t>Le occasioni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, a cura di T. de Rogatis, Milano, Mondadori, 2011.</w:t>
      </w:r>
    </w:p>
    <w:p w14:paraId="1AEDF837" w14:textId="77777777" w:rsidR="00B834C0" w:rsidRPr="00B72300" w:rsidRDefault="00B834C0" w:rsidP="00B834C0">
      <w:pPr>
        <w:spacing w:line="276" w:lineRule="auto"/>
        <w:ind w:left="700" w:right="-85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  <w:r w:rsidRPr="00B72300">
        <w:rPr>
          <w:rFonts w:ascii="Garamond" w:hAnsi="Garamond" w:cs="Open Sans"/>
          <w:i/>
          <w:iCs/>
          <w:color w:val="000000" w:themeColor="text1"/>
          <w:sz w:val="20"/>
          <w:szCs w:val="20"/>
          <w:shd w:val="clear" w:color="auto" w:fill="FFFFFF"/>
        </w:rPr>
        <w:t>Satura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, a cura di R. Castellana, Milano, Mondadori, 2011.</w:t>
      </w:r>
    </w:p>
    <w:p w14:paraId="15E55B58" w14:textId="2EB7C2E4" w:rsidR="00B834C0" w:rsidRPr="00B72300" w:rsidRDefault="00B834C0" w:rsidP="001F0C9E">
      <w:pPr>
        <w:spacing w:line="276" w:lineRule="auto"/>
        <w:ind w:left="700" w:right="-85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  <w:r w:rsidRPr="00B72300">
        <w:rPr>
          <w:rFonts w:ascii="Garamond" w:hAnsi="Garamond" w:cs="Open Sans"/>
          <w:i/>
          <w:iCs/>
          <w:color w:val="000000" w:themeColor="text1"/>
          <w:sz w:val="20"/>
          <w:szCs w:val="20"/>
          <w:shd w:val="clear" w:color="auto" w:fill="FFFFFF"/>
        </w:rPr>
        <w:t>Diario del ’71 e del ’72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, a cura di M. Gezzi, Milano, Mondadori, 2011.</w:t>
      </w:r>
    </w:p>
    <w:p w14:paraId="7E227A2A" w14:textId="7D8FFBED" w:rsidR="00B834C0" w:rsidRPr="00B72300" w:rsidRDefault="00B834C0" w:rsidP="00B834C0">
      <w:pPr>
        <w:spacing w:line="276" w:lineRule="auto"/>
        <w:ind w:left="700" w:right="-85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  <w:r w:rsidRPr="00B72300">
        <w:rPr>
          <w:rFonts w:ascii="Garamond" w:hAnsi="Garamond" w:cs="Open Sans"/>
          <w:i/>
          <w:iCs/>
          <w:color w:val="000000" w:themeColor="text1"/>
          <w:sz w:val="20"/>
          <w:szCs w:val="20"/>
          <w:shd w:val="clear" w:color="auto" w:fill="FFFFFF"/>
        </w:rPr>
        <w:t>Quaderno di quattro anni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, a cura di A. Bertoni, Milano, Mondadori. 2016.</w:t>
      </w:r>
    </w:p>
    <w:p w14:paraId="17C0B421" w14:textId="167CA8B1" w:rsidR="00B834C0" w:rsidRPr="00B72300" w:rsidRDefault="00B834C0" w:rsidP="00B834C0">
      <w:pPr>
        <w:spacing w:line="276" w:lineRule="auto"/>
        <w:ind w:left="700" w:right="-85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  <w:r w:rsidRPr="00B72300">
        <w:rPr>
          <w:rFonts w:ascii="Garamond" w:hAnsi="Garamond" w:cs="Open Sans"/>
          <w:i/>
          <w:iCs/>
          <w:color w:val="000000" w:themeColor="text1"/>
          <w:sz w:val="20"/>
          <w:szCs w:val="20"/>
          <w:shd w:val="clear" w:color="auto" w:fill="FFFFFF"/>
        </w:rPr>
        <w:t>La bufera e altro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, a cura di I. </w:t>
      </w:r>
      <w:proofErr w:type="spellStart"/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Campeggiani</w:t>
      </w:r>
      <w:proofErr w:type="spellEnd"/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 e N. Scaffai, Milano, Mondadori, 2019.</w:t>
      </w:r>
    </w:p>
    <w:p w14:paraId="7C6C9D7B" w14:textId="77777777" w:rsidR="00A77CDB" w:rsidRPr="00B72300" w:rsidRDefault="00A77CDB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5CAB5FD6" w14:textId="77777777" w:rsidR="00590711" w:rsidRPr="00B72300" w:rsidRDefault="00590711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35888F2D" w14:textId="77777777" w:rsidR="00A77CDB" w:rsidRPr="00B72300" w:rsidRDefault="00A77CDB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52E9838B" w14:textId="77777777" w:rsidR="003E45F0" w:rsidRPr="00B72300" w:rsidRDefault="003D58AD" w:rsidP="008E3522">
      <w:pPr>
        <w:spacing w:line="276" w:lineRule="auto"/>
        <w:ind w:right="-85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Libri di poesia</w:t>
      </w:r>
    </w:p>
    <w:p w14:paraId="11A27EDC" w14:textId="77777777" w:rsidR="00590711" w:rsidRPr="00B72300" w:rsidRDefault="00590711" w:rsidP="008E3522">
      <w:pPr>
        <w:spacing w:line="276" w:lineRule="auto"/>
        <w:ind w:right="-85"/>
        <w:rPr>
          <w:rFonts w:ascii="Garamond" w:hAnsi="Garamond"/>
          <w:b/>
          <w:color w:val="000000" w:themeColor="text1"/>
          <w:sz w:val="20"/>
          <w:szCs w:val="20"/>
        </w:rPr>
      </w:pPr>
    </w:p>
    <w:p w14:paraId="2369ECD7" w14:textId="2B2083D3" w:rsidR="00FA6944" w:rsidRPr="00B72300" w:rsidRDefault="001E6957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="00C70D1E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3A0912" w:rsidRPr="00B72300">
        <w:rPr>
          <w:rFonts w:ascii="Garamond" w:hAnsi="Garamond"/>
          <w:i/>
          <w:color w:val="000000" w:themeColor="text1"/>
          <w:sz w:val="20"/>
          <w:szCs w:val="20"/>
        </w:rPr>
        <w:t>La pura superficie</w:t>
      </w:r>
      <w:r w:rsidR="00DF216D" w:rsidRPr="00B72300">
        <w:rPr>
          <w:rFonts w:ascii="Garamond" w:hAnsi="Garamond"/>
          <w:color w:val="000000" w:themeColor="text1"/>
          <w:sz w:val="20"/>
          <w:szCs w:val="20"/>
        </w:rPr>
        <w:t>, Roma, Donzelli.</w:t>
      </w:r>
      <w:r w:rsidR="004428C4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</w:p>
    <w:p w14:paraId="607ED176" w14:textId="77777777" w:rsidR="00C54BEF" w:rsidRPr="00B72300" w:rsidRDefault="00C54BEF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5199038D" w14:textId="718D3DDB" w:rsidR="00C54BEF" w:rsidRPr="008E4D97" w:rsidRDefault="00C54BEF" w:rsidP="008E4D97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  <w:r w:rsidRPr="008E4D97">
        <w:rPr>
          <w:rFonts w:ascii="Garamond" w:hAnsi="Garamond"/>
          <w:color w:val="000000" w:themeColor="text1"/>
          <w:sz w:val="20"/>
          <w:szCs w:val="20"/>
        </w:rPr>
        <w:t>Traduzione spagnola</w:t>
      </w:r>
      <w:r w:rsidR="008E4D97">
        <w:rPr>
          <w:rFonts w:ascii="Garamond" w:hAnsi="Garamond"/>
          <w:color w:val="000000" w:themeColor="text1"/>
          <w:sz w:val="20"/>
          <w:szCs w:val="20"/>
        </w:rPr>
        <w:t xml:space="preserve"> integrale </w:t>
      </w:r>
      <w:r w:rsidR="001F2A35">
        <w:rPr>
          <w:rFonts w:ascii="Garamond" w:hAnsi="Garamond"/>
          <w:color w:val="000000" w:themeColor="text1"/>
          <w:sz w:val="20"/>
          <w:szCs w:val="20"/>
        </w:rPr>
        <w:t xml:space="preserve">di Fabrizio Cossalter, </w:t>
      </w:r>
      <w:r w:rsidR="008E4D97">
        <w:rPr>
          <w:rFonts w:ascii="Garamond" w:hAnsi="Garamond"/>
          <w:i/>
          <w:iCs/>
          <w:color w:val="000000" w:themeColor="text1"/>
          <w:sz w:val="20"/>
          <w:szCs w:val="20"/>
        </w:rPr>
        <w:t>La pura superficie</w:t>
      </w:r>
      <w:r w:rsidRPr="008E4D97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8E4D97" w:rsidRPr="008E4D97">
        <w:rPr>
          <w:rFonts w:ascii="Garamond" w:hAnsi="Garamond"/>
          <w:color w:val="000000" w:themeColor="text1"/>
          <w:sz w:val="20"/>
          <w:szCs w:val="20"/>
        </w:rPr>
        <w:t xml:space="preserve">con un saggio introduttivo di Gianluigi Simonetti, Madrid, </w:t>
      </w:r>
      <w:r w:rsidR="0029711A" w:rsidRPr="008E4D97">
        <w:rPr>
          <w:rFonts w:ascii="Garamond" w:hAnsi="Garamond"/>
          <w:color w:val="000000" w:themeColor="text1"/>
          <w:sz w:val="20"/>
          <w:szCs w:val="20"/>
        </w:rPr>
        <w:t xml:space="preserve">Buenos Aires, </w:t>
      </w:r>
      <w:r w:rsidR="008E4D97" w:rsidRPr="008E4D97">
        <w:rPr>
          <w:rFonts w:ascii="Garamond" w:hAnsi="Garamond"/>
          <w:color w:val="000000" w:themeColor="text1"/>
          <w:sz w:val="20"/>
          <w:szCs w:val="20"/>
        </w:rPr>
        <w:t xml:space="preserve">Valencia, </w:t>
      </w:r>
      <w:r w:rsidRPr="008E4D97">
        <w:rPr>
          <w:rFonts w:ascii="Garamond" w:hAnsi="Garamond"/>
          <w:color w:val="000000" w:themeColor="text1"/>
          <w:sz w:val="20"/>
          <w:szCs w:val="20"/>
        </w:rPr>
        <w:t>Pre-</w:t>
      </w:r>
      <w:proofErr w:type="spellStart"/>
      <w:r w:rsidRPr="008E4D97">
        <w:rPr>
          <w:rFonts w:ascii="Garamond" w:hAnsi="Garamond"/>
          <w:color w:val="000000" w:themeColor="text1"/>
          <w:sz w:val="20"/>
          <w:szCs w:val="20"/>
        </w:rPr>
        <w:t>Textos</w:t>
      </w:r>
      <w:proofErr w:type="spellEnd"/>
      <w:r w:rsidR="008E4D97" w:rsidRPr="008E4D97">
        <w:rPr>
          <w:rFonts w:ascii="Garamond" w:hAnsi="Garamond"/>
          <w:color w:val="000000" w:themeColor="text1"/>
          <w:sz w:val="20"/>
          <w:szCs w:val="20"/>
        </w:rPr>
        <w:t>, 2026.</w:t>
      </w:r>
      <w:r w:rsidRPr="008E4D97">
        <w:rPr>
          <w:rFonts w:ascii="Garamond" w:hAnsi="Garamond"/>
          <w:color w:val="000000" w:themeColor="text1"/>
          <w:sz w:val="20"/>
          <w:szCs w:val="20"/>
        </w:rPr>
        <w:t xml:space="preserve"> </w:t>
      </w:r>
    </w:p>
    <w:p w14:paraId="196DFF62" w14:textId="2BEB2240" w:rsidR="007347DC" w:rsidRPr="00B72300" w:rsidRDefault="007347DC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768DCE4F" w14:textId="1265041D" w:rsidR="007347DC" w:rsidRPr="00B72300" w:rsidRDefault="007347DC" w:rsidP="007347DC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Traduzione russa parziale a cura di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Sandzhar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Janyshev</w:t>
      </w:r>
      <w:r w:rsidR="008627E5">
        <w:rPr>
          <w:rFonts w:ascii="Garamond" w:hAnsi="Garamond"/>
          <w:color w:val="000000" w:themeColor="text1"/>
          <w:sz w:val="20"/>
          <w:szCs w:val="20"/>
        </w:rPr>
        <w:t xml:space="preserve"> e </w:t>
      </w:r>
      <w:r w:rsidR="008627E5" w:rsidRPr="00B72300">
        <w:rPr>
          <w:rFonts w:ascii="Garamond" w:hAnsi="Garamond"/>
          <w:color w:val="000000" w:themeColor="text1"/>
          <w:sz w:val="20"/>
          <w:szCs w:val="20"/>
        </w:rPr>
        <w:t>Daniela Rizzi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Новая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итальянская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поэзия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1980-</w:t>
      </w:r>
      <w:proofErr w:type="gram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202</w:t>
      </w:r>
      <w:r w:rsidR="001A5EEE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1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Nuova</w:t>
      </w:r>
      <w:proofErr w:type="gram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poesia italiana 1980-2021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a cura di Andrea Afribo,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Moskva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>, IIC, 2023.</w:t>
      </w:r>
    </w:p>
    <w:p w14:paraId="45BAE02C" w14:textId="77777777" w:rsidR="008E3522" w:rsidRPr="00B72300" w:rsidRDefault="008E3522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13AA67FD" w14:textId="22EFF8D9" w:rsidR="003D58AD" w:rsidRPr="00B72300" w:rsidRDefault="003D58AD" w:rsidP="008E3522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Traduzione inglese parziale</w:t>
      </w:r>
      <w:r w:rsidR="00B712F6" w:rsidRPr="00B72300">
        <w:rPr>
          <w:rFonts w:ascii="Garamond" w:hAnsi="Garamond"/>
          <w:color w:val="000000" w:themeColor="text1"/>
          <w:sz w:val="20"/>
          <w:szCs w:val="20"/>
        </w:rPr>
        <w:t xml:space="preserve"> di </w:t>
      </w:r>
      <w:r w:rsidR="00DD3F56" w:rsidRPr="00B72300">
        <w:rPr>
          <w:rFonts w:ascii="Garamond" w:hAnsi="Garamond"/>
          <w:color w:val="000000" w:themeColor="text1"/>
          <w:sz w:val="20"/>
          <w:szCs w:val="20"/>
        </w:rPr>
        <w:t>Jacob Blakesley</w:t>
      </w:r>
      <w:r w:rsidR="00CD4FBB" w:rsidRPr="00B72300">
        <w:rPr>
          <w:rFonts w:ascii="Garamond" w:hAnsi="Garamond"/>
          <w:color w:val="000000" w:themeColor="text1"/>
          <w:sz w:val="20"/>
          <w:szCs w:val="20"/>
        </w:rPr>
        <w:t xml:space="preserve"> e Dylan Montanari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in </w:t>
      </w:r>
      <w:r w:rsidR="00B712F6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Tempo: </w:t>
      </w:r>
      <w:proofErr w:type="spellStart"/>
      <w:r w:rsidR="00B712F6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Excursions</w:t>
      </w:r>
      <w:proofErr w:type="spellEnd"/>
      <w:r w:rsidR="00B712F6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in 21th Century </w:t>
      </w:r>
      <w:proofErr w:type="spellStart"/>
      <w:r w:rsidR="00B712F6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Italian</w:t>
      </w:r>
      <w:proofErr w:type="spellEnd"/>
      <w:r w:rsidR="00B712F6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Poetry</w:t>
      </w:r>
      <w:r w:rsidR="00B712F6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FB1D03" w:rsidRPr="00B72300">
        <w:rPr>
          <w:rFonts w:ascii="Garamond" w:hAnsi="Garamond"/>
          <w:color w:val="000000" w:themeColor="text1"/>
          <w:sz w:val="20"/>
          <w:szCs w:val="20"/>
        </w:rPr>
        <w:t xml:space="preserve">ed. by </w:t>
      </w:r>
      <w:r w:rsidR="00B712F6" w:rsidRPr="00B72300">
        <w:rPr>
          <w:rFonts w:ascii="Garamond" w:hAnsi="Garamond"/>
          <w:color w:val="000000" w:themeColor="text1"/>
          <w:sz w:val="20"/>
          <w:szCs w:val="20"/>
        </w:rPr>
        <w:t xml:space="preserve">Luca Paci, Cardigan, </w:t>
      </w:r>
      <w:proofErr w:type="spellStart"/>
      <w:r w:rsidR="00B712F6" w:rsidRPr="00B72300">
        <w:rPr>
          <w:rFonts w:ascii="Garamond" w:hAnsi="Garamond"/>
          <w:color w:val="000000" w:themeColor="text1"/>
          <w:sz w:val="20"/>
          <w:szCs w:val="20"/>
        </w:rPr>
        <w:t>Pa</w:t>
      </w:r>
      <w:r w:rsidR="00DE703E" w:rsidRPr="00B72300">
        <w:rPr>
          <w:rFonts w:ascii="Garamond" w:hAnsi="Garamond"/>
          <w:color w:val="000000" w:themeColor="text1"/>
          <w:sz w:val="20"/>
          <w:szCs w:val="20"/>
        </w:rPr>
        <w:t>r</w:t>
      </w:r>
      <w:r w:rsidR="00B712F6" w:rsidRPr="00B72300">
        <w:rPr>
          <w:rFonts w:ascii="Garamond" w:hAnsi="Garamond"/>
          <w:color w:val="000000" w:themeColor="text1"/>
          <w:sz w:val="20"/>
          <w:szCs w:val="20"/>
        </w:rPr>
        <w:t>thian</w:t>
      </w:r>
      <w:proofErr w:type="spellEnd"/>
      <w:r w:rsidR="00B712F6" w:rsidRPr="00B72300">
        <w:rPr>
          <w:rFonts w:ascii="Garamond" w:hAnsi="Garamond"/>
          <w:color w:val="000000" w:themeColor="text1"/>
          <w:sz w:val="20"/>
          <w:szCs w:val="20"/>
        </w:rPr>
        <w:t>, 2022</w:t>
      </w:r>
      <w:r w:rsidR="009B68F4" w:rsidRPr="00B72300">
        <w:rPr>
          <w:rFonts w:ascii="Garamond" w:hAnsi="Garamond"/>
          <w:color w:val="000000" w:themeColor="text1"/>
          <w:sz w:val="20"/>
          <w:szCs w:val="20"/>
        </w:rPr>
        <w:t>, pp. 197-209.</w:t>
      </w:r>
    </w:p>
    <w:p w14:paraId="5598D3B5" w14:textId="77777777" w:rsidR="008E3522" w:rsidRPr="00B72300" w:rsidRDefault="008E3522" w:rsidP="008E3522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</w:p>
    <w:p w14:paraId="0B64102F" w14:textId="62FE9B45" w:rsidR="00D557E6" w:rsidRPr="00B72300" w:rsidRDefault="00D557E6" w:rsidP="008E3522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Traduzione rumena parziale di </w:t>
      </w:r>
      <w:hyperlink r:id="rId9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  <w:u w:val="none"/>
          </w:rPr>
          <w:t>Smaranda Bratu Elian</w:t>
        </w:r>
      </w:hyperlink>
      <w:r w:rsidRPr="00B72300">
        <w:rPr>
          <w:rFonts w:ascii="Garamond" w:hAnsi="Garamond"/>
          <w:color w:val="000000" w:themeColor="text1"/>
          <w:sz w:val="20"/>
          <w:szCs w:val="20"/>
        </w:rPr>
        <w:t xml:space="preserve"> e </w:t>
      </w:r>
      <w:hyperlink r:id="rId10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  <w:u w:val="none"/>
          </w:rPr>
          <w:t>Aurora Firţa</w:t>
        </w:r>
      </w:hyperlink>
      <w:r w:rsidRPr="00B72300">
        <w:rPr>
          <w:rFonts w:ascii="Garamond" w:hAnsi="Garamond"/>
          <w:color w:val="000000" w:themeColor="text1"/>
          <w:sz w:val="20"/>
          <w:szCs w:val="20"/>
        </w:rPr>
        <w:t xml:space="preserve"> in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Poesia presente/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Poezia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italiană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de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astăzi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a cura di Francesco Napoli, </w:t>
      </w:r>
      <w:proofErr w:type="spellStart"/>
      <w:r w:rsidR="00147B91" w:rsidRPr="00B72300">
        <w:rPr>
          <w:rFonts w:ascii="Garamond" w:hAnsi="Garamond"/>
          <w:color w:val="000000" w:themeColor="text1"/>
          <w:sz w:val="20"/>
          <w:szCs w:val="20"/>
        </w:rPr>
        <w:t>Bucharest</w:t>
      </w:r>
      <w:proofErr w:type="spellEnd"/>
      <w:r w:rsidR="00147B91" w:rsidRPr="00B72300">
        <w:rPr>
          <w:rFonts w:ascii="Garamond" w:hAnsi="Garamond"/>
          <w:color w:val="000000" w:themeColor="text1"/>
          <w:sz w:val="20"/>
          <w:szCs w:val="20"/>
        </w:rPr>
        <w:t>, Humanitas biblioteca italiana, 2020, pp. 280-</w:t>
      </w:r>
      <w:r w:rsidR="0053527B" w:rsidRPr="00B72300">
        <w:rPr>
          <w:rFonts w:ascii="Garamond" w:hAnsi="Garamond"/>
          <w:color w:val="000000" w:themeColor="text1"/>
          <w:sz w:val="20"/>
          <w:szCs w:val="20"/>
        </w:rPr>
        <w:t>2</w:t>
      </w:r>
      <w:r w:rsidR="00147B91" w:rsidRPr="00B72300">
        <w:rPr>
          <w:rFonts w:ascii="Garamond" w:hAnsi="Garamond"/>
          <w:color w:val="000000" w:themeColor="text1"/>
          <w:sz w:val="20"/>
          <w:szCs w:val="20"/>
        </w:rPr>
        <w:t>87.</w:t>
      </w:r>
    </w:p>
    <w:p w14:paraId="5C97A212" w14:textId="77777777" w:rsidR="008E3522" w:rsidRPr="00B72300" w:rsidRDefault="008E3522" w:rsidP="008E3522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</w:p>
    <w:p w14:paraId="0C0D06BB" w14:textId="234E7D4D" w:rsidR="00D42926" w:rsidRPr="00B72300" w:rsidRDefault="00D42926" w:rsidP="008E3522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Traduzione francese parziale di Benoît Gréan</w:t>
      </w:r>
      <w:r w:rsidR="008E3522" w:rsidRPr="00B72300">
        <w:rPr>
          <w:rFonts w:ascii="Garamond" w:hAnsi="Garamond"/>
          <w:color w:val="000000" w:themeColor="text1"/>
          <w:sz w:val="20"/>
          <w:szCs w:val="20"/>
        </w:rPr>
        <w:t xml:space="preserve"> in Guido Mazzoni,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Grammaire</w:t>
      </w:r>
      <w:proofErr w:type="spellEnd"/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. </w:t>
      </w:r>
      <w:r w:rsidR="009176D5"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 xml:space="preserve">Choix de </w:t>
      </w:r>
      <w:proofErr w:type="spellStart"/>
      <w:r w:rsidR="009176D5"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poèmes</w:t>
      </w:r>
      <w:proofErr w:type="spellEnd"/>
      <w:r w:rsidR="009176D5"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 xml:space="preserve"> 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1997-2017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, Caen, Alidades, 2019.</w:t>
      </w:r>
    </w:p>
    <w:p w14:paraId="7DFCB242" w14:textId="624F7992" w:rsidR="00BB3208" w:rsidRPr="00B72300" w:rsidRDefault="00BB3208" w:rsidP="008E3522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1DF7CFF3" w14:textId="42B1FB9C" w:rsidR="00BB3208" w:rsidRPr="00B72300" w:rsidRDefault="00BB3208" w:rsidP="008E3522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  <w:proofErr w:type="spellStart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Traduzione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inglese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parziale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in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 xml:space="preserve">Guido Mazzoni 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in 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Ends of Poetry. Forty Italian Poets in Their Ends</w:t>
      </w:r>
      <w:r w:rsidRPr="00B72300">
        <w:rPr>
          <w:rFonts w:ascii="Garamond" w:hAnsi="Garamond"/>
          <w:iCs/>
          <w:color w:val="000000" w:themeColor="text1"/>
          <w:sz w:val="20"/>
          <w:szCs w:val="20"/>
          <w:lang w:val="en-US"/>
        </w:rPr>
        <w:t xml:space="preserve">, ed. by G.M. Annovi and Th. </w:t>
      </w:r>
      <w:r w:rsidRPr="00B72300">
        <w:rPr>
          <w:rFonts w:ascii="Garamond" w:hAnsi="Garamond"/>
          <w:iCs/>
          <w:color w:val="000000" w:themeColor="text1"/>
          <w:sz w:val="20"/>
          <w:szCs w:val="20"/>
        </w:rPr>
        <w:t xml:space="preserve">Harrison, in “California </w:t>
      </w:r>
      <w:proofErr w:type="spellStart"/>
      <w:r w:rsidRPr="00B72300">
        <w:rPr>
          <w:rFonts w:ascii="Garamond" w:hAnsi="Garamond"/>
          <w:iCs/>
          <w:color w:val="000000" w:themeColor="text1"/>
          <w:sz w:val="20"/>
          <w:szCs w:val="20"/>
        </w:rPr>
        <w:t>Italian</w:t>
      </w:r>
      <w:proofErr w:type="spellEnd"/>
      <w:r w:rsidRPr="00B72300">
        <w:rPr>
          <w:rFonts w:ascii="Garamond" w:hAnsi="Garamond"/>
          <w:iCs/>
          <w:color w:val="000000" w:themeColor="text1"/>
          <w:sz w:val="20"/>
          <w:szCs w:val="20"/>
        </w:rPr>
        <w:t xml:space="preserve"> Studies”, VII, 1, </w:t>
      </w:r>
      <w:r w:rsidR="00217347">
        <w:rPr>
          <w:rFonts w:ascii="Garamond" w:hAnsi="Garamond"/>
          <w:iCs/>
          <w:color w:val="000000" w:themeColor="text1"/>
          <w:sz w:val="20"/>
          <w:szCs w:val="20"/>
        </w:rPr>
        <w:t xml:space="preserve">2019, </w:t>
      </w:r>
      <w:r w:rsidRPr="00B72300">
        <w:rPr>
          <w:rFonts w:ascii="Garamond" w:hAnsi="Garamond"/>
          <w:iCs/>
          <w:color w:val="000000" w:themeColor="text1"/>
          <w:sz w:val="20"/>
          <w:szCs w:val="20"/>
        </w:rPr>
        <w:t>pp. 152-55.</w:t>
      </w:r>
    </w:p>
    <w:p w14:paraId="2BF9B35E" w14:textId="77777777" w:rsidR="008E3522" w:rsidRPr="00B72300" w:rsidRDefault="008E3522" w:rsidP="008E3522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</w:p>
    <w:p w14:paraId="18CD8231" w14:textId="68869860" w:rsidR="00271076" w:rsidRPr="00B72300" w:rsidRDefault="003D58AD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Traduzione spagnola parziale </w:t>
      </w:r>
      <w:r w:rsidR="00271076" w:rsidRPr="00B72300">
        <w:rPr>
          <w:rFonts w:ascii="Garamond" w:hAnsi="Garamond"/>
          <w:color w:val="000000" w:themeColor="text1"/>
          <w:sz w:val="20"/>
          <w:szCs w:val="20"/>
        </w:rPr>
        <w:t xml:space="preserve">di Myra Jara Toledo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271076" w:rsidRPr="00B72300">
        <w:rPr>
          <w:rFonts w:ascii="Garamond" w:hAnsi="Garamond"/>
          <w:color w:val="000000" w:themeColor="text1"/>
          <w:sz w:val="20"/>
          <w:szCs w:val="20"/>
        </w:rPr>
        <w:t>Vallejo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271076" w:rsidRPr="00B72300">
        <w:rPr>
          <w:rFonts w:ascii="Garamond" w:hAnsi="Garamond"/>
          <w:color w:val="000000" w:themeColor="text1"/>
          <w:sz w:val="20"/>
          <w:szCs w:val="20"/>
        </w:rPr>
        <w:t>, 9 dicembre 2017.</w:t>
      </w:r>
    </w:p>
    <w:p w14:paraId="1F083E3C" w14:textId="2562EC20" w:rsidR="003D58AD" w:rsidRPr="00B72300" w:rsidRDefault="001B39E0" w:rsidP="008E3522">
      <w:pPr>
        <w:spacing w:line="276" w:lineRule="auto"/>
        <w:ind w:right="-85" w:firstLine="708"/>
        <w:rPr>
          <w:rStyle w:val="Collegamentoipertestuale"/>
          <w:rFonts w:ascii="Garamond" w:hAnsi="Garamond"/>
          <w:color w:val="000000" w:themeColor="text1"/>
          <w:sz w:val="20"/>
          <w:szCs w:val="20"/>
        </w:rPr>
      </w:pPr>
      <w:hyperlink r:id="rId11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https://www.vallejoandcompany.com/la-mecanica-del-cuerpo-3-poemas-de-guido-mazzoni/</w:t>
        </w:r>
      </w:hyperlink>
    </w:p>
    <w:p w14:paraId="5F094C55" w14:textId="77777777" w:rsidR="008E3522" w:rsidRPr="00B72300" w:rsidRDefault="008E3522" w:rsidP="008E3522">
      <w:pPr>
        <w:spacing w:line="276" w:lineRule="auto"/>
        <w:ind w:right="-85" w:firstLine="708"/>
        <w:rPr>
          <w:rFonts w:ascii="Garamond" w:hAnsi="Garamond"/>
          <w:color w:val="000000" w:themeColor="text1"/>
          <w:sz w:val="20"/>
          <w:szCs w:val="20"/>
        </w:rPr>
      </w:pPr>
    </w:p>
    <w:p w14:paraId="1A4852A0" w14:textId="5C974011" w:rsidR="00017575" w:rsidRPr="00B72300" w:rsidRDefault="001B39E0" w:rsidP="008E3522">
      <w:pPr>
        <w:spacing w:line="276" w:lineRule="auto"/>
        <w:ind w:right="-85" w:firstLine="708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Traduzione spagnola parziale</w:t>
      </w:r>
      <w:r w:rsidR="004460F2" w:rsidRPr="00B72300">
        <w:rPr>
          <w:rFonts w:ascii="Garamond" w:hAnsi="Garamond"/>
          <w:color w:val="000000" w:themeColor="text1"/>
          <w:sz w:val="20"/>
          <w:szCs w:val="20"/>
        </w:rPr>
        <w:t xml:space="preserve"> di Juan Pérez Andrés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Zibaldone.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Estudios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Italianos</w:t>
      </w:r>
      <w:proofErr w:type="spellEnd"/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>, V, 1, 2017, pp. 102-118.</w:t>
      </w:r>
    </w:p>
    <w:p w14:paraId="7A9651A4" w14:textId="73C6F10B" w:rsidR="002B6228" w:rsidRPr="00B72300" w:rsidRDefault="002B6228" w:rsidP="008E3522">
      <w:pPr>
        <w:spacing w:line="276" w:lineRule="auto"/>
        <w:ind w:right="-85" w:firstLine="708"/>
        <w:rPr>
          <w:rFonts w:ascii="Garamond" w:hAnsi="Garamond"/>
          <w:color w:val="000000" w:themeColor="text1"/>
          <w:sz w:val="20"/>
          <w:szCs w:val="20"/>
        </w:rPr>
      </w:pPr>
    </w:p>
    <w:p w14:paraId="321A2590" w14:textId="301FD4D0" w:rsidR="002B6228" w:rsidRPr="00B72300" w:rsidRDefault="002B6228" w:rsidP="008E3522">
      <w:pPr>
        <w:spacing w:line="276" w:lineRule="auto"/>
        <w:ind w:right="-85" w:firstLine="708"/>
        <w:rPr>
          <w:rFonts w:ascii="Garamond" w:hAnsi="Garamond"/>
          <w:color w:val="000000" w:themeColor="text1"/>
          <w:sz w:val="20"/>
          <w:szCs w:val="20"/>
        </w:rPr>
      </w:pPr>
    </w:p>
    <w:p w14:paraId="5033FEB0" w14:textId="77777777" w:rsidR="002B6228" w:rsidRPr="00B72300" w:rsidRDefault="002B6228" w:rsidP="008E3522">
      <w:pPr>
        <w:spacing w:line="276" w:lineRule="auto"/>
        <w:ind w:right="-85" w:firstLine="708"/>
        <w:rPr>
          <w:rFonts w:ascii="Garamond" w:hAnsi="Garamond"/>
          <w:color w:val="000000" w:themeColor="text1"/>
          <w:sz w:val="20"/>
          <w:szCs w:val="20"/>
        </w:rPr>
      </w:pPr>
    </w:p>
    <w:p w14:paraId="63967AE5" w14:textId="77777777" w:rsidR="00DE534E" w:rsidRPr="00B72300" w:rsidRDefault="00DE534E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4A0BE87C" w14:textId="23EF7525" w:rsidR="00FA6944" w:rsidRPr="00B72300" w:rsidRDefault="00C70D1E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2010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I mondi</w:t>
      </w:r>
      <w:r w:rsidR="00A142F7"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1E6957" w:rsidRPr="00B72300">
        <w:rPr>
          <w:rFonts w:ascii="Garamond" w:hAnsi="Garamond"/>
          <w:color w:val="000000" w:themeColor="text1"/>
          <w:sz w:val="20"/>
          <w:szCs w:val="20"/>
        </w:rPr>
        <w:t xml:space="preserve"> Roma, Donzelli</w:t>
      </w:r>
      <w:r w:rsidR="0002036B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346DC038" w14:textId="7173EB86" w:rsidR="001E39BB" w:rsidRPr="00B72300" w:rsidRDefault="001E39BB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2B8BC7E7" w14:textId="7E2BDA61" w:rsidR="001E39BB" w:rsidRPr="00B72300" w:rsidRDefault="001E39BB" w:rsidP="001E39BB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Traduzione russa parziale a cura di Daniela Rizzi e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Sandzhar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Janyshev, in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Новая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итальянская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поэзия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1980-</w:t>
      </w:r>
      <w:proofErr w:type="gram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2021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Nuova</w:t>
      </w:r>
      <w:proofErr w:type="gram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poesia italiana 1980-2021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a cura di Andrea Afribo,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Moskva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>, IIC, 2023.</w:t>
      </w:r>
    </w:p>
    <w:p w14:paraId="4CFF130F" w14:textId="77777777" w:rsidR="00905F53" w:rsidRPr="00B72300" w:rsidRDefault="00905F53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4F4559FA" w14:textId="3F3691A5" w:rsidR="002E3146" w:rsidRPr="00B72300" w:rsidRDefault="002E3146" w:rsidP="008E3522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Traduzione francese parziale di Michelle Nota in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Penser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le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genre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en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poésie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contemporaine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D04D2F" w:rsidRPr="00B72300">
        <w:rPr>
          <w:rFonts w:ascii="Garamond" w:hAnsi="Garamond"/>
          <w:color w:val="000000" w:themeColor="text1"/>
          <w:sz w:val="20"/>
          <w:szCs w:val="20"/>
        </w:rPr>
        <w:t xml:space="preserve"> a cura di F. McMahon, G. Sangirardi, B. Denker-Bercoff, C. Iglesias, Paris, </w:t>
      </w:r>
      <w:proofErr w:type="spellStart"/>
      <w:r w:rsidR="0026179F" w:rsidRPr="00B72300">
        <w:rPr>
          <w:rFonts w:ascii="Garamond" w:hAnsi="Garamond"/>
          <w:color w:val="000000" w:themeColor="text1"/>
          <w:sz w:val="20"/>
          <w:szCs w:val="20"/>
        </w:rPr>
        <w:t>Classiques</w:t>
      </w:r>
      <w:proofErr w:type="spellEnd"/>
      <w:r w:rsidR="0026179F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D04D2F" w:rsidRPr="00B72300">
        <w:rPr>
          <w:rFonts w:ascii="Garamond" w:hAnsi="Garamond"/>
          <w:color w:val="000000" w:themeColor="text1"/>
          <w:sz w:val="20"/>
          <w:szCs w:val="20"/>
        </w:rPr>
        <w:t>Garnier, 2019, pp. 221-239.</w:t>
      </w:r>
    </w:p>
    <w:p w14:paraId="2B7E4521" w14:textId="77777777" w:rsidR="00CE1590" w:rsidRPr="00B72300" w:rsidRDefault="00CE1590" w:rsidP="008E3522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</w:p>
    <w:p w14:paraId="0A1C50A6" w14:textId="60B5881A" w:rsidR="00D42926" w:rsidRPr="00B72300" w:rsidRDefault="00D42926" w:rsidP="006D338C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Traduzione francese parziale di Benoît Gréan</w:t>
      </w:r>
      <w:r w:rsidR="006D338C" w:rsidRPr="00B72300">
        <w:rPr>
          <w:rFonts w:ascii="Garamond" w:hAnsi="Garamond"/>
          <w:color w:val="000000" w:themeColor="text1"/>
          <w:sz w:val="20"/>
          <w:szCs w:val="20"/>
        </w:rPr>
        <w:t xml:space="preserve"> in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6D338C" w:rsidRPr="00B72300">
        <w:rPr>
          <w:rFonts w:ascii="Garamond" w:hAnsi="Garamond"/>
          <w:color w:val="000000" w:themeColor="text1"/>
          <w:sz w:val="20"/>
          <w:szCs w:val="20"/>
        </w:rPr>
        <w:t xml:space="preserve">Guido Mazzoni,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Grammaire</w:t>
      </w:r>
      <w:proofErr w:type="spellEnd"/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. </w:t>
      </w:r>
      <w:proofErr w:type="spellStart"/>
      <w:r w:rsidR="006D338C" w:rsidRPr="00B72300">
        <w:rPr>
          <w:rFonts w:ascii="Garamond" w:hAnsi="Garamond"/>
          <w:i/>
          <w:color w:val="000000" w:themeColor="text1"/>
          <w:sz w:val="20"/>
          <w:szCs w:val="20"/>
        </w:rPr>
        <w:t>Choix</w:t>
      </w:r>
      <w:proofErr w:type="spellEnd"/>
      <w:r w:rsidR="006D338C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de </w:t>
      </w:r>
      <w:proofErr w:type="spellStart"/>
      <w:r w:rsidR="006D338C" w:rsidRPr="00B72300">
        <w:rPr>
          <w:rFonts w:ascii="Garamond" w:hAnsi="Garamond"/>
          <w:i/>
          <w:color w:val="000000" w:themeColor="text1"/>
          <w:sz w:val="20"/>
          <w:szCs w:val="20"/>
        </w:rPr>
        <w:t>poèmes</w:t>
      </w:r>
      <w:proofErr w:type="spellEnd"/>
      <w:r w:rsidR="006D338C" w:rsidRPr="00B72300">
        <w:rPr>
          <w:rFonts w:ascii="Garamond" w:hAnsi="Garamond"/>
          <w:i/>
          <w:color w:val="000000" w:themeColor="text1"/>
          <w:sz w:val="20"/>
          <w:szCs w:val="20"/>
        </w:rPr>
        <w:t>,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1997-2017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Caen,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Alidades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>, 2019.</w:t>
      </w:r>
    </w:p>
    <w:p w14:paraId="6AF50F90" w14:textId="77777777" w:rsidR="00CE1590" w:rsidRPr="00B72300" w:rsidRDefault="00CE1590" w:rsidP="008E3522">
      <w:pPr>
        <w:spacing w:line="276" w:lineRule="auto"/>
        <w:ind w:right="-85" w:firstLine="700"/>
        <w:rPr>
          <w:rFonts w:ascii="Garamond" w:hAnsi="Garamond"/>
          <w:color w:val="000000" w:themeColor="text1"/>
          <w:sz w:val="20"/>
          <w:szCs w:val="20"/>
        </w:rPr>
      </w:pPr>
    </w:p>
    <w:p w14:paraId="3299AA88" w14:textId="5662EB44" w:rsidR="00B477A4" w:rsidRPr="00B72300" w:rsidRDefault="00B477A4" w:rsidP="008E3522">
      <w:pPr>
        <w:spacing w:line="276" w:lineRule="auto"/>
        <w:ind w:left="708"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Traduzione slovena parziale in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Un filo di seta.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Antologija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sodobne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italijanske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poezije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a cura di F. Buffoni e V.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Simoniti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Zbirka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Antologije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Vilenice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Društvo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slovenskih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pisateljev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/>
          <w:color w:val="000000" w:themeColor="text1"/>
          <w:sz w:val="20"/>
          <w:szCs w:val="20"/>
        </w:rPr>
        <w:t>2019.</w:t>
      </w:r>
    </w:p>
    <w:p w14:paraId="2BE87588" w14:textId="77777777" w:rsidR="00CE1590" w:rsidRPr="00B72300" w:rsidRDefault="00CE1590" w:rsidP="008E3522">
      <w:pPr>
        <w:spacing w:line="276" w:lineRule="auto"/>
        <w:ind w:left="708" w:right="-85"/>
        <w:rPr>
          <w:rFonts w:ascii="Garamond" w:hAnsi="Garamond"/>
          <w:i/>
          <w:iCs/>
          <w:color w:val="000000" w:themeColor="text1"/>
          <w:sz w:val="20"/>
          <w:szCs w:val="20"/>
        </w:rPr>
      </w:pPr>
    </w:p>
    <w:p w14:paraId="4C2FEDA9" w14:textId="565792C9" w:rsidR="00017575" w:rsidRPr="00B72300" w:rsidRDefault="0050098A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F56D2D" w:rsidRPr="00B72300">
        <w:rPr>
          <w:rFonts w:ascii="Garamond" w:hAnsi="Garamond"/>
          <w:color w:val="000000" w:themeColor="text1"/>
          <w:sz w:val="20"/>
          <w:szCs w:val="20"/>
        </w:rPr>
        <w:t>Traduzione spagnola parziale</w:t>
      </w:r>
      <w:r w:rsidR="00D557E6" w:rsidRPr="00B72300">
        <w:rPr>
          <w:rFonts w:ascii="Garamond" w:hAnsi="Garamond"/>
          <w:color w:val="000000" w:themeColor="text1"/>
          <w:sz w:val="20"/>
          <w:szCs w:val="20"/>
        </w:rPr>
        <w:t xml:space="preserve"> di Juan Pérez Andrés</w:t>
      </w:r>
      <w:r w:rsidR="00F56D2D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Zibaldone.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Estudios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Italianos</w:t>
      </w:r>
      <w:proofErr w:type="spellEnd"/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F56D2D" w:rsidRPr="00B72300">
        <w:rPr>
          <w:rFonts w:ascii="Garamond" w:hAnsi="Garamond"/>
          <w:color w:val="000000" w:themeColor="text1"/>
          <w:sz w:val="20"/>
          <w:szCs w:val="20"/>
        </w:rPr>
        <w:t>V, 1, 2017, pp. 102-118.</w:t>
      </w:r>
    </w:p>
    <w:p w14:paraId="46F23884" w14:textId="77777777" w:rsidR="00CE1590" w:rsidRPr="00B72300" w:rsidRDefault="00CE1590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65BD4675" w14:textId="556F03C2" w:rsidR="00017575" w:rsidRPr="00B72300" w:rsidRDefault="00017575" w:rsidP="008E3522">
      <w:pPr>
        <w:spacing w:line="276" w:lineRule="auto"/>
        <w:ind w:left="708"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Traduzione inglese parziale in Damiano Abeni e Moira Egan in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Italian</w:t>
      </w:r>
      <w:proofErr w:type="spellEnd"/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Contemporary Poetry. An Anthology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D42926" w:rsidRPr="00B72300">
        <w:rPr>
          <w:rFonts w:ascii="Garamond" w:hAnsi="Garamond"/>
          <w:color w:val="000000" w:themeColor="text1"/>
          <w:sz w:val="20"/>
          <w:szCs w:val="20"/>
        </w:rPr>
        <w:t xml:space="preserve">a cura di </w:t>
      </w:r>
      <w:r w:rsidRPr="00B72300">
        <w:rPr>
          <w:rFonts w:ascii="Garamond" w:hAnsi="Garamond"/>
          <w:color w:val="000000" w:themeColor="text1"/>
          <w:sz w:val="20"/>
          <w:szCs w:val="20"/>
        </w:rPr>
        <w:t>Franco Buffoni, Roma, FUIS, 2016.</w:t>
      </w:r>
    </w:p>
    <w:p w14:paraId="1EF00138" w14:textId="77777777" w:rsidR="00CE1590" w:rsidRPr="00B72300" w:rsidRDefault="00CE1590" w:rsidP="008E3522">
      <w:pPr>
        <w:spacing w:line="276" w:lineRule="auto"/>
        <w:ind w:left="708" w:right="-85"/>
        <w:rPr>
          <w:rFonts w:ascii="Garamond" w:hAnsi="Garamond"/>
          <w:color w:val="000000" w:themeColor="text1"/>
          <w:sz w:val="20"/>
          <w:szCs w:val="20"/>
        </w:rPr>
      </w:pPr>
    </w:p>
    <w:p w14:paraId="2944DD15" w14:textId="3E4FF39D" w:rsidR="00017575" w:rsidRPr="00B72300" w:rsidRDefault="00017575" w:rsidP="008E3522">
      <w:pPr>
        <w:spacing w:line="276" w:lineRule="auto"/>
        <w:ind w:right="-85" w:firstLine="708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Traduzione francese parziale </w:t>
      </w:r>
      <w:r w:rsidR="00C56844" w:rsidRPr="00B72300">
        <w:rPr>
          <w:rFonts w:ascii="Garamond" w:hAnsi="Garamond"/>
          <w:color w:val="000000" w:themeColor="text1"/>
          <w:sz w:val="20"/>
          <w:szCs w:val="20"/>
        </w:rPr>
        <w:t>a cura di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Centre de Recherche Circe,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Une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autre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poésie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italienne</w:t>
      </w:r>
      <w:proofErr w:type="spellEnd"/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351504" w:rsidRPr="00B72300">
        <w:rPr>
          <w:rFonts w:ascii="Garamond" w:hAnsi="Garamond"/>
          <w:color w:val="000000" w:themeColor="text1"/>
          <w:sz w:val="20"/>
          <w:szCs w:val="20"/>
        </w:rPr>
        <w:t>febbraio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2013.</w:t>
      </w:r>
    </w:p>
    <w:p w14:paraId="51755F88" w14:textId="77777777" w:rsidR="00CE1590" w:rsidRPr="00B72300" w:rsidRDefault="00CE1590" w:rsidP="008E3522">
      <w:pPr>
        <w:spacing w:line="276" w:lineRule="auto"/>
        <w:ind w:right="-85" w:firstLine="708"/>
        <w:rPr>
          <w:rFonts w:ascii="Garamond" w:hAnsi="Garamond"/>
          <w:color w:val="000000" w:themeColor="text1"/>
          <w:sz w:val="20"/>
          <w:szCs w:val="20"/>
        </w:rPr>
      </w:pPr>
    </w:p>
    <w:p w14:paraId="6F176B61" w14:textId="75BE7895" w:rsidR="00017575" w:rsidRPr="00B72300" w:rsidRDefault="00017575" w:rsidP="008E3522">
      <w:pPr>
        <w:spacing w:line="276" w:lineRule="auto"/>
        <w:ind w:left="708"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Traduzione cinese parziale in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Un’altra voce. Antologia di poesia italiana contemporanea con traduzione in cinese</w:t>
      </w:r>
      <w:r w:rsidRPr="00B72300">
        <w:rPr>
          <w:rFonts w:ascii="Garamond" w:hAnsi="Garamond"/>
          <w:color w:val="000000" w:themeColor="text1"/>
          <w:sz w:val="20"/>
          <w:szCs w:val="20"/>
        </w:rPr>
        <w:t>, Milano, Marcos y Marcos, 2005, pp. 109-112.</w:t>
      </w:r>
    </w:p>
    <w:p w14:paraId="2724D362" w14:textId="4ACE15C4" w:rsidR="002B6228" w:rsidRPr="00B72300" w:rsidRDefault="002B6228" w:rsidP="008E3522">
      <w:pPr>
        <w:spacing w:line="276" w:lineRule="auto"/>
        <w:ind w:left="708" w:right="-85"/>
        <w:rPr>
          <w:rFonts w:ascii="Garamond" w:hAnsi="Garamond"/>
          <w:color w:val="000000" w:themeColor="text1"/>
          <w:sz w:val="20"/>
          <w:szCs w:val="20"/>
        </w:rPr>
      </w:pPr>
    </w:p>
    <w:p w14:paraId="5F25DEC3" w14:textId="77777777" w:rsidR="002B6228" w:rsidRPr="00B72300" w:rsidRDefault="002B6228" w:rsidP="008E3522">
      <w:pPr>
        <w:spacing w:line="276" w:lineRule="auto"/>
        <w:ind w:left="708" w:right="-85"/>
        <w:rPr>
          <w:rFonts w:ascii="Garamond" w:hAnsi="Garamond"/>
          <w:color w:val="000000" w:themeColor="text1"/>
          <w:sz w:val="20"/>
          <w:szCs w:val="20"/>
        </w:rPr>
      </w:pPr>
    </w:p>
    <w:p w14:paraId="707F4FC9" w14:textId="77777777" w:rsidR="00DE534E" w:rsidRPr="00B72300" w:rsidRDefault="00DE534E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485CC500" w14:textId="20472C6D" w:rsidR="00905F53" w:rsidRPr="00B72300" w:rsidRDefault="001E6957" w:rsidP="008E3522">
      <w:pPr>
        <w:spacing w:line="276" w:lineRule="auto"/>
        <w:ind w:right="-85"/>
        <w:rPr>
          <w:rFonts w:ascii="Garamond" w:hAnsi="Garamond"/>
          <w:i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1992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La scomparsa del respiro dopo la caduta</w:t>
      </w:r>
    </w:p>
    <w:p w14:paraId="22CFA463" w14:textId="5C979F9F" w:rsidR="00A77CDB" w:rsidRPr="00B72300" w:rsidRDefault="00A77CDB" w:rsidP="008E3522">
      <w:pPr>
        <w:spacing w:line="276" w:lineRule="auto"/>
        <w:ind w:right="-85" w:firstLine="708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in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Poesia contemporanea. Terzo quaderno italiano</w:t>
      </w:r>
      <w:r w:rsidR="005F0A31" w:rsidRPr="00B72300">
        <w:rPr>
          <w:rFonts w:ascii="Garamond" w:hAnsi="Garamond"/>
          <w:color w:val="000000" w:themeColor="text1"/>
          <w:sz w:val="20"/>
          <w:szCs w:val="20"/>
        </w:rPr>
        <w:t>, a cura di Franco</w:t>
      </w:r>
      <w:r w:rsidR="007C7B75" w:rsidRPr="00B72300">
        <w:rPr>
          <w:rFonts w:ascii="Garamond" w:hAnsi="Garamond"/>
          <w:color w:val="000000" w:themeColor="text1"/>
          <w:sz w:val="20"/>
          <w:szCs w:val="20"/>
        </w:rPr>
        <w:t xml:space="preserve"> Buffoni,</w:t>
      </w:r>
      <w:r w:rsidR="00186956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1E6957" w:rsidRPr="00B72300">
        <w:rPr>
          <w:rFonts w:ascii="Garamond" w:hAnsi="Garamond"/>
          <w:color w:val="000000" w:themeColor="text1"/>
          <w:sz w:val="20"/>
          <w:szCs w:val="20"/>
        </w:rPr>
        <w:t xml:space="preserve">Milano, </w:t>
      </w:r>
      <w:r w:rsidRPr="00B72300">
        <w:rPr>
          <w:rFonts w:ascii="Garamond" w:hAnsi="Garamond"/>
          <w:color w:val="000000" w:themeColor="text1"/>
          <w:sz w:val="20"/>
          <w:szCs w:val="20"/>
        </w:rPr>
        <w:t>Guerini, 1992.</w:t>
      </w:r>
    </w:p>
    <w:p w14:paraId="3FD37300" w14:textId="2DEF917B" w:rsidR="009D45CD" w:rsidRPr="00B72300" w:rsidRDefault="009D45CD" w:rsidP="008E3522">
      <w:pPr>
        <w:spacing w:line="276" w:lineRule="auto"/>
        <w:ind w:right="-85" w:firstLine="708"/>
        <w:rPr>
          <w:rFonts w:ascii="Garamond" w:hAnsi="Garamond"/>
          <w:color w:val="000000" w:themeColor="text1"/>
          <w:sz w:val="20"/>
          <w:szCs w:val="20"/>
        </w:rPr>
      </w:pPr>
    </w:p>
    <w:p w14:paraId="5AACE44A" w14:textId="77777777" w:rsidR="009D45CD" w:rsidRPr="00B72300" w:rsidRDefault="009D45CD" w:rsidP="008E3522">
      <w:pPr>
        <w:spacing w:line="276" w:lineRule="auto"/>
        <w:ind w:right="-85" w:firstLine="708"/>
        <w:rPr>
          <w:rFonts w:ascii="Garamond" w:hAnsi="Garamond"/>
          <w:color w:val="000000" w:themeColor="text1"/>
          <w:sz w:val="20"/>
          <w:szCs w:val="20"/>
        </w:rPr>
      </w:pPr>
    </w:p>
    <w:p w14:paraId="12E22EC1" w14:textId="77777777" w:rsidR="00A77CDB" w:rsidRPr="00B72300" w:rsidRDefault="00A77CDB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</w:p>
    <w:p w14:paraId="6FD42AA8" w14:textId="64320710" w:rsidR="00610DEB" w:rsidRPr="00B72300" w:rsidRDefault="001E6957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i/>
          <w:color w:val="000000" w:themeColor="text1"/>
          <w:sz w:val="20"/>
          <w:szCs w:val="20"/>
        </w:rPr>
        <w:br w:type="page"/>
      </w:r>
      <w:r w:rsidR="008669DA" w:rsidRPr="00B72300">
        <w:rPr>
          <w:rFonts w:ascii="Garamond" w:hAnsi="Garamond"/>
          <w:bCs/>
          <w:color w:val="000000" w:themeColor="text1"/>
          <w:sz w:val="20"/>
          <w:szCs w:val="20"/>
        </w:rPr>
        <w:lastRenderedPageBreak/>
        <w:t xml:space="preserve">Articoli </w:t>
      </w:r>
      <w:r w:rsidR="007E1D65" w:rsidRPr="00B72300">
        <w:rPr>
          <w:rFonts w:ascii="Garamond" w:hAnsi="Garamond"/>
          <w:bCs/>
          <w:color w:val="000000" w:themeColor="text1"/>
          <w:sz w:val="20"/>
          <w:szCs w:val="20"/>
        </w:rPr>
        <w:t>su rivista o in volume</w:t>
      </w:r>
      <w:r w:rsidR="00385CDE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</w:t>
      </w:r>
    </w:p>
    <w:p w14:paraId="5BF10D98" w14:textId="77777777" w:rsidR="007D718A" w:rsidRPr="00B72300" w:rsidRDefault="007D718A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5D9F7270" w14:textId="77777777" w:rsidR="00F828CB" w:rsidRDefault="00F828CB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652FAD23" w14:textId="52A8DF0A" w:rsidR="00820A0E" w:rsidRDefault="00820A0E" w:rsidP="00820A0E">
      <w:pPr>
        <w:pStyle w:val="Titolo1"/>
        <w:shd w:val="clear" w:color="auto" w:fill="FFFFFF"/>
        <w:ind w:firstLine="0"/>
        <w:rPr>
          <w:rFonts w:ascii="Garamond" w:hAnsi="Garamond"/>
          <w:b w:val="0"/>
          <w:sz w:val="20"/>
        </w:rPr>
      </w:pPr>
      <w:r w:rsidRPr="00820A0E">
        <w:rPr>
          <w:rFonts w:ascii="Garamond" w:hAnsi="Garamond"/>
          <w:b w:val="0"/>
          <w:color w:val="000000" w:themeColor="text1"/>
          <w:sz w:val="20"/>
        </w:rPr>
        <w:t>2025</w:t>
      </w:r>
      <w:r w:rsidRPr="00820A0E">
        <w:rPr>
          <w:rFonts w:ascii="Garamond" w:hAnsi="Garamond"/>
          <w:b w:val="0"/>
          <w:color w:val="000000" w:themeColor="text1"/>
          <w:sz w:val="20"/>
        </w:rPr>
        <w:tab/>
      </w:r>
      <w:r w:rsidRPr="00820A0E">
        <w:rPr>
          <w:rFonts w:ascii="Garamond" w:hAnsi="Garamond"/>
          <w:b w:val="0"/>
          <w:i/>
          <w:iCs/>
          <w:color w:val="000000" w:themeColor="text1"/>
          <w:sz w:val="20"/>
        </w:rPr>
        <w:t>Mimesis e la storia</w:t>
      </w:r>
      <w:r w:rsidRPr="00820A0E">
        <w:rPr>
          <w:rFonts w:ascii="Garamond" w:hAnsi="Garamond"/>
          <w:b w:val="0"/>
          <w:color w:val="000000" w:themeColor="text1"/>
          <w:sz w:val="20"/>
        </w:rPr>
        <w:t>, in</w:t>
      </w:r>
      <w:r w:rsidRPr="00820A0E">
        <w:rPr>
          <w:rFonts w:ascii="Garamond" w:hAnsi="Garamond"/>
          <w:b w:val="0"/>
          <w:sz w:val="20"/>
        </w:rPr>
        <w:t xml:space="preserve"> “</w:t>
      </w:r>
      <w:proofErr w:type="spellStart"/>
      <w:r w:rsidRPr="00820A0E">
        <w:rPr>
          <w:rFonts w:ascii="Garamond" w:hAnsi="Garamond"/>
          <w:b w:val="0"/>
          <w:sz w:val="20"/>
        </w:rPr>
        <w:t>Polythesis</w:t>
      </w:r>
      <w:proofErr w:type="spellEnd"/>
      <w:r w:rsidRPr="00820A0E">
        <w:rPr>
          <w:rFonts w:ascii="Garamond" w:hAnsi="Garamond"/>
          <w:b w:val="0"/>
          <w:sz w:val="20"/>
        </w:rPr>
        <w:t xml:space="preserve"> Filologia, Interpretazione e Teoria della Letteratura”, 8 (2025), pp. 212-224</w:t>
      </w:r>
    </w:p>
    <w:p w14:paraId="6EE1BB42" w14:textId="596E99A8" w:rsidR="005C148C" w:rsidRPr="005C148C" w:rsidRDefault="005C148C" w:rsidP="005C148C">
      <w:pPr>
        <w:ind w:firstLine="708"/>
        <w:rPr>
          <w:rFonts w:ascii="Garamond" w:hAnsi="Garamond"/>
          <w:sz w:val="20"/>
          <w:szCs w:val="20"/>
        </w:rPr>
      </w:pPr>
      <w:r w:rsidRPr="005C148C">
        <w:rPr>
          <w:rFonts w:ascii="Garamond" w:hAnsi="Garamond"/>
          <w:sz w:val="20"/>
          <w:szCs w:val="20"/>
        </w:rPr>
        <w:t>http://rivisteopen.unimc.it/index.php/polythesis/article/view/5417/8793</w:t>
      </w:r>
    </w:p>
    <w:p w14:paraId="5AB14C22" w14:textId="77777777" w:rsidR="00820A0E" w:rsidRPr="00B72300" w:rsidRDefault="00820A0E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66097B60" w14:textId="6568ACC8" w:rsidR="00F828CB" w:rsidRPr="00B72300" w:rsidRDefault="00F828CB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2024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Le maggioranze rumorose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in “Snaporaz”, 8 maggio 2024.</w:t>
      </w:r>
    </w:p>
    <w:p w14:paraId="12CC3620" w14:textId="7365A81B" w:rsidR="00A417ED" w:rsidRPr="00B72300" w:rsidRDefault="00A417ED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16626B3B" w14:textId="22DB41FE" w:rsidR="00A354E4" w:rsidRPr="00B72300" w:rsidRDefault="00AD1AFC" w:rsidP="003846A9">
      <w:pPr>
        <w:spacing w:line="276" w:lineRule="auto"/>
        <w:ind w:left="700" w:hanging="700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</w:t>
      </w:r>
      <w:r w:rsidR="00AB618D" w:rsidRPr="00B72300">
        <w:rPr>
          <w:rFonts w:ascii="Garamond" w:hAnsi="Garamond"/>
          <w:bCs/>
          <w:color w:val="000000" w:themeColor="text1"/>
          <w:sz w:val="20"/>
          <w:szCs w:val="20"/>
        </w:rPr>
        <w:t>4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="00BA1BD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Classe media e rivoluzione</w:t>
      </w:r>
      <w:r w:rsidR="008E14D1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in </w:t>
      </w:r>
      <w:r w:rsidR="00066A0F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Forme e rappresentazioni della borghesia italiana 1929-1982</w:t>
      </w:r>
      <w:r w:rsidR="00066A0F" w:rsidRPr="00B72300">
        <w:rPr>
          <w:rFonts w:ascii="Garamond" w:hAnsi="Garamond"/>
          <w:bCs/>
          <w:color w:val="000000" w:themeColor="text1"/>
          <w:sz w:val="20"/>
          <w:szCs w:val="20"/>
        </w:rPr>
        <w:t>,</w:t>
      </w:r>
      <w:r w:rsidR="007E4F6B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atti del convegno dell’Aquila, 6-7 dicembre 2022,</w:t>
      </w:r>
      <w:r w:rsidR="00066A0F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a cura di S. Cucchi e G. Scarfone, Milano, </w:t>
      </w:r>
      <w:proofErr w:type="spellStart"/>
      <w:r w:rsidR="00543800" w:rsidRPr="00B72300">
        <w:rPr>
          <w:rFonts w:ascii="Garamond" w:hAnsi="Garamond"/>
          <w:bCs/>
          <w:color w:val="000000" w:themeColor="text1"/>
          <w:sz w:val="20"/>
          <w:szCs w:val="20"/>
        </w:rPr>
        <w:t>Ledizioni</w:t>
      </w:r>
      <w:proofErr w:type="spellEnd"/>
      <w:r w:rsidR="00066A0F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</w:t>
      </w:r>
      <w:r w:rsidR="00543800" w:rsidRPr="00B72300">
        <w:rPr>
          <w:rFonts w:ascii="Garamond" w:hAnsi="Garamond"/>
          <w:bCs/>
          <w:color w:val="000000" w:themeColor="text1"/>
          <w:sz w:val="20"/>
          <w:szCs w:val="20"/>
        </w:rPr>
        <w:t>2024, pp. 13-30.</w:t>
      </w:r>
    </w:p>
    <w:p w14:paraId="61468226" w14:textId="68FBE3B0" w:rsidR="00185E08" w:rsidRPr="00B72300" w:rsidRDefault="00185E08" w:rsidP="00066A0F">
      <w:pPr>
        <w:spacing w:line="276" w:lineRule="auto"/>
        <w:ind w:left="700" w:hanging="700"/>
        <w:rPr>
          <w:rFonts w:ascii="Garamond" w:hAnsi="Garamond"/>
          <w:b/>
          <w:color w:val="000000" w:themeColor="text1"/>
          <w:sz w:val="20"/>
          <w:szCs w:val="20"/>
        </w:rPr>
      </w:pPr>
    </w:p>
    <w:p w14:paraId="225AC8C1" w14:textId="488EF6D4" w:rsidR="00185E08" w:rsidRPr="00B72300" w:rsidRDefault="007E4F6B" w:rsidP="007E4F6B">
      <w:pPr>
        <w:ind w:left="700" w:hanging="700"/>
        <w:rPr>
          <w:rFonts w:ascii="Garamond" w:hAnsi="Garamond" w:cs="Arial"/>
          <w:b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</w:t>
      </w:r>
      <w:r w:rsidR="00AB618D" w:rsidRPr="00B72300">
        <w:rPr>
          <w:rFonts w:ascii="Garamond" w:hAnsi="Garamond"/>
          <w:bCs/>
          <w:color w:val="000000" w:themeColor="text1"/>
          <w:sz w:val="20"/>
          <w:szCs w:val="20"/>
        </w:rPr>
        <w:t>4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Fotografia diffusa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[versione lunga], in </w:t>
      </w:r>
      <w:r w:rsidRPr="00B72300">
        <w:rPr>
          <w:rFonts w:ascii="Garamond" w:hAnsi="Garamond" w:cs="Arial"/>
          <w:bCs/>
          <w:i/>
          <w:iCs/>
          <w:color w:val="000000" w:themeColor="text1"/>
          <w:sz w:val="20"/>
          <w:szCs w:val="20"/>
        </w:rPr>
        <w:t>Narrazioni intermediali della realtà. Forme dell'</w:t>
      </w:r>
      <w:proofErr w:type="spellStart"/>
      <w:r w:rsidRPr="00B72300">
        <w:rPr>
          <w:rFonts w:ascii="Garamond" w:hAnsi="Garamond" w:cs="Arial"/>
          <w:bCs/>
          <w:i/>
          <w:iCs/>
          <w:color w:val="000000" w:themeColor="text1"/>
          <w:sz w:val="20"/>
          <w:szCs w:val="20"/>
        </w:rPr>
        <w:t>iconotesto</w:t>
      </w:r>
      <w:proofErr w:type="spellEnd"/>
      <w:r w:rsidRPr="00B72300">
        <w:rPr>
          <w:rFonts w:ascii="Garamond" w:hAnsi="Garamond" w:cs="Arial"/>
          <w:bCs/>
          <w:i/>
          <w:iCs/>
          <w:color w:val="000000" w:themeColor="text1"/>
          <w:sz w:val="20"/>
          <w:szCs w:val="20"/>
        </w:rPr>
        <w:t xml:space="preserve"> italiano contemporaneo</w:t>
      </w:r>
      <w:r w:rsidRPr="00B72300">
        <w:rPr>
          <w:rFonts w:ascii="Garamond" w:hAnsi="Garamond" w:cs="Arial"/>
          <w:bCs/>
          <w:color w:val="000000" w:themeColor="text1"/>
          <w:sz w:val="20"/>
          <w:szCs w:val="20"/>
        </w:rPr>
        <w:t xml:space="preserve">, atti del convegno AIPI di Palermo, ottobre 2022, a cura di D. Colucci e L. Trapassi, Firenze, </w:t>
      </w:r>
      <w:r w:rsidR="00823D3B" w:rsidRPr="00B72300">
        <w:rPr>
          <w:rFonts w:ascii="Garamond" w:hAnsi="Garamond" w:cs="Arial"/>
          <w:bCs/>
          <w:color w:val="000000" w:themeColor="text1"/>
          <w:sz w:val="20"/>
          <w:szCs w:val="20"/>
        </w:rPr>
        <w:t xml:space="preserve">Franco </w:t>
      </w:r>
      <w:r w:rsidRPr="00B72300">
        <w:rPr>
          <w:rFonts w:ascii="Garamond" w:hAnsi="Garamond" w:cs="Arial"/>
          <w:bCs/>
          <w:color w:val="000000" w:themeColor="text1"/>
          <w:sz w:val="20"/>
          <w:szCs w:val="20"/>
        </w:rPr>
        <w:t>Cesati</w:t>
      </w:r>
      <w:r w:rsidR="00AB618D" w:rsidRPr="00B72300">
        <w:rPr>
          <w:rFonts w:ascii="Garamond" w:hAnsi="Garamond" w:cs="Arial"/>
          <w:bCs/>
          <w:color w:val="000000" w:themeColor="text1"/>
          <w:sz w:val="20"/>
          <w:szCs w:val="20"/>
        </w:rPr>
        <w:t>, 2024</w:t>
      </w:r>
      <w:r w:rsidR="001053E5" w:rsidRPr="00B72300">
        <w:rPr>
          <w:rFonts w:ascii="Garamond" w:hAnsi="Garamond" w:cs="Arial"/>
          <w:bCs/>
          <w:color w:val="000000" w:themeColor="text1"/>
          <w:sz w:val="20"/>
          <w:szCs w:val="20"/>
        </w:rPr>
        <w:t>,</w:t>
      </w:r>
    </w:p>
    <w:p w14:paraId="79EDDEFF" w14:textId="77777777" w:rsidR="00823D3B" w:rsidRPr="00B72300" w:rsidRDefault="00823D3B" w:rsidP="007E4F6B">
      <w:pPr>
        <w:ind w:left="700" w:hanging="700"/>
        <w:rPr>
          <w:rFonts w:ascii="Garamond" w:hAnsi="Garamond"/>
          <w:b/>
          <w:color w:val="000000" w:themeColor="text1"/>
          <w:sz w:val="20"/>
          <w:szCs w:val="20"/>
        </w:rPr>
      </w:pPr>
    </w:p>
    <w:p w14:paraId="415818EA" w14:textId="77777777" w:rsidR="00823D3B" w:rsidRPr="00B72300" w:rsidRDefault="00823D3B" w:rsidP="00823D3B">
      <w:pPr>
        <w:ind w:left="700" w:hanging="700"/>
        <w:jc w:val="both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b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Zanzotto tra riforma e rivoluzione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in </w:t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Zanzotto europeo. La sua poesia di movimento. I. Parigi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, a cura di G. Bongiorno, A. Cortellessa e L. Toppan, Firenze, Franco Cesati, 2023, pp. 43-46.</w:t>
      </w:r>
    </w:p>
    <w:p w14:paraId="6CF9B385" w14:textId="4268E256" w:rsidR="00FB27F1" w:rsidRPr="00B72300" w:rsidRDefault="00FB27F1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2B9EDC21" w14:textId="77777777" w:rsidR="00903E43" w:rsidRPr="00B72300" w:rsidRDefault="00FB27F1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Fotografia diffusa</w:t>
      </w:r>
      <w:r w:rsidR="00AF0170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</w:t>
      </w:r>
      <w:r w:rsidR="00AF0170" w:rsidRPr="00B72300">
        <w:rPr>
          <w:rFonts w:ascii="Garamond" w:hAnsi="Garamond"/>
          <w:bCs/>
          <w:color w:val="000000" w:themeColor="text1"/>
          <w:sz w:val="20"/>
          <w:szCs w:val="20"/>
        </w:rPr>
        <w:t>[versione breve]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, in “Snaporaz”, 28 gennaio 2023</w:t>
      </w:r>
    </w:p>
    <w:p w14:paraId="7E892530" w14:textId="3324F384" w:rsidR="00ED27B0" w:rsidRPr="00B72300" w:rsidRDefault="009923E2" w:rsidP="00903E43">
      <w:pPr>
        <w:spacing w:line="276" w:lineRule="auto"/>
        <w:ind w:firstLine="700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https://www.snaporaz.online/fotografia-diffusa/</w:t>
      </w:r>
    </w:p>
    <w:p w14:paraId="0727A3B0" w14:textId="77777777" w:rsidR="003C35AA" w:rsidRPr="00B72300" w:rsidRDefault="003C35AA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6E649201" w14:textId="3829622D" w:rsidR="00D16FD4" w:rsidRPr="00B72300" w:rsidRDefault="00ED27B0" w:rsidP="008E3522">
      <w:pPr>
        <w:spacing w:line="276" w:lineRule="auto"/>
        <w:ind w:left="700" w:hanging="700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="00D61099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La guerra fredda tra immagini e parole</w:t>
      </w:r>
      <w:r w:rsidR="00D61099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in </w:t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Che ci faccio qui. Scrittrici e scrittori nell’età della </w:t>
      </w:r>
      <w:proofErr w:type="spellStart"/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postfotografia</w:t>
      </w:r>
      <w:proofErr w:type="spellEnd"/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a cura di M.T. Carbone, Roma, Italo Svevo, 2022, pp. </w:t>
      </w:r>
      <w:r w:rsidR="00304A84" w:rsidRPr="00B72300">
        <w:rPr>
          <w:rFonts w:ascii="Garamond" w:hAnsi="Garamond"/>
          <w:bCs/>
          <w:color w:val="000000" w:themeColor="text1"/>
          <w:sz w:val="20"/>
          <w:szCs w:val="20"/>
        </w:rPr>
        <w:t>71-80.</w:t>
      </w:r>
    </w:p>
    <w:p w14:paraId="7D7AA39D" w14:textId="64E3C551" w:rsidR="00A10118" w:rsidRPr="00B72300" w:rsidRDefault="00A10118" w:rsidP="008E3522">
      <w:pPr>
        <w:spacing w:line="276" w:lineRule="auto"/>
        <w:ind w:left="700" w:hanging="700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11159FA7" w14:textId="077CBBB4" w:rsidR="00A10118" w:rsidRPr="00B72300" w:rsidRDefault="00A10118" w:rsidP="008E3522">
      <w:pPr>
        <w:spacing w:line="276" w:lineRule="auto"/>
        <w:ind w:left="700" w:hanging="700"/>
        <w:rPr>
          <w:rFonts w:ascii="Garamond" w:hAnsi="Garamond"/>
          <w:bCs/>
          <w:i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2022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Postfazione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a M. Rueff, </w:t>
      </w:r>
      <w:r w:rsidRPr="00B72300">
        <w:rPr>
          <w:rFonts w:ascii="Garamond" w:hAnsi="Garamond"/>
          <w:bCs/>
          <w:i/>
          <w:color w:val="000000" w:themeColor="text1"/>
          <w:sz w:val="20"/>
          <w:szCs w:val="20"/>
        </w:rPr>
        <w:t>Verticale ponte. I poeti sconfinati</w:t>
      </w:r>
      <w:r w:rsidRPr="00B72300">
        <w:rPr>
          <w:rFonts w:ascii="Garamond" w:hAnsi="Garamond"/>
          <w:bCs/>
          <w:iCs/>
          <w:color w:val="000000" w:themeColor="text1"/>
          <w:sz w:val="20"/>
          <w:szCs w:val="20"/>
        </w:rPr>
        <w:t xml:space="preserve">, Bologna, Modo </w:t>
      </w:r>
      <w:proofErr w:type="spellStart"/>
      <w:r w:rsidRPr="00B72300">
        <w:rPr>
          <w:rFonts w:ascii="Garamond" w:hAnsi="Garamond"/>
          <w:bCs/>
          <w:iCs/>
          <w:color w:val="000000" w:themeColor="text1"/>
          <w:sz w:val="20"/>
          <w:szCs w:val="20"/>
        </w:rPr>
        <w:t>Infoshop</w:t>
      </w:r>
      <w:proofErr w:type="spellEnd"/>
      <w:r w:rsidRPr="00B72300">
        <w:rPr>
          <w:rFonts w:ascii="Garamond" w:hAnsi="Garamond"/>
          <w:bCs/>
          <w:iCs/>
          <w:color w:val="000000" w:themeColor="text1"/>
          <w:sz w:val="20"/>
          <w:szCs w:val="20"/>
        </w:rPr>
        <w:t>, 2022</w:t>
      </w:r>
      <w:r w:rsidR="00553A5B">
        <w:rPr>
          <w:rFonts w:ascii="Garamond" w:hAnsi="Garamond"/>
          <w:bCs/>
          <w:iCs/>
          <w:color w:val="000000" w:themeColor="text1"/>
          <w:sz w:val="20"/>
          <w:szCs w:val="20"/>
        </w:rPr>
        <w:t>.</w:t>
      </w:r>
    </w:p>
    <w:p w14:paraId="25031568" w14:textId="77777777" w:rsidR="009E2365" w:rsidRPr="00B72300" w:rsidRDefault="009E2365" w:rsidP="008E3522">
      <w:pPr>
        <w:spacing w:line="276" w:lineRule="auto"/>
        <w:ind w:left="700" w:hanging="700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23421C0A" w14:textId="0258EFF5" w:rsidR="00045450" w:rsidRPr="00B72300" w:rsidRDefault="00045450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Il paradosso di Auerbach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in E. Auerbach, </w:t>
      </w:r>
      <w:r w:rsidR="0048370F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Letteratura mondiale e metodo</w:t>
      </w:r>
      <w:r w:rsidR="0048370F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Milano, Nottetempo, 2022, pp. </w:t>
      </w:r>
      <w:r w:rsidR="002E5EC7" w:rsidRPr="00B72300">
        <w:rPr>
          <w:rFonts w:ascii="Garamond" w:hAnsi="Garamond"/>
          <w:bCs/>
          <w:color w:val="000000" w:themeColor="text1"/>
          <w:sz w:val="20"/>
          <w:szCs w:val="20"/>
        </w:rPr>
        <w:t>9-52.</w:t>
      </w:r>
    </w:p>
    <w:p w14:paraId="28FA2DD2" w14:textId="77777777" w:rsidR="009E2365" w:rsidRPr="00B72300" w:rsidRDefault="009E2365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5BC2351D" w14:textId="20BCA464" w:rsidR="00B759A0" w:rsidRPr="00B72300" w:rsidRDefault="005C7631" w:rsidP="008E3522">
      <w:pPr>
        <w:spacing w:line="276" w:lineRule="auto"/>
        <w:ind w:left="700" w:hanging="700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</w:t>
      </w:r>
      <w:r w:rsidR="00243EFD" w:rsidRPr="00B72300">
        <w:rPr>
          <w:rFonts w:ascii="Garamond" w:hAnsi="Garamond"/>
          <w:bCs/>
          <w:color w:val="000000" w:themeColor="text1"/>
          <w:sz w:val="20"/>
          <w:szCs w:val="20"/>
        </w:rPr>
        <w:t>1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La storia delle idee: cento di questi anni?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(con B. Carnevali. P. D’Angelo, M. Fusillo), in “Intersezioni”, </w:t>
      </w:r>
      <w:r w:rsidR="00243EFD" w:rsidRPr="00B72300">
        <w:rPr>
          <w:rFonts w:ascii="Garamond" w:hAnsi="Garamond"/>
          <w:bCs/>
          <w:color w:val="000000" w:themeColor="text1"/>
          <w:sz w:val="20"/>
          <w:szCs w:val="20"/>
        </w:rPr>
        <w:t>3, 2021, pp. 283-93.</w:t>
      </w:r>
    </w:p>
    <w:p w14:paraId="7FFB454D" w14:textId="77777777" w:rsidR="009E2365" w:rsidRPr="00B72300" w:rsidRDefault="009E2365" w:rsidP="008E3522">
      <w:pPr>
        <w:spacing w:line="276" w:lineRule="auto"/>
        <w:ind w:left="700" w:hanging="700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6C7C458C" w14:textId="659E84EB" w:rsidR="00AD276B" w:rsidRPr="00B72300" w:rsidRDefault="00045450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2021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Gli insetti nell’ambra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C. Bordini,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Un vuoto d’aria</w:t>
      </w:r>
      <w:r w:rsidRPr="00B72300">
        <w:rPr>
          <w:rFonts w:ascii="Garamond" w:hAnsi="Garamond"/>
          <w:color w:val="000000" w:themeColor="text1"/>
          <w:sz w:val="20"/>
          <w:szCs w:val="20"/>
        </w:rPr>
        <w:t>, Milano, Mondadori, 2021, pp. V-XXVIII.</w:t>
      </w:r>
    </w:p>
    <w:p w14:paraId="0D5E2595" w14:textId="77777777" w:rsidR="009E2365" w:rsidRPr="00B72300" w:rsidRDefault="009E2365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</w:p>
    <w:p w14:paraId="768508C3" w14:textId="77777777" w:rsidR="00AD276B" w:rsidRPr="00B72300" w:rsidRDefault="00AD276B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2021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Bibliothèque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Nationale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>, in “Antinomie”, 17 ottobre 2021</w:t>
      </w:r>
      <w:r w:rsidR="00170C7C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68AE193F" w14:textId="77777777" w:rsidR="00AD276B" w:rsidRPr="00B72300" w:rsidRDefault="00AD276B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https://antinomie.it/index.php/2021/10/17/bibliotheque-nationale/</w:t>
      </w:r>
    </w:p>
    <w:p w14:paraId="7A0B8231" w14:textId="77777777" w:rsidR="00045450" w:rsidRPr="00B72300" w:rsidRDefault="00045450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68E78C1" w14:textId="77777777" w:rsidR="00045450" w:rsidRPr="00B72300" w:rsidRDefault="00045450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2021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 gesti di Bordini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Carlo Bordini. Il rivoluzionario timido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a cura di M.T. Carbone e G. Mazzoni, “Il Verri”, 76. 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2021, pp. 31-40.</w:t>
      </w:r>
    </w:p>
    <w:p w14:paraId="42BB4DC5" w14:textId="77777777" w:rsidR="00045450" w:rsidRPr="00B72300" w:rsidRDefault="00045450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26A34740" w14:textId="490C3D40" w:rsidR="00045450" w:rsidRPr="00B72300" w:rsidRDefault="00045450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  <w:lang w:val="en-US"/>
        </w:rPr>
      </w:pPr>
      <w:proofErr w:type="gramStart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2021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>Particulars</w:t>
      </w:r>
      <w:proofErr w:type="gramEnd"/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>. Literature Between Morphology and History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, in “Cosmo</w:t>
      </w:r>
      <w:r w:rsidR="00C374BA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: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Comparative Studies in Modernism”, 18, 2021, pp. 55-64.</w:t>
      </w:r>
    </w:p>
    <w:p w14:paraId="60F11D11" w14:textId="77777777" w:rsidR="00045450" w:rsidRPr="00B72300" w:rsidRDefault="00045450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1CF50592" w14:textId="0179DD21" w:rsidR="00045450" w:rsidRPr="00B72300" w:rsidRDefault="00045450" w:rsidP="008E3522">
      <w:pPr>
        <w:spacing w:line="276" w:lineRule="auto"/>
        <w:ind w:left="700" w:hanging="700"/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</w:pP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>2021</w:t>
      </w: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ab/>
      </w:r>
      <w:r w:rsidRPr="00B72300">
        <w:rPr>
          <w:rFonts w:ascii="Garamond" w:hAnsi="Garamond" w:cs="Arial"/>
          <w:i/>
          <w:iCs/>
          <w:color w:val="000000" w:themeColor="text1"/>
          <w:sz w:val="20"/>
          <w:szCs w:val="20"/>
          <w:shd w:val="clear" w:color="auto" w:fill="FFFFFF"/>
        </w:rPr>
        <w:t>Saggismo. Franco Moretti </w:t>
      </w: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 xml:space="preserve">in </w:t>
      </w:r>
      <w:r w:rsidRPr="00B72300">
        <w:rPr>
          <w:rFonts w:ascii="Garamond" w:hAnsi="Garamond" w:cs="Arial"/>
          <w:i/>
          <w:iCs/>
          <w:color w:val="000000" w:themeColor="text1"/>
          <w:sz w:val="20"/>
          <w:szCs w:val="20"/>
          <w:shd w:val="clear" w:color="auto" w:fill="FFFFFF"/>
        </w:rPr>
        <w:t>Critica sperimentale. Franco Moretti e la letteratura</w:t>
      </w: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>, a cura di F. de Cristofaro e S. Ercolino Roma, Carocci, 2021, pp. 79-94.</w:t>
      </w:r>
    </w:p>
    <w:p w14:paraId="252CBD72" w14:textId="406C74F6" w:rsidR="00683D2F" w:rsidRPr="00B72300" w:rsidRDefault="00683D2F" w:rsidP="008F1B5A">
      <w:pPr>
        <w:spacing w:line="276" w:lineRule="auto"/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</w:pPr>
    </w:p>
    <w:p w14:paraId="1BCFE433" w14:textId="0F3B093A" w:rsidR="00683D2F" w:rsidRPr="00B72300" w:rsidRDefault="00683D2F" w:rsidP="00683D2F">
      <w:pPr>
        <w:spacing w:line="276" w:lineRule="auto"/>
        <w:ind w:left="700" w:hanging="700"/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</w:pP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>2020</w:t>
      </w: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ab/>
      </w:r>
      <w:r w:rsidRPr="00B72300">
        <w:rPr>
          <w:rFonts w:ascii="Garamond" w:hAnsi="Garamond" w:cs="Arial"/>
          <w:i/>
          <w:iCs/>
          <w:color w:val="000000" w:themeColor="text1"/>
          <w:sz w:val="20"/>
          <w:szCs w:val="20"/>
          <w:shd w:val="clear" w:color="auto" w:fill="FFFFFF"/>
        </w:rPr>
        <w:t>Senza riparo. Politica e pandemia</w:t>
      </w: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 xml:space="preserve">, in </w:t>
      </w:r>
      <w:r w:rsidRPr="00B72300">
        <w:rPr>
          <w:rFonts w:ascii="Garamond" w:hAnsi="Garamond" w:cs="Arial"/>
          <w:i/>
          <w:iCs/>
          <w:color w:val="000000" w:themeColor="text1"/>
          <w:sz w:val="20"/>
          <w:szCs w:val="20"/>
          <w:shd w:val="clear" w:color="auto" w:fill="FFFFFF"/>
        </w:rPr>
        <w:t>Il mondo dopo la fine del mondo</w:t>
      </w:r>
      <w:r w:rsidR="00E743DE"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 xml:space="preserve">, </w:t>
      </w: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>Roma-Bari, Laterza, pp. 289-304.</w:t>
      </w:r>
    </w:p>
    <w:p w14:paraId="7EE37732" w14:textId="77777777" w:rsidR="00045450" w:rsidRPr="00B72300" w:rsidRDefault="00045450" w:rsidP="008E3522">
      <w:pPr>
        <w:spacing w:line="276" w:lineRule="auto"/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</w:pPr>
    </w:p>
    <w:p w14:paraId="48EC1136" w14:textId="0A43B050" w:rsidR="00410C65" w:rsidRPr="00B72300" w:rsidRDefault="00045450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>2020</w:t>
      </w: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ab/>
      </w:r>
      <w:r w:rsidRPr="00B72300">
        <w:rPr>
          <w:rFonts w:ascii="Garamond" w:hAnsi="Garamond" w:cs="Arial"/>
          <w:i/>
          <w:iCs/>
          <w:color w:val="000000" w:themeColor="text1"/>
          <w:sz w:val="20"/>
          <w:szCs w:val="20"/>
          <w:shd w:val="clear" w:color="auto" w:fill="FFFFFF"/>
        </w:rPr>
        <w:t>Caducità</w:t>
      </w: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>, in “Nuovi Argomenti”,</w:t>
      </w:r>
      <w:r w:rsidR="00373159"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 xml:space="preserve"> sesta serie, 5, 2020,</w:t>
      </w: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 xml:space="preserve"> pp. 111-11</w:t>
      </w:r>
      <w:r w:rsidRPr="00B72300">
        <w:rPr>
          <w:rFonts w:ascii="Garamond" w:hAnsi="Garamond"/>
          <w:color w:val="000000" w:themeColor="text1"/>
          <w:sz w:val="20"/>
          <w:szCs w:val="20"/>
        </w:rPr>
        <w:t>2.</w:t>
      </w:r>
    </w:p>
    <w:p w14:paraId="52B753DC" w14:textId="77777777" w:rsidR="00EE7967" w:rsidRPr="00B72300" w:rsidRDefault="00EE7967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5E1906D9" w14:textId="54753230" w:rsidR="00EE7967" w:rsidRPr="00B72300" w:rsidRDefault="00EE796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lastRenderedPageBreak/>
        <w:t xml:space="preserve">2019 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Faire date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Critique</w:t>
      </w:r>
      <w:r w:rsidR="004F1236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</w:t>
      </w:r>
      <w:r w:rsidR="002C595D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8-9,</w:t>
      </w:r>
      <w:r w:rsidR="00373159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2019,</w:t>
      </w:r>
      <w:r w:rsidR="002C595D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867-868, pp. 742-</w:t>
      </w:r>
      <w:r w:rsidR="00B013B1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7</w:t>
      </w:r>
      <w:r w:rsidR="002C595D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54.</w:t>
      </w:r>
    </w:p>
    <w:p w14:paraId="01288A34" w14:textId="77777777" w:rsidR="002C595D" w:rsidRPr="00B72300" w:rsidRDefault="002C595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0B4A986D" w14:textId="731A712A" w:rsidR="008A3501" w:rsidRPr="00B72300" w:rsidRDefault="00EE796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Ognuno riconosce i suoi. Poesia, politica, società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L’Ulisse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7B39B6" w:rsidRPr="00B72300">
        <w:rPr>
          <w:rFonts w:ascii="Garamond" w:hAnsi="Garamond"/>
          <w:color w:val="000000" w:themeColor="text1"/>
          <w:sz w:val="20"/>
          <w:szCs w:val="20"/>
        </w:rPr>
        <w:t xml:space="preserve">XXII, 2019, pp. </w:t>
      </w:r>
      <w:r w:rsidR="00576E3E" w:rsidRPr="00B72300">
        <w:rPr>
          <w:rFonts w:ascii="Garamond" w:hAnsi="Garamond"/>
          <w:color w:val="000000" w:themeColor="text1"/>
          <w:sz w:val="20"/>
          <w:szCs w:val="20"/>
        </w:rPr>
        <w:t>80-84.</w:t>
      </w:r>
    </w:p>
    <w:p w14:paraId="775BEA5A" w14:textId="1C3A7E00" w:rsidR="00E55E41" w:rsidRPr="00B72300" w:rsidRDefault="00E55E41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B0090DB" w14:textId="3B6ACB73" w:rsidR="00E55E41" w:rsidRPr="00B72300" w:rsidRDefault="00E55E41" w:rsidP="00E55E41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2019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Salutando. Un editoriale di congedo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con G. Simonetti, </w:t>
      </w: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 xml:space="preserve">“Le parole e le cose” </w:t>
      </w:r>
      <w:hyperlink r:id="rId12" w:history="1">
        <w:r w:rsidRPr="00B72300">
          <w:rPr>
            <w:rStyle w:val="Collegamentoipertestuale"/>
            <w:rFonts w:ascii="Garamond" w:hAnsi="Garamond" w:cs="Arial"/>
            <w:color w:val="000000" w:themeColor="text1"/>
            <w:sz w:val="20"/>
            <w:szCs w:val="20"/>
            <w:shd w:val="clear" w:color="auto" w:fill="FFFFFF"/>
          </w:rPr>
          <w:t>https://www.leparoleelecose.it/?p=34560</w:t>
        </w:r>
      </w:hyperlink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 xml:space="preserve">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10 gennaio 2019 </w:t>
      </w:r>
    </w:p>
    <w:p w14:paraId="47CB9DCA" w14:textId="69711723" w:rsidR="00553929" w:rsidRPr="00B72300" w:rsidRDefault="00553929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EC76B2C" w14:textId="4EB9359D" w:rsidR="00DF32A9" w:rsidRPr="00B72300" w:rsidRDefault="00553929" w:rsidP="00C43764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Quattro crisi politiche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 xml:space="preserve">“Le parole e le cose” </w:t>
      </w:r>
      <w:hyperlink r:id="rId13" w:history="1">
        <w:r w:rsidR="008F1B5A"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https://www.leparoleelecose.it/?p=34434</w:t>
        </w:r>
      </w:hyperlink>
      <w:r w:rsidR="00B22FD7"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8F1B5A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B22FD7" w:rsidRPr="00B72300">
        <w:rPr>
          <w:rFonts w:ascii="Garamond" w:hAnsi="Garamond"/>
          <w:color w:val="000000" w:themeColor="text1"/>
          <w:sz w:val="20"/>
          <w:szCs w:val="20"/>
        </w:rPr>
        <w:t xml:space="preserve">17 </w:t>
      </w:r>
      <w:r w:rsidR="004E58AC" w:rsidRPr="00B72300">
        <w:rPr>
          <w:rFonts w:ascii="Garamond" w:hAnsi="Garamond"/>
          <w:color w:val="000000" w:themeColor="text1"/>
          <w:sz w:val="20"/>
          <w:szCs w:val="20"/>
        </w:rPr>
        <w:t>dicembre</w:t>
      </w:r>
      <w:r w:rsidR="00B22FD7" w:rsidRPr="00B72300">
        <w:rPr>
          <w:rFonts w:ascii="Garamond" w:hAnsi="Garamond"/>
          <w:color w:val="000000" w:themeColor="text1"/>
          <w:sz w:val="20"/>
          <w:szCs w:val="20"/>
        </w:rPr>
        <w:t xml:space="preserve"> 2018; </w:t>
      </w:r>
      <w:r w:rsidR="008F1B5A" w:rsidRPr="00B72300">
        <w:rPr>
          <w:rFonts w:ascii="Garamond" w:hAnsi="Garamond"/>
          <w:color w:val="000000" w:themeColor="text1"/>
          <w:sz w:val="20"/>
          <w:szCs w:val="20"/>
        </w:rPr>
        <w:t xml:space="preserve">poi in </w:t>
      </w:r>
      <w:r w:rsidR="00D2005C" w:rsidRPr="00B72300">
        <w:rPr>
          <w:rFonts w:ascii="Garamond" w:hAnsi="Garamond"/>
          <w:color w:val="000000" w:themeColor="text1"/>
          <w:sz w:val="20"/>
          <w:szCs w:val="20"/>
        </w:rPr>
        <w:t>Pier Vittorio Aureli</w:t>
      </w:r>
      <w:r w:rsidR="00B22FD7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D2005C" w:rsidRPr="00B72300">
        <w:rPr>
          <w:rFonts w:ascii="Garamond" w:hAnsi="Garamond"/>
          <w:color w:val="000000" w:themeColor="text1"/>
          <w:sz w:val="20"/>
          <w:szCs w:val="20"/>
        </w:rPr>
        <w:t xml:space="preserve">Federico Chicchi, Umberto Galimberti, Maria Giudici, Loretta Lees, Guido Mazzoni, Saskia Sassen, Raffaele Alberto Ventura, </w:t>
      </w:r>
      <w:proofErr w:type="spellStart"/>
      <w:r w:rsidR="008F1B5A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Disagiotopia</w:t>
      </w:r>
      <w:proofErr w:type="spellEnd"/>
      <w:r w:rsidR="008F1B5A" w:rsidRPr="00B72300">
        <w:rPr>
          <w:rFonts w:ascii="Garamond" w:hAnsi="Garamond"/>
          <w:color w:val="000000" w:themeColor="text1"/>
          <w:sz w:val="20"/>
          <w:szCs w:val="20"/>
        </w:rPr>
        <w:t xml:space="preserve">. </w:t>
      </w:r>
      <w:r w:rsidR="008F1B5A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Malessere, esclusione, precarietà nell’età del tardo capitalismo</w:t>
      </w:r>
      <w:r w:rsidR="008F1B5A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D2005C" w:rsidRPr="00B72300">
        <w:rPr>
          <w:rFonts w:ascii="Garamond" w:hAnsi="Garamond"/>
          <w:color w:val="000000" w:themeColor="text1"/>
          <w:sz w:val="20"/>
          <w:szCs w:val="20"/>
        </w:rPr>
        <w:t xml:space="preserve">D Editore, Milano, </w:t>
      </w:r>
      <w:r w:rsidR="007A59D4" w:rsidRPr="00B72300">
        <w:rPr>
          <w:rFonts w:ascii="Garamond" w:hAnsi="Garamond"/>
          <w:color w:val="000000" w:themeColor="text1"/>
          <w:sz w:val="20"/>
          <w:szCs w:val="20"/>
        </w:rPr>
        <w:t>2020</w:t>
      </w:r>
      <w:r w:rsidR="004E58AC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4D8A221F" w14:textId="77777777" w:rsidR="00DF32A9" w:rsidRPr="00B72300" w:rsidRDefault="00DF32A9" w:rsidP="007410A0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</w:p>
    <w:p w14:paraId="3ECAF25B" w14:textId="19E08B1E" w:rsidR="00DF32A9" w:rsidRPr="00B72300" w:rsidRDefault="00DF32A9" w:rsidP="00DF32A9">
      <w:pPr>
        <w:spacing w:line="276" w:lineRule="auto"/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2018 </w:t>
      </w:r>
      <w:r w:rsidRPr="00B72300">
        <w:rPr>
          <w:rFonts w:ascii="Garamond" w:hAnsi="Garamond"/>
          <w:b/>
          <w:color w:val="000000" w:themeColor="text1"/>
          <w:sz w:val="20"/>
          <w:szCs w:val="20"/>
        </w:rPr>
        <w:tab/>
      </w:r>
      <w:proofErr w:type="gramStart"/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La parole</w:t>
      </w:r>
      <w:proofErr w:type="gramEnd"/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del Sessantotto: Rivoluzione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, in</w:t>
      </w:r>
      <w:r w:rsidRPr="00B72300">
        <w:rPr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 xml:space="preserve">“Le parole e le cose”, </w:t>
      </w:r>
      <w:hyperlink r:id="rId14" w:history="1">
        <w:r w:rsidR="004336E5" w:rsidRPr="00B72300">
          <w:rPr>
            <w:rStyle w:val="Collegamentoipertestuale"/>
            <w:rFonts w:ascii="Garamond" w:hAnsi="Garamond" w:cs="Arial"/>
            <w:color w:val="000000" w:themeColor="text1"/>
            <w:sz w:val="20"/>
            <w:szCs w:val="20"/>
            <w:shd w:val="clear" w:color="auto" w:fill="FFFFFF"/>
          </w:rPr>
          <w:t>https://www.leparoleelecose.it/?p=34279</w:t>
        </w:r>
      </w:hyperlink>
    </w:p>
    <w:p w14:paraId="4C414697" w14:textId="5645CD8C" w:rsidR="004336E5" w:rsidRPr="00B72300" w:rsidRDefault="004336E5" w:rsidP="00DF32A9">
      <w:pPr>
        <w:spacing w:line="276" w:lineRule="auto"/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</w:pPr>
    </w:p>
    <w:p w14:paraId="4EEB50EB" w14:textId="3EDDC1E2" w:rsidR="004336E5" w:rsidRPr="00B72300" w:rsidRDefault="004336E5" w:rsidP="00DF32A9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2018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Democrazia e critica letteraria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,</w:t>
      </w:r>
      <w:r w:rsidRPr="00B72300">
        <w:rPr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>“Le parole e le cose”,</w:t>
      </w:r>
      <w:r w:rsidR="00F15057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8 ottobre 2018,</w:t>
      </w: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 xml:space="preserve"> </w:t>
      </w:r>
      <w:hyperlink r:id="rId15" w:history="1">
        <w:r w:rsidRPr="00B72300">
          <w:rPr>
            <w:rStyle w:val="Collegamentoipertestuale"/>
            <w:rFonts w:ascii="Garamond" w:hAnsi="Garamond" w:cs="Arial"/>
            <w:color w:val="000000" w:themeColor="text1"/>
            <w:sz w:val="20"/>
            <w:szCs w:val="20"/>
            <w:shd w:val="clear" w:color="auto" w:fill="FFFFFF"/>
          </w:rPr>
          <w:t>https://www.leparoleelecose.it/?p=33925</w:t>
        </w:r>
      </w:hyperlink>
    </w:p>
    <w:p w14:paraId="14717D9F" w14:textId="77777777" w:rsidR="00DF32A9" w:rsidRPr="00B72300" w:rsidRDefault="00DF32A9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</w:p>
    <w:p w14:paraId="4A27CE7A" w14:textId="0AC075BD" w:rsidR="00F53892" w:rsidRPr="00B72300" w:rsidRDefault="00F53892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In questo mondo che scade verso la barbarie. Carlo Bordini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C. Bordini,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Difesa berlinese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2B139F" w:rsidRPr="00B72300">
        <w:rPr>
          <w:rFonts w:ascii="Garamond" w:hAnsi="Garamond"/>
          <w:color w:val="000000" w:themeColor="text1"/>
          <w:sz w:val="20"/>
          <w:szCs w:val="20"/>
        </w:rPr>
        <w:t xml:space="preserve">a cura di Francesca Santucci,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Roma, Sossella, 2018, pp. </w:t>
      </w:r>
      <w:r w:rsidR="002B139F" w:rsidRPr="00B72300">
        <w:rPr>
          <w:rFonts w:ascii="Garamond" w:hAnsi="Garamond"/>
          <w:color w:val="000000" w:themeColor="text1"/>
          <w:sz w:val="20"/>
          <w:szCs w:val="20"/>
        </w:rPr>
        <w:t>5-22.</w:t>
      </w:r>
    </w:p>
    <w:p w14:paraId="74290C03" w14:textId="77777777" w:rsidR="00D3655A" w:rsidRPr="00B72300" w:rsidRDefault="00D3655A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65BECC4B" w14:textId="03A32AE9" w:rsidR="00D3655A" w:rsidRPr="00B72300" w:rsidRDefault="00D3655A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9E6E56" w:rsidRPr="00B72300">
        <w:rPr>
          <w:rFonts w:ascii="Garamond" w:hAnsi="Garamond"/>
          <w:i/>
          <w:color w:val="000000" w:themeColor="text1"/>
          <w:sz w:val="20"/>
          <w:szCs w:val="20"/>
        </w:rPr>
        <w:t>Sulla storia sociale della poesia contemporanea in Italia</w:t>
      </w:r>
      <w:r w:rsidR="009E6E56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826804" w:rsidRPr="00B72300">
        <w:rPr>
          <w:rFonts w:ascii="Garamond" w:hAnsi="Garamond"/>
          <w:color w:val="000000" w:themeColor="text1"/>
          <w:sz w:val="20"/>
          <w:szCs w:val="20"/>
        </w:rPr>
        <w:t xml:space="preserve">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proofErr w:type="spellStart"/>
      <w:r w:rsidR="00826804" w:rsidRPr="00B72300">
        <w:rPr>
          <w:rFonts w:ascii="Garamond" w:hAnsi="Garamond"/>
          <w:color w:val="000000" w:themeColor="text1"/>
          <w:sz w:val="20"/>
          <w:szCs w:val="20"/>
        </w:rPr>
        <w:t>Ticontre</w:t>
      </w:r>
      <w:proofErr w:type="spellEnd"/>
      <w:r w:rsidR="004B6D6D" w:rsidRPr="00B72300">
        <w:rPr>
          <w:rFonts w:ascii="Garamond" w:hAnsi="Garamond"/>
          <w:color w:val="000000" w:themeColor="text1"/>
          <w:sz w:val="20"/>
          <w:szCs w:val="20"/>
        </w:rPr>
        <w:t>. Teoria Testo Traduzione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826804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4B6D6D" w:rsidRPr="00B72300">
        <w:rPr>
          <w:rFonts w:ascii="Garamond" w:hAnsi="Garamond"/>
          <w:color w:val="000000" w:themeColor="text1"/>
          <w:sz w:val="20"/>
          <w:szCs w:val="20"/>
        </w:rPr>
        <w:t>VIII, 2017, pp. 1-26.</w:t>
      </w:r>
    </w:p>
    <w:p w14:paraId="134584F7" w14:textId="6D0AC0B5" w:rsidR="006C740C" w:rsidRPr="00B72300" w:rsidRDefault="006C740C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508FDCCF" w14:textId="01265366" w:rsidR="006C740C" w:rsidRPr="00B72300" w:rsidRDefault="006C740C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2016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Il salto nel buio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 xml:space="preserve">“Le parole e le cose”, </w:t>
      </w:r>
      <w:r w:rsidR="00F15057" w:rsidRPr="00B72300">
        <w:rPr>
          <w:rFonts w:ascii="Garamond" w:hAnsi="Garamond"/>
          <w:color w:val="000000" w:themeColor="text1"/>
          <w:sz w:val="20"/>
          <w:szCs w:val="20"/>
        </w:rPr>
        <w:t xml:space="preserve">28 novembre 2016, </w:t>
      </w:r>
      <w:r w:rsidR="00F15057" w:rsidRPr="00B72300">
        <w:rPr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 xml:space="preserve"> </w:t>
      </w:r>
      <w:hyperlink r:id="rId16" w:history="1">
        <w:r w:rsidR="00F15057" w:rsidRPr="00B72300">
          <w:rPr>
            <w:rStyle w:val="Collegamentoipertestuale"/>
            <w:rFonts w:ascii="Garamond" w:hAnsi="Garamond" w:cs="Arial"/>
            <w:color w:val="000000" w:themeColor="text1"/>
            <w:sz w:val="20"/>
            <w:szCs w:val="20"/>
            <w:shd w:val="clear" w:color="auto" w:fill="FFFFFF"/>
          </w:rPr>
          <w:t>https://www.leparoleelecose.it/?p=25210</w:t>
        </w:r>
      </w:hyperlink>
      <w:r w:rsidR="00F15057" w:rsidRPr="00B72300">
        <w:rPr>
          <w:rStyle w:val="Collegamentoipertestuale"/>
          <w:rFonts w:ascii="Garamond" w:hAnsi="Garamond" w:cs="Arial"/>
          <w:color w:val="000000" w:themeColor="text1"/>
          <w:sz w:val="20"/>
          <w:szCs w:val="20"/>
          <w:shd w:val="clear" w:color="auto" w:fill="FFFFFF"/>
        </w:rPr>
        <w:t xml:space="preserve">. </w:t>
      </w:r>
    </w:p>
    <w:p w14:paraId="63B0472A" w14:textId="77777777" w:rsidR="00414056" w:rsidRPr="00B72300" w:rsidRDefault="00414056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7CA70200" w14:textId="32B0C54A" w:rsidR="001A3B12" w:rsidRPr="00B72300" w:rsidRDefault="00566DF6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C76F6E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Totalità e frammenti. </w:t>
      </w:r>
      <w:r w:rsidR="00C76F6E" w:rsidRPr="00B72300">
        <w:rPr>
          <w:rFonts w:ascii="Garamond" w:hAnsi="Garamond"/>
          <w:color w:val="000000" w:themeColor="text1"/>
          <w:sz w:val="20"/>
          <w:szCs w:val="20"/>
        </w:rPr>
        <w:t xml:space="preserve">2666 </w:t>
      </w:r>
      <w:r w:rsidR="00C76F6E" w:rsidRPr="00B72300">
        <w:rPr>
          <w:rFonts w:ascii="Garamond" w:hAnsi="Garamond"/>
          <w:i/>
          <w:color w:val="000000" w:themeColor="text1"/>
          <w:sz w:val="20"/>
          <w:szCs w:val="20"/>
        </w:rPr>
        <w:t>e la narrativa di Bolaño</w:t>
      </w:r>
      <w:r w:rsidR="00C76F6E"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C76F6E"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C76F6E" w:rsidRPr="00B72300">
        <w:rPr>
          <w:rFonts w:ascii="Garamond" w:hAnsi="Garamond"/>
          <w:color w:val="000000" w:themeColor="text1"/>
          <w:sz w:val="20"/>
          <w:szCs w:val="20"/>
        </w:rPr>
        <w:t>, XXVII, 71-72, 2015, pp. 230-37.</w:t>
      </w:r>
    </w:p>
    <w:p w14:paraId="2E04C1D9" w14:textId="77777777" w:rsidR="0008531A" w:rsidRPr="00B72300" w:rsidRDefault="0008531A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78D6173" w14:textId="49350DB3" w:rsidR="00C76F6E" w:rsidRPr="00B72300" w:rsidRDefault="00566DF6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C76F6E" w:rsidRPr="00B72300">
        <w:rPr>
          <w:rFonts w:ascii="Garamond" w:hAnsi="Garamond"/>
          <w:i/>
          <w:color w:val="000000" w:themeColor="text1"/>
          <w:sz w:val="20"/>
          <w:szCs w:val="20"/>
        </w:rPr>
        <w:t>I nomi propri e gli uomini medi</w:t>
      </w:r>
      <w:r w:rsidR="00C76F6E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proofErr w:type="spellStart"/>
      <w:r w:rsidR="00C76F6E" w:rsidRPr="00B72300">
        <w:rPr>
          <w:rFonts w:ascii="Garamond" w:hAnsi="Garamond"/>
          <w:color w:val="000000" w:themeColor="text1"/>
          <w:sz w:val="20"/>
          <w:szCs w:val="20"/>
        </w:rPr>
        <w:t>Between</w:t>
      </w:r>
      <w:proofErr w:type="spellEnd"/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C76F6E" w:rsidRPr="00B72300">
        <w:rPr>
          <w:rFonts w:ascii="Garamond" w:hAnsi="Garamond"/>
          <w:color w:val="000000" w:themeColor="text1"/>
          <w:sz w:val="20"/>
          <w:szCs w:val="20"/>
        </w:rPr>
        <w:t>, V, 2015, pp</w:t>
      </w:r>
      <w:r w:rsidR="00B013B1" w:rsidRPr="00B72300">
        <w:rPr>
          <w:rFonts w:ascii="Garamond" w:hAnsi="Garamond"/>
          <w:color w:val="000000" w:themeColor="text1"/>
          <w:sz w:val="20"/>
          <w:szCs w:val="20"/>
        </w:rPr>
        <w:t>.</w:t>
      </w:r>
      <w:r w:rsidR="00C76F6E" w:rsidRPr="00B72300">
        <w:rPr>
          <w:rFonts w:ascii="Garamond" w:hAnsi="Garamond"/>
          <w:color w:val="000000" w:themeColor="text1"/>
          <w:sz w:val="20"/>
          <w:szCs w:val="20"/>
        </w:rPr>
        <w:t xml:space="preserve"> 1-16.</w:t>
      </w:r>
    </w:p>
    <w:p w14:paraId="55E0346B" w14:textId="77777777" w:rsidR="00CB283D" w:rsidRPr="00B72300" w:rsidRDefault="00CB283D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00EEF797" w14:textId="5065267C" w:rsidR="008110E0" w:rsidRPr="00B72300" w:rsidRDefault="00566DF6" w:rsidP="008110E0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  <w:u w:val="single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CB283D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Autobiografia ed estraneità. </w:t>
      </w:r>
      <w:r w:rsidR="004F1236" w:rsidRPr="00B72300">
        <w:rPr>
          <w:rFonts w:ascii="Garamond" w:hAnsi="Garamond"/>
          <w:i/>
          <w:color w:val="000000" w:themeColor="text1"/>
          <w:sz w:val="20"/>
          <w:szCs w:val="20"/>
        </w:rPr>
        <w:t>“</w:t>
      </w:r>
      <w:r w:rsidR="00CB283D" w:rsidRPr="00B72300">
        <w:rPr>
          <w:rFonts w:ascii="Garamond" w:hAnsi="Garamond"/>
          <w:i/>
          <w:color w:val="000000" w:themeColor="text1"/>
          <w:sz w:val="20"/>
          <w:szCs w:val="20"/>
        </w:rPr>
        <w:t>Gli anni</w:t>
      </w:r>
      <w:r w:rsidR="004F1236" w:rsidRPr="00B72300">
        <w:rPr>
          <w:rFonts w:ascii="Garamond" w:hAnsi="Garamond"/>
          <w:i/>
          <w:color w:val="000000" w:themeColor="text1"/>
          <w:sz w:val="20"/>
          <w:szCs w:val="20"/>
        </w:rPr>
        <w:t>”</w:t>
      </w:r>
      <w:r w:rsidR="00CB283D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di Annie Ernaux</w:t>
      </w:r>
      <w:r w:rsidR="002430A6"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160F13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2430A6" w:rsidRPr="00B72300">
        <w:rPr>
          <w:rFonts w:ascii="Garamond" w:hAnsi="Garamond"/>
          <w:color w:val="000000" w:themeColor="text1"/>
          <w:sz w:val="20"/>
          <w:szCs w:val="20"/>
        </w:rPr>
        <w:t xml:space="preserve">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2430A6" w:rsidRPr="00B72300">
        <w:rPr>
          <w:rFonts w:ascii="Garamond" w:hAnsi="Garamond"/>
          <w:color w:val="000000" w:themeColor="text1"/>
          <w:sz w:val="20"/>
          <w:szCs w:val="20"/>
        </w:rPr>
        <w:t>Alfabeta2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2430A6" w:rsidRPr="00B72300">
        <w:rPr>
          <w:rFonts w:ascii="Garamond" w:hAnsi="Garamond"/>
          <w:color w:val="000000" w:themeColor="text1"/>
          <w:sz w:val="20"/>
          <w:szCs w:val="20"/>
        </w:rPr>
        <w:t xml:space="preserve">, 26 </w:t>
      </w:r>
      <w:r w:rsidR="002C7544" w:rsidRPr="00B72300">
        <w:rPr>
          <w:rFonts w:ascii="Garamond" w:hAnsi="Garamond"/>
          <w:color w:val="000000" w:themeColor="text1"/>
          <w:sz w:val="20"/>
          <w:szCs w:val="20"/>
        </w:rPr>
        <w:t>luglio</w:t>
      </w:r>
      <w:r w:rsidR="00CB283D" w:rsidRPr="00B72300">
        <w:rPr>
          <w:rFonts w:ascii="Garamond" w:hAnsi="Garamond"/>
          <w:color w:val="000000" w:themeColor="text1"/>
          <w:sz w:val="20"/>
          <w:szCs w:val="20"/>
        </w:rPr>
        <w:t xml:space="preserve"> 2015 </w:t>
      </w:r>
      <w:hyperlink r:id="rId17" w:history="1">
        <w:r w:rsidR="00F32EA2"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https://www.alfabeta2.it/2015/07/26/autobiografia-ed-estraneita/</w:t>
        </w:r>
      </w:hyperlink>
    </w:p>
    <w:p w14:paraId="00FD5EFF" w14:textId="77777777" w:rsidR="00A77CDB" w:rsidRPr="00B72300" w:rsidRDefault="00A77CDB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7959AAF5" w14:textId="4652830B" w:rsidR="00471A09" w:rsidRPr="00B72300" w:rsidRDefault="00566DF6" w:rsidP="008E3522">
      <w:pPr>
        <w:spacing w:line="276" w:lineRule="auto"/>
        <w:rPr>
          <w:rFonts w:ascii="Garamond" w:hAnsi="Garamond" w:cs="Verdana"/>
          <w:color w:val="000000" w:themeColor="text1"/>
          <w:sz w:val="20"/>
          <w:szCs w:val="20"/>
        </w:rPr>
      </w:pPr>
      <w:r w:rsidRPr="00B72300">
        <w:rPr>
          <w:rFonts w:ascii="Garamond" w:hAnsi="Garamond" w:cs="Verdana"/>
          <w:color w:val="000000" w:themeColor="text1"/>
          <w:sz w:val="20"/>
          <w:szCs w:val="20"/>
        </w:rPr>
        <w:t>2014</w:t>
      </w:r>
      <w:r w:rsidRPr="00B72300">
        <w:rPr>
          <w:rFonts w:ascii="Garamond" w:hAnsi="Garamond" w:cs="Verdana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 w:cs="Verdana"/>
          <w:i/>
          <w:color w:val="000000" w:themeColor="text1"/>
          <w:sz w:val="20"/>
          <w:szCs w:val="20"/>
        </w:rPr>
        <w:t xml:space="preserve">Anni dopo. Per Vittorio Sereni nel centenario </w:t>
      </w:r>
      <w:proofErr w:type="gramStart"/>
      <w:r w:rsidR="00A77CDB" w:rsidRPr="00B72300">
        <w:rPr>
          <w:rFonts w:ascii="Garamond" w:hAnsi="Garamond" w:cs="Verdana"/>
          <w:i/>
          <w:color w:val="000000" w:themeColor="text1"/>
          <w:sz w:val="20"/>
          <w:szCs w:val="20"/>
        </w:rPr>
        <w:t>delle nascita</w:t>
      </w:r>
      <w:proofErr w:type="gramEnd"/>
      <w:r w:rsidR="00A77CDB" w:rsidRPr="00B72300">
        <w:rPr>
          <w:rFonts w:ascii="Garamond" w:hAnsi="Garamond" w:cs="Verdana"/>
          <w:i/>
          <w:color w:val="000000" w:themeColor="text1"/>
          <w:sz w:val="20"/>
          <w:szCs w:val="20"/>
        </w:rPr>
        <w:t xml:space="preserve">, </w:t>
      </w:r>
      <w:r w:rsidR="00A77CDB" w:rsidRPr="00B72300">
        <w:rPr>
          <w:rFonts w:ascii="Garamond" w:hAnsi="Garamond" w:cs="Verdana"/>
          <w:color w:val="000000" w:themeColor="text1"/>
          <w:sz w:val="20"/>
          <w:szCs w:val="20"/>
        </w:rPr>
        <w:t xml:space="preserve">in </w:t>
      </w:r>
      <w:r w:rsidR="004F1236" w:rsidRPr="00B72300">
        <w:rPr>
          <w:rFonts w:ascii="Garamond" w:hAnsi="Garamond" w:cs="Verdana"/>
          <w:color w:val="000000" w:themeColor="text1"/>
          <w:sz w:val="20"/>
          <w:szCs w:val="20"/>
        </w:rPr>
        <w:t>“</w:t>
      </w:r>
      <w:r w:rsidR="00A77CDB" w:rsidRPr="00B72300">
        <w:rPr>
          <w:rFonts w:ascii="Garamond" w:hAnsi="Garamond" w:cs="Verdana"/>
          <w:color w:val="000000" w:themeColor="text1"/>
          <w:sz w:val="20"/>
          <w:szCs w:val="20"/>
        </w:rPr>
        <w:t>La modernità letteraria</w:t>
      </w:r>
      <w:r w:rsidR="004F1236" w:rsidRPr="00B72300">
        <w:rPr>
          <w:rFonts w:ascii="Garamond" w:hAnsi="Garamond" w:cs="Verdana"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 w:cs="Verdana"/>
          <w:color w:val="000000" w:themeColor="text1"/>
          <w:sz w:val="20"/>
          <w:szCs w:val="20"/>
        </w:rPr>
        <w:t>, 2014, p</w:t>
      </w:r>
      <w:r w:rsidR="00A0744D" w:rsidRPr="00B72300">
        <w:rPr>
          <w:rFonts w:ascii="Garamond" w:hAnsi="Garamond" w:cs="Verdana"/>
          <w:color w:val="000000" w:themeColor="text1"/>
          <w:sz w:val="20"/>
          <w:szCs w:val="20"/>
        </w:rPr>
        <w:t>p</w:t>
      </w:r>
      <w:r w:rsidR="00A77CDB" w:rsidRPr="00B72300">
        <w:rPr>
          <w:rFonts w:ascii="Garamond" w:hAnsi="Garamond" w:cs="Verdana"/>
          <w:color w:val="000000" w:themeColor="text1"/>
          <w:sz w:val="20"/>
          <w:szCs w:val="20"/>
        </w:rPr>
        <w:t>. 101-105.</w:t>
      </w:r>
    </w:p>
    <w:p w14:paraId="6AD2BD18" w14:textId="31AD352F" w:rsidR="00471A09" w:rsidRPr="00B72300" w:rsidRDefault="00471A09" w:rsidP="008E3522">
      <w:pPr>
        <w:spacing w:line="276" w:lineRule="auto"/>
        <w:rPr>
          <w:rFonts w:ascii="Garamond" w:hAnsi="Garamond" w:cs="Verdana"/>
          <w:color w:val="000000" w:themeColor="text1"/>
          <w:sz w:val="20"/>
          <w:szCs w:val="20"/>
        </w:rPr>
      </w:pPr>
    </w:p>
    <w:p w14:paraId="5CDE2277" w14:textId="58CF4190" w:rsidR="00471A09" w:rsidRPr="00B72300" w:rsidRDefault="00471A09" w:rsidP="00B61DB3">
      <w:pPr>
        <w:spacing w:line="276" w:lineRule="auto"/>
        <w:ind w:left="700" w:hanging="700"/>
        <w:rPr>
          <w:rFonts w:ascii="Garamond" w:hAnsi="Garamond" w:cs="Verdana"/>
          <w:color w:val="000000" w:themeColor="text1"/>
          <w:sz w:val="20"/>
          <w:szCs w:val="20"/>
        </w:rPr>
      </w:pPr>
      <w:r w:rsidRPr="00B72300">
        <w:rPr>
          <w:rFonts w:ascii="Garamond" w:hAnsi="Garamond" w:cs="Verdana"/>
          <w:color w:val="000000" w:themeColor="text1"/>
          <w:sz w:val="20"/>
          <w:szCs w:val="20"/>
        </w:rPr>
        <w:t xml:space="preserve">2014 </w:t>
      </w:r>
      <w:r w:rsidRPr="00B72300">
        <w:rPr>
          <w:rFonts w:ascii="Garamond" w:hAnsi="Garamond" w:cs="Verdana"/>
          <w:color w:val="000000" w:themeColor="text1"/>
          <w:sz w:val="20"/>
          <w:szCs w:val="20"/>
        </w:rPr>
        <w:tab/>
      </w:r>
      <w:r w:rsidRPr="00B72300">
        <w:rPr>
          <w:rFonts w:ascii="Garamond" w:hAnsi="Garamond" w:cs="Verdana"/>
          <w:i/>
          <w:iCs/>
          <w:color w:val="000000" w:themeColor="text1"/>
          <w:sz w:val="20"/>
          <w:szCs w:val="20"/>
        </w:rPr>
        <w:t>Dire l’individuale. Tra poesia, romanzo e filosofia</w:t>
      </w:r>
      <w:r w:rsidRPr="00B72300">
        <w:rPr>
          <w:rFonts w:ascii="Garamond" w:hAnsi="Garamond" w:cs="Verdana"/>
          <w:color w:val="000000" w:themeColor="text1"/>
          <w:sz w:val="20"/>
          <w:szCs w:val="20"/>
        </w:rPr>
        <w:t xml:space="preserve">, un dialogo tra A. Inglese, G. Mazzoni, I. Testa, </w:t>
      </w:r>
      <w:r w:rsidR="00B61DB3" w:rsidRPr="00B72300">
        <w:rPr>
          <w:rFonts w:ascii="Garamond" w:hAnsi="Garamond" w:cs="Verdana"/>
          <w:color w:val="000000" w:themeColor="text1"/>
          <w:sz w:val="20"/>
          <w:szCs w:val="20"/>
        </w:rPr>
        <w:t xml:space="preserve">in </w:t>
      </w:r>
      <w:r w:rsidR="00B61DB3" w:rsidRPr="00B72300">
        <w:rPr>
          <w:rFonts w:ascii="Garamond" w:hAnsi="Garamond"/>
          <w:color w:val="000000" w:themeColor="text1"/>
          <w:sz w:val="20"/>
          <w:szCs w:val="20"/>
        </w:rPr>
        <w:t>“La società degli individui”,</w:t>
      </w:r>
      <w:r w:rsidR="004A401A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gramStart"/>
      <w:r w:rsidR="004A401A" w:rsidRPr="00B72300">
        <w:rPr>
          <w:rFonts w:ascii="Garamond" w:hAnsi="Garamond" w:cs="Verdana"/>
          <w:color w:val="000000" w:themeColor="text1"/>
          <w:sz w:val="20"/>
          <w:szCs w:val="20"/>
        </w:rPr>
        <w:t>50 ,</w:t>
      </w:r>
      <w:proofErr w:type="gramEnd"/>
      <w:r w:rsidR="004A401A" w:rsidRPr="00B72300">
        <w:rPr>
          <w:rFonts w:ascii="Garamond" w:hAnsi="Garamond" w:cs="Verdana"/>
          <w:color w:val="000000" w:themeColor="text1"/>
          <w:sz w:val="20"/>
          <w:szCs w:val="20"/>
        </w:rPr>
        <w:t xml:space="preserve"> 2014, pp. 111- 130. </w:t>
      </w:r>
    </w:p>
    <w:p w14:paraId="014249FD" w14:textId="77777777" w:rsidR="00A77CDB" w:rsidRPr="00B72300" w:rsidRDefault="00A77CDB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671D317B" w14:textId="77777777" w:rsidR="00A77CDB" w:rsidRPr="00B72300" w:rsidRDefault="00566DF6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Francesco Orlando, Gli oggetti desueti nelle immagini della letteratura</w:t>
      </w:r>
      <w:r w:rsidR="00610A14"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Sei lezioni per Francesco Orlando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610A14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AB0C4F" w:rsidRPr="00B72300">
        <w:rPr>
          <w:rFonts w:ascii="Garamond" w:hAnsi="Garamond"/>
          <w:color w:val="000000" w:themeColor="text1"/>
          <w:sz w:val="20"/>
          <w:szCs w:val="20"/>
        </w:rPr>
        <w:t>a cura di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610A14" w:rsidRPr="00B72300">
        <w:rPr>
          <w:rFonts w:ascii="Garamond" w:hAnsi="Garamond"/>
          <w:color w:val="000000" w:themeColor="text1"/>
          <w:sz w:val="20"/>
          <w:szCs w:val="20"/>
        </w:rPr>
        <w:t xml:space="preserve">Paolo Amalfitano e Antonio Gargano, 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Pisa, Pacini, 2014.</w:t>
      </w:r>
    </w:p>
    <w:p w14:paraId="66003794" w14:textId="77777777" w:rsidR="00A77CDB" w:rsidRPr="00B72300" w:rsidRDefault="00A77CDB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31610813" w14:textId="294978CC" w:rsidR="00A77CDB" w:rsidRPr="00B72300" w:rsidRDefault="00414056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Lirica antica e moderna,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in Piero Boitani, Massimo Fusillo (</w:t>
      </w:r>
      <w:r w:rsidR="00C56BD0" w:rsidRPr="00B72300">
        <w:rPr>
          <w:rFonts w:ascii="Garamond" w:hAnsi="Garamond"/>
          <w:color w:val="000000" w:themeColor="text1"/>
          <w:sz w:val="20"/>
          <w:szCs w:val="20"/>
        </w:rPr>
        <w:t>a cura di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). 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Letteratura europea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, Torino, UTET, 2014, vol. II, p</w:t>
      </w:r>
      <w:r w:rsidR="00B013B1" w:rsidRPr="00B72300">
        <w:rPr>
          <w:rFonts w:ascii="Garamond" w:hAnsi="Garamond"/>
          <w:color w:val="000000" w:themeColor="text1"/>
          <w:sz w:val="20"/>
          <w:szCs w:val="20"/>
        </w:rPr>
        <w:t>p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. 189-199.</w:t>
      </w:r>
    </w:p>
    <w:p w14:paraId="02ABED19" w14:textId="18B39A65" w:rsidR="00F32EA2" w:rsidRPr="00B72300" w:rsidRDefault="00F32EA2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</w:p>
    <w:p w14:paraId="3D36E504" w14:textId="7CDF7325" w:rsidR="00F32EA2" w:rsidRPr="00B72300" w:rsidRDefault="00F32EA2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Come tutti. Una poetica </w:t>
      </w:r>
      <w:r w:rsidRPr="00B72300">
        <w:rPr>
          <w:rFonts w:ascii="Garamond" w:hAnsi="Garamond"/>
          <w:color w:val="000000" w:themeColor="text1"/>
          <w:sz w:val="20"/>
          <w:szCs w:val="20"/>
        </w:rPr>
        <w:t>in “L’Ulisse”, 18, 2014, pp. 76-83.</w:t>
      </w:r>
    </w:p>
    <w:p w14:paraId="727F9C89" w14:textId="77777777" w:rsidR="00A77CDB" w:rsidRPr="00B72300" w:rsidRDefault="00A77C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4A53998" w14:textId="734C929D" w:rsidR="00A77CDB" w:rsidRPr="00B72300" w:rsidRDefault="00414056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2013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I desideri e le masse. Una riflessione sul presente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proofErr w:type="spellStart"/>
      <w:r w:rsidR="00A77CDB" w:rsidRPr="00B72300">
        <w:rPr>
          <w:rFonts w:ascii="Garamond" w:hAnsi="Garamond"/>
          <w:color w:val="000000" w:themeColor="text1"/>
          <w:sz w:val="20"/>
          <w:szCs w:val="20"/>
        </w:rPr>
        <w:t>Between</w:t>
      </w:r>
      <w:proofErr w:type="spellEnd"/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, III, 2013, pp. 1-35.</w:t>
      </w:r>
    </w:p>
    <w:p w14:paraId="719F3F94" w14:textId="77777777" w:rsidR="00A77CDB" w:rsidRPr="00B72300" w:rsidRDefault="00A77C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556F5EC" w14:textId="237B7E91" w:rsidR="00A77CDB" w:rsidRPr="00B72300" w:rsidRDefault="00414056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  <w:r w:rsidRPr="00B72300">
        <w:rPr>
          <w:rFonts w:ascii="Garamond" w:hAnsi="Garamond" w:cs="Verdana"/>
          <w:color w:val="000000" w:themeColor="text1"/>
          <w:sz w:val="20"/>
          <w:szCs w:val="20"/>
        </w:rPr>
        <w:t>2012</w:t>
      </w:r>
      <w:r w:rsidRPr="00B72300">
        <w:rPr>
          <w:rFonts w:ascii="Garamond" w:hAnsi="Garamond" w:cs="Verdana"/>
          <w:color w:val="000000" w:themeColor="text1"/>
          <w:sz w:val="20"/>
          <w:szCs w:val="20"/>
        </w:rPr>
        <w:tab/>
      </w:r>
      <w:r w:rsidR="004F1236" w:rsidRPr="00B72300">
        <w:rPr>
          <w:rFonts w:ascii="Garamond" w:hAnsi="Garamond" w:cs="Verdana"/>
          <w:i/>
          <w:color w:val="000000" w:themeColor="text1"/>
          <w:sz w:val="20"/>
          <w:szCs w:val="20"/>
        </w:rPr>
        <w:t>“</w:t>
      </w:r>
      <w:r w:rsidR="00A77CDB" w:rsidRPr="00B72300">
        <w:rPr>
          <w:rFonts w:ascii="Garamond" w:hAnsi="Garamond" w:cs="Verdana"/>
          <w:i/>
          <w:color w:val="000000" w:themeColor="text1"/>
          <w:sz w:val="20"/>
          <w:szCs w:val="20"/>
        </w:rPr>
        <w:t>Il corso di un particolare</w:t>
      </w:r>
      <w:r w:rsidR="004F1236" w:rsidRPr="00B72300">
        <w:rPr>
          <w:rFonts w:ascii="Garamond" w:hAnsi="Garamond" w:cs="Verdana"/>
          <w:i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 w:cs="Verdana"/>
          <w:i/>
          <w:color w:val="000000" w:themeColor="text1"/>
          <w:sz w:val="20"/>
          <w:szCs w:val="20"/>
        </w:rPr>
        <w:t xml:space="preserve"> di Wallace Stevens</w:t>
      </w:r>
      <w:r w:rsidR="00A77CDB" w:rsidRPr="00B72300">
        <w:rPr>
          <w:rFonts w:ascii="Garamond" w:hAnsi="Garamond" w:cs="Verdana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 w:cs="Verdana"/>
          <w:color w:val="000000" w:themeColor="text1"/>
          <w:sz w:val="20"/>
          <w:szCs w:val="20"/>
        </w:rPr>
        <w:t>“</w:t>
      </w:r>
      <w:r w:rsidR="00A77CDB" w:rsidRPr="00B72300">
        <w:rPr>
          <w:rFonts w:ascii="Garamond" w:hAnsi="Garamond" w:cs="Verdana"/>
          <w:color w:val="000000" w:themeColor="text1"/>
          <w:sz w:val="20"/>
          <w:szCs w:val="20"/>
        </w:rPr>
        <w:t>Alfabeta2</w:t>
      </w:r>
      <w:r w:rsidR="004F1236" w:rsidRPr="00B72300">
        <w:rPr>
          <w:rFonts w:ascii="Garamond" w:hAnsi="Garamond" w:cs="Verdana"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 w:cs="Verdana"/>
          <w:color w:val="000000" w:themeColor="text1"/>
          <w:sz w:val="20"/>
          <w:szCs w:val="20"/>
        </w:rPr>
        <w:t>, 17, 2012, p. 15.</w:t>
      </w:r>
    </w:p>
    <w:p w14:paraId="74251A99" w14:textId="77777777" w:rsidR="00A77CDB" w:rsidRPr="00B72300" w:rsidRDefault="00A77CDB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4E7A64CE" w14:textId="20DB4031" w:rsidR="00A77CDB" w:rsidRPr="00B72300" w:rsidRDefault="00414056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lastRenderedPageBreak/>
        <w:t>2011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4F1236" w:rsidRPr="00B72300">
        <w:rPr>
          <w:rFonts w:ascii="Garamond" w:hAnsi="Garamond"/>
          <w:i/>
          <w:color w:val="000000" w:themeColor="text1"/>
          <w:sz w:val="20"/>
          <w:szCs w:val="20"/>
        </w:rPr>
        <w:t>“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Guerra e pace</w:t>
      </w:r>
      <w:r w:rsidR="004F1236" w:rsidRPr="00B72300">
        <w:rPr>
          <w:rFonts w:ascii="Garamond" w:hAnsi="Garamond"/>
          <w:i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nel centenario della morte di Tolstoj,</w:t>
      </w:r>
      <w:r w:rsidR="00926FFE" w:rsidRPr="00B72300">
        <w:rPr>
          <w:rFonts w:ascii="Garamond" w:hAnsi="Garamond"/>
          <w:color w:val="000000" w:themeColor="text1"/>
          <w:sz w:val="20"/>
          <w:szCs w:val="20"/>
        </w:rPr>
        <w:t xml:space="preserve"> in Caterina Graziadei, Duccio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Colombo (</w:t>
      </w:r>
      <w:r w:rsidR="00967425" w:rsidRPr="00B72300">
        <w:rPr>
          <w:rFonts w:ascii="Garamond" w:hAnsi="Garamond"/>
          <w:color w:val="000000" w:themeColor="text1"/>
          <w:sz w:val="20"/>
          <w:szCs w:val="20"/>
        </w:rPr>
        <w:t>a cura di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) 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Conversazione su Tolstoj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, Roma, Artemide, 2011, pp. 27-43.</w:t>
      </w:r>
    </w:p>
    <w:p w14:paraId="487A0B2D" w14:textId="77777777" w:rsidR="00A77CDB" w:rsidRPr="00B72300" w:rsidRDefault="00A77C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D0B9D1C" w14:textId="77777777" w:rsidR="00A77CDB" w:rsidRPr="00B72300" w:rsidRDefault="00414056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2011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Il posto di Montale nella poesia moderna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in E. Montale, 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La bufera e altro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, Milano, Mondadori, 2011, pp. V-XXXIX.</w:t>
      </w:r>
    </w:p>
    <w:p w14:paraId="1196F3E5" w14:textId="77777777" w:rsidR="00A77CDB" w:rsidRPr="00B72300" w:rsidRDefault="00A77CDB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67175EEC" w14:textId="77777777" w:rsidR="00A77CDB" w:rsidRPr="00B72300" w:rsidRDefault="00414056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2010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Romanzo e psicologia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Per Romano Luperini, </w:t>
      </w:r>
      <w:r w:rsidR="00951E6A" w:rsidRPr="00B72300">
        <w:rPr>
          <w:rFonts w:ascii="Garamond" w:hAnsi="Garamond"/>
          <w:color w:val="000000" w:themeColor="text1"/>
          <w:sz w:val="20"/>
          <w:szCs w:val="20"/>
        </w:rPr>
        <w:t>a cura di Pietro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Cataldi, Palermo, Palumbo, 2010.</w:t>
      </w:r>
    </w:p>
    <w:p w14:paraId="06A16F8F" w14:textId="77777777" w:rsidR="00A77CDB" w:rsidRPr="00B72300" w:rsidRDefault="00A77CDB" w:rsidP="008E3522">
      <w:pPr>
        <w:spacing w:line="276" w:lineRule="auto"/>
        <w:rPr>
          <w:rFonts w:ascii="Garamond" w:hAnsi="Garamond"/>
          <w:i/>
          <w:color w:val="000000" w:themeColor="text1"/>
          <w:sz w:val="20"/>
          <w:szCs w:val="20"/>
        </w:rPr>
      </w:pPr>
    </w:p>
    <w:p w14:paraId="7A418308" w14:textId="6DA1249A" w:rsidR="00A77CDB" w:rsidRPr="00B72300" w:rsidRDefault="00414056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2010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Narrativa e giochi di verità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Confini del racconto</w:t>
      </w:r>
      <w:r w:rsidR="00951E6A" w:rsidRPr="00B72300">
        <w:rPr>
          <w:rFonts w:ascii="Garamond" w:hAnsi="Garamond"/>
          <w:color w:val="000000" w:themeColor="text1"/>
          <w:sz w:val="20"/>
          <w:szCs w:val="20"/>
        </w:rPr>
        <w:t>, a cura di Clemens-Carl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Härle, Macerata, Quodlibet, 2010, pp. 253-271.</w:t>
      </w:r>
    </w:p>
    <w:p w14:paraId="5A062107" w14:textId="382DF7C3" w:rsidR="00713B05" w:rsidRPr="00B72300" w:rsidRDefault="00713B05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</w:p>
    <w:p w14:paraId="5686D519" w14:textId="55CB4FF0" w:rsidR="00713B05" w:rsidRPr="00B72300" w:rsidRDefault="00713B05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2010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Vasilij Grossman,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Vita e destino,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XXII, 62, 2010, pp. 119-128. </w:t>
      </w:r>
    </w:p>
    <w:p w14:paraId="3E4CD20D" w14:textId="77777777" w:rsidR="00A77CDB" w:rsidRPr="00B72300" w:rsidRDefault="00A77CDB" w:rsidP="008E3522">
      <w:pPr>
        <w:spacing w:line="276" w:lineRule="auto"/>
        <w:rPr>
          <w:rFonts w:ascii="Garamond" w:hAnsi="Garamond"/>
          <w:i/>
          <w:color w:val="000000" w:themeColor="text1"/>
          <w:sz w:val="20"/>
          <w:szCs w:val="20"/>
        </w:rPr>
      </w:pPr>
    </w:p>
    <w:p w14:paraId="24231836" w14:textId="2ECE39DA" w:rsidR="00A77CDB" w:rsidRPr="00B72300" w:rsidRDefault="00414056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2009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Auerbach: une </w:t>
      </w:r>
      <w:proofErr w:type="spellStart"/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philosophie</w:t>
      </w:r>
      <w:proofErr w:type="spellEnd"/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de l'histoire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Erich Auerbach (1892-1957</w:t>
      </w:r>
      <w:proofErr w:type="gramStart"/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) :</w:t>
      </w:r>
      <w:proofErr w:type="gramEnd"/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Auerbach </w:t>
      </w:r>
      <w:proofErr w:type="spellStart"/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dans</w:t>
      </w:r>
      <w:proofErr w:type="spellEnd"/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son </w:t>
      </w:r>
      <w:proofErr w:type="spellStart"/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temps</w:t>
      </w:r>
      <w:proofErr w:type="spellEnd"/>
      <w:r w:rsidR="00951E6A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5C1824" w:rsidRPr="00B72300">
        <w:rPr>
          <w:rFonts w:ascii="Garamond" w:hAnsi="Garamond"/>
          <w:color w:val="000000" w:themeColor="text1"/>
          <w:sz w:val="20"/>
          <w:szCs w:val="20"/>
        </w:rPr>
        <w:t>a cura di</w:t>
      </w:r>
      <w:r w:rsidR="00951E6A" w:rsidRPr="00B72300">
        <w:rPr>
          <w:rFonts w:ascii="Garamond" w:hAnsi="Garamond"/>
          <w:color w:val="000000" w:themeColor="text1"/>
          <w:sz w:val="20"/>
          <w:szCs w:val="20"/>
        </w:rPr>
        <w:t xml:space="preserve"> Paolo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Tortonese, Paris, </w:t>
      </w:r>
      <w:proofErr w:type="spellStart"/>
      <w:r w:rsidR="00A77CDB" w:rsidRPr="00B72300">
        <w:rPr>
          <w:rFonts w:ascii="Garamond" w:hAnsi="Garamond"/>
          <w:color w:val="000000" w:themeColor="text1"/>
          <w:sz w:val="20"/>
          <w:szCs w:val="20"/>
        </w:rPr>
        <w:t>Presses</w:t>
      </w:r>
      <w:proofErr w:type="spellEnd"/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de la </w:t>
      </w:r>
      <w:proofErr w:type="spellStart"/>
      <w:r w:rsidR="00A77CDB" w:rsidRPr="00B72300">
        <w:rPr>
          <w:rFonts w:ascii="Garamond" w:hAnsi="Garamond"/>
          <w:color w:val="000000" w:themeColor="text1"/>
          <w:sz w:val="20"/>
          <w:szCs w:val="20"/>
        </w:rPr>
        <w:t>Sorbonne</w:t>
      </w:r>
      <w:proofErr w:type="spellEnd"/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Nouvelle, 2009, pp. 35-53.</w:t>
      </w:r>
    </w:p>
    <w:p w14:paraId="388E3F48" w14:textId="441E73E3" w:rsidR="00A0784B" w:rsidRPr="00B72300" w:rsidRDefault="00A0784B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</w:p>
    <w:p w14:paraId="5F50B749" w14:textId="23142316" w:rsidR="00A0784B" w:rsidRPr="00B72300" w:rsidRDefault="00A0784B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2009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Arthur Danto, Dopo la fine dell’arte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59, 2009, XXI, p. 251. </w:t>
      </w:r>
    </w:p>
    <w:p w14:paraId="7164A123" w14:textId="77777777" w:rsidR="00A77CDB" w:rsidRPr="00B72300" w:rsidRDefault="00A77C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</w:p>
    <w:p w14:paraId="3C86AD88" w14:textId="57DBCF54" w:rsidR="00A77CDB" w:rsidRPr="00B72300" w:rsidRDefault="00590A0E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2008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 xml:space="preserve">Jonathan Littell, Les </w:t>
      </w:r>
      <w:proofErr w:type="spellStart"/>
      <w:r w:rsidR="00A77CDB"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Bienveillantes</w:t>
      </w:r>
      <w:proofErr w:type="spellEnd"/>
      <w:r w:rsidR="00A77CD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,</w:t>
      </w:r>
      <w:r w:rsidR="00A0784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in </w:t>
      </w:r>
      <w:r w:rsidR="004F1236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“</w:t>
      </w:r>
      <w:proofErr w:type="spellStart"/>
      <w:r w:rsidR="00A0784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Allegoria</w:t>
      </w:r>
      <w:proofErr w:type="spellEnd"/>
      <w:r w:rsidR="004F1236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”</w:t>
      </w:r>
      <w:r w:rsidR="00A77CDB" w:rsidRPr="00B72300">
        <w:rPr>
          <w:rFonts w:ascii="Garamond" w:hAnsi="Garamond"/>
          <w:iCs/>
          <w:color w:val="000000" w:themeColor="text1"/>
          <w:sz w:val="20"/>
          <w:szCs w:val="20"/>
          <w:lang w:val="en-US"/>
        </w:rPr>
        <w:t>,</w:t>
      </w:r>
      <w:r w:rsidR="00A77CD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58, 2008, XX, pp.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 xml:space="preserve"> </w:t>
      </w:r>
      <w:r w:rsidR="00A77CD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231-39.</w:t>
      </w:r>
    </w:p>
    <w:p w14:paraId="15BC10F4" w14:textId="77777777" w:rsidR="00A77CDB" w:rsidRPr="00B72300" w:rsidRDefault="00A77C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6AE30C3F" w14:textId="72E437BD" w:rsidR="00A77CDB" w:rsidRPr="00B72300" w:rsidRDefault="00590A0E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2008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Narrativa e giochi di verità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La società degli individui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, 33, 2008, pp. 7-22.</w:t>
      </w:r>
    </w:p>
    <w:p w14:paraId="63A02B7F" w14:textId="12B1913D" w:rsidR="00946147" w:rsidRPr="00B72300" w:rsidRDefault="0094614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11D8C6E" w14:textId="5CE6037A" w:rsidR="00946147" w:rsidRPr="00B72300" w:rsidRDefault="00946147" w:rsidP="00946147">
      <w:pPr>
        <w:spacing w:line="276" w:lineRule="auto"/>
        <w:ind w:left="700" w:hanging="700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2008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Classici e modernità. Una soglia della letteratura europea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in </w:t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La letteratura italiana a congresso. Bilanci e prospettive nel decennale (1996-2006),</w:t>
      </w:r>
      <w:r w:rsidR="007258CB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</w:t>
      </w:r>
      <w:r w:rsidR="007258CB" w:rsidRPr="00B72300">
        <w:rPr>
          <w:rFonts w:ascii="Garamond" w:hAnsi="Garamond"/>
          <w:bCs/>
          <w:color w:val="000000" w:themeColor="text1"/>
          <w:sz w:val="20"/>
          <w:szCs w:val="20"/>
        </w:rPr>
        <w:t>a cura di Raffaele Cavalluzzi, Wanda De Nunzio, Grazia Di Staso, Pasquale Guaragnella, Maria B. Pagliara,</w:t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Convegno ADI,</w:t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Lecce, Pensa Multimedia, pp. 3-18.</w:t>
      </w:r>
    </w:p>
    <w:p w14:paraId="2359C227" w14:textId="77777777" w:rsidR="00A77CDB" w:rsidRPr="00B72300" w:rsidRDefault="00A77C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57A0FFC" w14:textId="631B17E2" w:rsidR="00A77CDB" w:rsidRPr="00B72300" w:rsidRDefault="00590A0E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2007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Auerbach: una filosofia della storia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764951" w:rsidRPr="00B72300">
        <w:rPr>
          <w:rFonts w:ascii="Garamond" w:hAnsi="Garamond"/>
          <w:color w:val="000000" w:themeColor="text1"/>
          <w:sz w:val="20"/>
          <w:szCs w:val="20"/>
        </w:rPr>
        <w:t xml:space="preserve">XIX, 56, 2007, 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pp. 82-100.</w:t>
      </w:r>
    </w:p>
    <w:p w14:paraId="5AFC0E31" w14:textId="12B948B1" w:rsidR="006E37DD" w:rsidRPr="00B72300" w:rsidRDefault="006E37D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9266E70" w14:textId="15604F02" w:rsidR="006E37DD" w:rsidRPr="00B72300" w:rsidRDefault="006E37DD" w:rsidP="00630CAA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2007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Diario critico del </w:t>
      </w:r>
      <w:r w:rsidR="007A116D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2007</w:t>
      </w:r>
      <w:r w:rsidR="007B11AE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(gennaio agosto)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,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in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Almanacco dello Specchio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630CAA" w:rsidRPr="00B72300">
        <w:rPr>
          <w:rFonts w:ascii="Garamond" w:hAnsi="Garamond"/>
          <w:color w:val="000000" w:themeColor="text1"/>
          <w:sz w:val="20"/>
          <w:szCs w:val="20"/>
        </w:rPr>
        <w:t xml:space="preserve">a cura di M. Cucchi e A. Riccardi,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Milano, Mondadori, </w:t>
      </w:r>
      <w:r w:rsidR="007B11AE" w:rsidRPr="00B72300">
        <w:rPr>
          <w:rFonts w:ascii="Garamond" w:hAnsi="Garamond"/>
          <w:color w:val="000000" w:themeColor="text1"/>
          <w:sz w:val="20"/>
          <w:szCs w:val="20"/>
        </w:rPr>
        <w:t xml:space="preserve">2007,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pp. </w:t>
      </w:r>
      <w:r w:rsidR="00961204" w:rsidRPr="00B72300">
        <w:rPr>
          <w:rFonts w:ascii="Garamond" w:hAnsi="Garamond"/>
          <w:color w:val="000000" w:themeColor="text1"/>
          <w:sz w:val="20"/>
          <w:szCs w:val="20"/>
        </w:rPr>
        <w:t>23</w:t>
      </w:r>
      <w:r w:rsidR="007B11AE" w:rsidRPr="00B72300">
        <w:rPr>
          <w:rFonts w:ascii="Garamond" w:hAnsi="Garamond"/>
          <w:color w:val="000000" w:themeColor="text1"/>
          <w:sz w:val="20"/>
          <w:szCs w:val="20"/>
        </w:rPr>
        <w:t>9</w:t>
      </w:r>
      <w:r w:rsidR="00961204" w:rsidRPr="00B72300">
        <w:rPr>
          <w:rFonts w:ascii="Garamond" w:hAnsi="Garamond"/>
          <w:color w:val="000000" w:themeColor="text1"/>
          <w:sz w:val="20"/>
          <w:szCs w:val="20"/>
        </w:rPr>
        <w:t>-2</w:t>
      </w:r>
      <w:r w:rsidR="007B11AE" w:rsidRPr="00B72300">
        <w:rPr>
          <w:rFonts w:ascii="Garamond" w:hAnsi="Garamond"/>
          <w:color w:val="000000" w:themeColor="text1"/>
          <w:sz w:val="20"/>
          <w:szCs w:val="20"/>
        </w:rPr>
        <w:t>52</w:t>
      </w:r>
      <w:r w:rsidR="00961204" w:rsidRPr="00B72300">
        <w:rPr>
          <w:rFonts w:ascii="Garamond" w:hAnsi="Garamond"/>
          <w:color w:val="000000" w:themeColor="text1"/>
          <w:sz w:val="20"/>
          <w:szCs w:val="20"/>
        </w:rPr>
        <w:t xml:space="preserve">. </w:t>
      </w:r>
    </w:p>
    <w:p w14:paraId="2ECBC6D5" w14:textId="5A97A26F" w:rsidR="000C3954" w:rsidRPr="00B72300" w:rsidRDefault="000C395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63F59FD" w14:textId="6F6B727B" w:rsidR="000C3954" w:rsidRPr="00B72300" w:rsidRDefault="000C3954" w:rsidP="0058744E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2007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Prefazione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a M. Gezzi,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L’attimo dopo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Poesia contemporanea: nono quaderno italiano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Milano, Marcos y Marcos, 2007, pp. 123-126. </w:t>
      </w:r>
    </w:p>
    <w:p w14:paraId="76C40AC3" w14:textId="77777777" w:rsidR="00A77CDB" w:rsidRPr="00B72300" w:rsidRDefault="00A77C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FB37085" w14:textId="0DD52E58" w:rsidR="006E37DD" w:rsidRPr="00B72300" w:rsidRDefault="00590A0E" w:rsidP="006E37DD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2007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Politeismo e imperfezione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. 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La morale del romanzo moderno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Il bene e il male. L’etica nel romanzo moderno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, atti del convegno “Il bene e il male. L’etica del romanzo moderno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” 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Rocca Malatestiana, 23-24 maggio 2003, Santarc</w:t>
      </w:r>
      <w:r w:rsidR="00087BD5" w:rsidRPr="00B72300">
        <w:rPr>
          <w:rFonts w:ascii="Garamond" w:hAnsi="Garamond"/>
          <w:color w:val="000000" w:themeColor="text1"/>
          <w:sz w:val="20"/>
          <w:szCs w:val="20"/>
        </w:rPr>
        <w:t xml:space="preserve">angelo di Romagna, a cura di Paolo 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Tortonese, Roma, Bulzoni, 2007, pp. 31-47.</w:t>
      </w:r>
    </w:p>
    <w:p w14:paraId="5DE359AC" w14:textId="75F3F971" w:rsidR="00F43604" w:rsidRPr="00B72300" w:rsidRDefault="00F43604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</w:p>
    <w:p w14:paraId="2BB55BB6" w14:textId="4FEBB9C0" w:rsidR="00F43604" w:rsidRPr="00B72300" w:rsidRDefault="00F43604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2006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Diario critico del 2005</w:t>
      </w:r>
      <w:r w:rsidR="00630CAA" w:rsidRPr="00B72300">
        <w:rPr>
          <w:rFonts w:ascii="Garamond" w:hAnsi="Garamond"/>
          <w:color w:val="000000" w:themeColor="text1"/>
          <w:sz w:val="20"/>
          <w:szCs w:val="20"/>
        </w:rPr>
        <w:t xml:space="preserve"> (con Biancamaria Frabotta),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in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Almanacco dello Specchio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630CAA" w:rsidRPr="00B72300">
        <w:rPr>
          <w:rFonts w:ascii="Garamond" w:hAnsi="Garamond"/>
          <w:color w:val="000000" w:themeColor="text1"/>
          <w:sz w:val="20"/>
          <w:szCs w:val="20"/>
        </w:rPr>
        <w:t xml:space="preserve">a cura di M. Cucchi e A. Riccardi,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Milano, Mondadori, </w:t>
      </w:r>
      <w:r w:rsidR="0058744E" w:rsidRPr="00B72300">
        <w:rPr>
          <w:rFonts w:ascii="Garamond" w:hAnsi="Garamond"/>
          <w:color w:val="000000" w:themeColor="text1"/>
          <w:sz w:val="20"/>
          <w:szCs w:val="20"/>
        </w:rPr>
        <w:t xml:space="preserve">2006, pp. </w:t>
      </w:r>
      <w:r w:rsidR="00630CAA" w:rsidRPr="00B72300">
        <w:rPr>
          <w:rFonts w:ascii="Garamond" w:hAnsi="Garamond"/>
          <w:color w:val="000000" w:themeColor="text1"/>
          <w:sz w:val="20"/>
          <w:szCs w:val="20"/>
        </w:rPr>
        <w:t>215-241.</w:t>
      </w:r>
    </w:p>
    <w:p w14:paraId="6844B88C" w14:textId="2F68B072" w:rsidR="0058744E" w:rsidRPr="00B72300" w:rsidRDefault="0058744E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</w:p>
    <w:p w14:paraId="475EAB25" w14:textId="411C5C79" w:rsidR="00760978" w:rsidRPr="00B72300" w:rsidRDefault="007B11AE" w:rsidP="007B11AE">
      <w:pPr>
        <w:spacing w:line="276" w:lineRule="auto"/>
        <w:rPr>
          <w:rFonts w:ascii="Garamond" w:hAnsi="Garamond"/>
          <w:i/>
          <w:iCs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2006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Il mandato sociale del poeta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e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Postfazione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“Semicerchio”, XXXV, 2, pp. 1-3 e p. 44. </w:t>
      </w:r>
    </w:p>
    <w:p w14:paraId="1E63A9EF" w14:textId="77777777" w:rsidR="007B11AE" w:rsidRPr="00B72300" w:rsidRDefault="007B11AE" w:rsidP="008E3522">
      <w:pPr>
        <w:spacing w:line="276" w:lineRule="auto"/>
        <w:ind w:left="700" w:hanging="700"/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2C85E4C8" w14:textId="01D3845A" w:rsidR="00760978" w:rsidRPr="00B72300" w:rsidRDefault="00760978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2006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Fortini e il presente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Dieci inverni senza Fortini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7B11AE" w:rsidRPr="00B72300">
        <w:rPr>
          <w:rFonts w:ascii="Garamond" w:hAnsi="Garamond"/>
          <w:color w:val="000000" w:themeColor="text1"/>
          <w:sz w:val="20"/>
          <w:szCs w:val="20"/>
        </w:rPr>
        <w:t xml:space="preserve">a cura di L. Lenzini, E. Nencini e F. Rappazzo,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Macerata, Quodlibet, 2006, pp. </w:t>
      </w:r>
      <w:r w:rsidR="007B2DDC" w:rsidRPr="00B72300">
        <w:rPr>
          <w:rFonts w:ascii="Garamond" w:hAnsi="Garamond"/>
          <w:color w:val="000000" w:themeColor="text1"/>
          <w:sz w:val="20"/>
          <w:szCs w:val="20"/>
        </w:rPr>
        <w:t xml:space="preserve">107-118. </w:t>
      </w:r>
    </w:p>
    <w:p w14:paraId="301A7BE1" w14:textId="77777777" w:rsidR="00A77CDB" w:rsidRPr="00B72300" w:rsidRDefault="00A77C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30F4633" w14:textId="4049F761" w:rsidR="00A77CDB" w:rsidRPr="00B72300" w:rsidRDefault="00590A0E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2005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Mimesi, narrativa, romanzo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Moderna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, VII, 2005, pp. 21-55.</w:t>
      </w:r>
    </w:p>
    <w:p w14:paraId="73BE9ABB" w14:textId="7242F8F5" w:rsidR="00FC254C" w:rsidRPr="00B72300" w:rsidRDefault="00FC254C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E55C71E" w14:textId="630E97D7" w:rsidR="00FC254C" w:rsidRPr="00B72300" w:rsidRDefault="00FC254C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lastRenderedPageBreak/>
        <w:t xml:space="preserve">2005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Per una storia di Raboni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XVII, </w:t>
      </w:r>
      <w:r w:rsidR="001C0817" w:rsidRPr="00B72300">
        <w:rPr>
          <w:rFonts w:ascii="Garamond" w:hAnsi="Garamond"/>
          <w:color w:val="000000" w:themeColor="text1"/>
          <w:sz w:val="20"/>
          <w:szCs w:val="20"/>
        </w:rPr>
        <w:t xml:space="preserve">49, pp. </w:t>
      </w:r>
      <w:r w:rsidR="00D528C9" w:rsidRPr="00B72300">
        <w:rPr>
          <w:rFonts w:ascii="Garamond" w:hAnsi="Garamond"/>
          <w:color w:val="000000" w:themeColor="text1"/>
          <w:sz w:val="20"/>
          <w:szCs w:val="20"/>
        </w:rPr>
        <w:t xml:space="preserve">119-124. </w:t>
      </w:r>
    </w:p>
    <w:p w14:paraId="043E66BF" w14:textId="68F86DAC" w:rsidR="00DB4632" w:rsidRPr="00B72300" w:rsidRDefault="00DB4632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D9459D8" w14:textId="3852F860" w:rsidR="00DB4632" w:rsidRPr="00B72300" w:rsidRDefault="00DB4632" w:rsidP="0065715A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2005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Diario critico del 2004</w:t>
      </w:r>
      <w:r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594A40" w:rsidRPr="00B72300">
        <w:rPr>
          <w:rFonts w:ascii="Garamond" w:hAnsi="Garamond"/>
          <w:color w:val="000000" w:themeColor="text1"/>
          <w:sz w:val="20"/>
          <w:szCs w:val="20"/>
        </w:rPr>
        <w:t xml:space="preserve"> con B. Frabotta,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in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Almanacco dello Specchio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7C0720" w:rsidRPr="00B72300">
        <w:rPr>
          <w:rFonts w:ascii="Garamond" w:hAnsi="Garamond"/>
          <w:color w:val="000000" w:themeColor="text1"/>
          <w:sz w:val="20"/>
          <w:szCs w:val="20"/>
        </w:rPr>
        <w:t xml:space="preserve">a cura di M. Cucchi e A. Riccardi, </w:t>
      </w:r>
      <w:r w:rsidR="002610D4" w:rsidRPr="00B72300">
        <w:rPr>
          <w:rFonts w:ascii="Garamond" w:hAnsi="Garamond"/>
          <w:color w:val="000000" w:themeColor="text1"/>
          <w:sz w:val="20"/>
          <w:szCs w:val="20"/>
        </w:rPr>
        <w:t xml:space="preserve">Milano, Mondadori, 2005, pp. 167-194. </w:t>
      </w:r>
    </w:p>
    <w:p w14:paraId="7C04D5BC" w14:textId="77777777" w:rsidR="00A77CDB" w:rsidRPr="00B72300" w:rsidRDefault="00A77C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0888AE1" w14:textId="77777777" w:rsidR="00A77CDB" w:rsidRPr="00B72300" w:rsidRDefault="00590A0E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2003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Giuseppe Ungaretti, Umberto Saba, Eugenio Montale, “Solaria”, Premi letterari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in 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Dizionario del fascismo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vol. II, </w:t>
      </w:r>
      <w:r w:rsidR="00FB146C" w:rsidRPr="00B72300">
        <w:rPr>
          <w:rFonts w:ascii="Garamond" w:hAnsi="Garamond"/>
          <w:color w:val="000000" w:themeColor="text1"/>
          <w:sz w:val="20"/>
          <w:szCs w:val="20"/>
        </w:rPr>
        <w:t xml:space="preserve">a cura di 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Victoria de Grazia </w:t>
      </w:r>
      <w:r w:rsidR="00E21389" w:rsidRPr="00B72300">
        <w:rPr>
          <w:rFonts w:ascii="Garamond" w:hAnsi="Garamond"/>
          <w:color w:val="000000" w:themeColor="text1"/>
          <w:sz w:val="20"/>
          <w:szCs w:val="20"/>
        </w:rPr>
        <w:t>e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Sergio Luzzatto, Torino, Einaudi, 2003.</w:t>
      </w:r>
    </w:p>
    <w:p w14:paraId="7144B4C6" w14:textId="77777777" w:rsidR="00A77CDB" w:rsidRPr="00B72300" w:rsidRDefault="00A77C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73D8045E" w14:textId="77777777" w:rsidR="00A77CDB" w:rsidRPr="00B72300" w:rsidRDefault="00590A0E" w:rsidP="008E3522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2002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Eugenio Montale, Dino Campana, Giorgio Caproni, Amelia Rosselli, Franco Loi,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in 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The Oxford Companion to </w:t>
      </w:r>
      <w:proofErr w:type="spellStart"/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Italian</w:t>
      </w:r>
      <w:proofErr w:type="spellEnd"/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Literature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5159BC" w:rsidRPr="00B72300">
        <w:rPr>
          <w:rFonts w:ascii="Garamond" w:hAnsi="Garamond"/>
          <w:color w:val="000000" w:themeColor="text1"/>
          <w:sz w:val="20"/>
          <w:szCs w:val="20"/>
        </w:rPr>
        <w:t xml:space="preserve">a cura di 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Peter Hainsworth </w:t>
      </w:r>
      <w:r w:rsidR="005159BC" w:rsidRPr="00B72300">
        <w:rPr>
          <w:rFonts w:ascii="Garamond" w:hAnsi="Garamond"/>
          <w:color w:val="000000" w:themeColor="text1"/>
          <w:sz w:val="20"/>
          <w:szCs w:val="20"/>
        </w:rPr>
        <w:t>e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David Robey, Oxford, Oxford University Press, 2002.</w:t>
      </w:r>
    </w:p>
    <w:p w14:paraId="412C6E7A" w14:textId="77777777" w:rsidR="00A77CDB" w:rsidRPr="00B72300" w:rsidRDefault="00A77C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097208D" w14:textId="15DD19F0" w:rsidR="00A77CDB" w:rsidRPr="00B72300" w:rsidRDefault="00590A0E" w:rsidP="008E3522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2001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Forma e biografia nella lirica moderna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Ritmologia</w:t>
      </w:r>
      <w:r w:rsidR="00B54DFC" w:rsidRPr="00B72300">
        <w:rPr>
          <w:rFonts w:ascii="Garamond" w:hAnsi="Garamond"/>
          <w:color w:val="000000" w:themeColor="text1"/>
          <w:sz w:val="20"/>
          <w:szCs w:val="20"/>
        </w:rPr>
        <w:t>. Atti del convegno “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Il ritmo del </w:t>
      </w:r>
      <w:r w:rsidR="00B54DFC" w:rsidRPr="00B72300">
        <w:rPr>
          <w:rFonts w:ascii="Garamond" w:hAnsi="Garamond"/>
          <w:color w:val="000000" w:themeColor="text1"/>
          <w:sz w:val="20"/>
          <w:szCs w:val="20"/>
        </w:rPr>
        <w:t>linguaggio. Poesia e traduzione”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.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Cass</w:t>
      </w:r>
      <w:r w:rsidR="005C3ECB" w:rsidRPr="00B72300">
        <w:rPr>
          <w:rFonts w:ascii="Garamond" w:hAnsi="Garamond"/>
          <w:color w:val="000000" w:themeColor="text1"/>
          <w:sz w:val="20"/>
          <w:szCs w:val="20"/>
        </w:rPr>
        <w:t xml:space="preserve">ino, 22-24 marzo 2001, </w:t>
      </w:r>
      <w:r w:rsidR="005159BC" w:rsidRPr="00B72300">
        <w:rPr>
          <w:rFonts w:ascii="Garamond" w:hAnsi="Garamond"/>
          <w:color w:val="000000" w:themeColor="text1"/>
          <w:sz w:val="20"/>
          <w:szCs w:val="20"/>
        </w:rPr>
        <w:t>a cura di</w:t>
      </w:r>
      <w:r w:rsidR="005C3ECB" w:rsidRPr="00B72300">
        <w:rPr>
          <w:rFonts w:ascii="Garamond" w:hAnsi="Garamond"/>
          <w:color w:val="000000" w:themeColor="text1"/>
          <w:sz w:val="20"/>
          <w:szCs w:val="20"/>
        </w:rPr>
        <w:t xml:space="preserve"> Franco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Buffoni, Milano, Marcos y Marcos, 2002, pp. 193-200.</w:t>
      </w:r>
    </w:p>
    <w:p w14:paraId="5E38C641" w14:textId="431AA30D" w:rsidR="00197CFF" w:rsidRPr="00B72300" w:rsidRDefault="00197CFF" w:rsidP="008E3522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</w:p>
    <w:p w14:paraId="6FEDF1BA" w14:textId="644A2071" w:rsidR="00197CFF" w:rsidRPr="00B72300" w:rsidRDefault="00197CFF" w:rsidP="008E3522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2001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Rassegna bibliografica "Le tendenze della poesia italiana del secondo Novecento (1995-2000)". Per un bilancio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proofErr w:type="spellStart"/>
      <w:r w:rsidR="00D16556" w:rsidRPr="00B72300">
        <w:rPr>
          <w:rFonts w:ascii="Garamond" w:hAnsi="Garamond"/>
          <w:color w:val="000000" w:themeColor="text1"/>
          <w:sz w:val="20"/>
          <w:szCs w:val="20"/>
        </w:rPr>
        <w:t>in</w:t>
      </w:r>
      <w:proofErr w:type="spellEnd"/>
      <w:r w:rsidR="00D16556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D16556" w:rsidRPr="00B72300">
        <w:rPr>
          <w:rFonts w:ascii="Garamond" w:hAnsi="Garamond"/>
          <w:color w:val="000000" w:themeColor="text1"/>
          <w:sz w:val="20"/>
          <w:szCs w:val="20"/>
        </w:rPr>
        <w:t>Moderna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D16556" w:rsidRPr="00B72300">
        <w:rPr>
          <w:rFonts w:ascii="Garamond" w:hAnsi="Garamond"/>
          <w:color w:val="000000" w:themeColor="text1"/>
          <w:sz w:val="20"/>
          <w:szCs w:val="20"/>
        </w:rPr>
        <w:t xml:space="preserve">, III, 2, 225- 229. </w:t>
      </w:r>
    </w:p>
    <w:p w14:paraId="0F49334E" w14:textId="0641DF0D" w:rsidR="005322D9" w:rsidRPr="00B72300" w:rsidRDefault="005322D9" w:rsidP="008E3522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</w:p>
    <w:p w14:paraId="2816B38A" w14:textId="397AF961" w:rsidR="005322D9" w:rsidRPr="00B72300" w:rsidRDefault="005322D9" w:rsidP="008E3522">
      <w:pPr>
        <w:spacing w:line="276" w:lineRule="auto"/>
        <w:ind w:left="700" w:right="-85" w:hanging="700"/>
        <w:rPr>
          <w:rFonts w:ascii="Garamond" w:hAnsi="Garamond"/>
          <w:iCs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2000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Un romanzo del presente: </w:t>
      </w:r>
      <w:r w:rsidRPr="00B72300">
        <w:rPr>
          <w:rFonts w:ascii="Garamond" w:hAnsi="Garamond"/>
          <w:iCs/>
          <w:color w:val="000000" w:themeColor="text1"/>
          <w:sz w:val="20"/>
          <w:szCs w:val="20"/>
        </w:rPr>
        <w:t xml:space="preserve">Le particelle elementari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di Michel Houellebecq</w:t>
      </w:r>
      <w:r w:rsidRPr="00B72300">
        <w:rPr>
          <w:rFonts w:ascii="Garamond" w:hAnsi="Garamond"/>
          <w:iCs/>
          <w:color w:val="000000" w:themeColor="text1"/>
          <w:sz w:val="20"/>
          <w:szCs w:val="20"/>
        </w:rPr>
        <w:t xml:space="preserve">, </w:t>
      </w:r>
      <w:r w:rsidR="00FA3F56" w:rsidRPr="00B72300">
        <w:rPr>
          <w:rFonts w:ascii="Garamond" w:hAnsi="Garamond"/>
          <w:color w:val="000000" w:themeColor="text1"/>
          <w:sz w:val="20"/>
          <w:szCs w:val="20"/>
        </w:rPr>
        <w:t xml:space="preserve">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FA3F56"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FA3F56" w:rsidRPr="00B72300">
        <w:rPr>
          <w:rFonts w:ascii="Garamond" w:hAnsi="Garamond"/>
          <w:color w:val="000000" w:themeColor="text1"/>
          <w:sz w:val="20"/>
          <w:szCs w:val="20"/>
        </w:rPr>
        <w:t xml:space="preserve">, XII, pp. </w:t>
      </w:r>
      <w:r w:rsidR="00077E30" w:rsidRPr="00B72300">
        <w:rPr>
          <w:rFonts w:ascii="Garamond" w:hAnsi="Garamond"/>
          <w:iCs/>
          <w:color w:val="000000" w:themeColor="text1"/>
          <w:sz w:val="20"/>
          <w:szCs w:val="20"/>
        </w:rPr>
        <w:t xml:space="preserve">337- 338. </w:t>
      </w:r>
    </w:p>
    <w:p w14:paraId="0B49F2FE" w14:textId="2EFBBB76" w:rsidR="00F43604" w:rsidRPr="00B72300" w:rsidRDefault="00F43604" w:rsidP="008E3522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</w:p>
    <w:p w14:paraId="0A5378C2" w14:textId="35A7597E" w:rsidR="00F43604" w:rsidRPr="00B72300" w:rsidRDefault="00F43604" w:rsidP="008E3522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1999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T.</w:t>
      </w:r>
      <w:proofErr w:type="gram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S.Eliot</w:t>
      </w:r>
      <w:proofErr w:type="spellEnd"/>
      <w:proofErr w:type="gram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Ho i nervi stanchi stasera</w:t>
      </w:r>
      <w:r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IX, 32, pp. 71-80. </w:t>
      </w:r>
    </w:p>
    <w:p w14:paraId="20C8A016" w14:textId="77777777" w:rsidR="00A77CDB" w:rsidRPr="00B72300" w:rsidRDefault="00A77CDB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4BB21DD2" w14:textId="3E05FA09" w:rsidR="00A77CDB" w:rsidRPr="00B72300" w:rsidRDefault="00590A0E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1999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L'origine del romanzo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Moderna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, I, 1, 1999, pp. 27-65.</w:t>
      </w:r>
    </w:p>
    <w:p w14:paraId="0B2ED31D" w14:textId="77777777" w:rsidR="00A77CDB" w:rsidRPr="00B72300" w:rsidRDefault="00A77CDB" w:rsidP="008E3522">
      <w:pPr>
        <w:spacing w:line="276" w:lineRule="auto"/>
        <w:ind w:right="-85"/>
        <w:rPr>
          <w:rFonts w:ascii="Garamond" w:hAnsi="Garamond"/>
          <w:i/>
          <w:color w:val="000000" w:themeColor="text1"/>
          <w:sz w:val="20"/>
          <w:szCs w:val="20"/>
        </w:rPr>
      </w:pPr>
    </w:p>
    <w:p w14:paraId="1E65C080" w14:textId="2F423B7F" w:rsidR="00A77CDB" w:rsidRPr="00B72300" w:rsidRDefault="00590A0E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1999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La saggezza e l'ironia. Su 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Allegorie della lettura 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di Paul de Man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XI, 31, 1999, pp. 23-42. </w:t>
      </w:r>
    </w:p>
    <w:p w14:paraId="66396907" w14:textId="437F1F76" w:rsidR="00E27886" w:rsidRPr="00B72300" w:rsidRDefault="00E27886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7EE6DD9C" w14:textId="2D32DF51" w:rsidR="00E27886" w:rsidRPr="00B72300" w:rsidRDefault="00E27886" w:rsidP="006E00FF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1998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Il posto di Montale nella poesia moderna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Montale e il canone poetico del Novecento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6E00FF" w:rsidRPr="00B72300">
        <w:rPr>
          <w:rFonts w:ascii="Garamond" w:hAnsi="Garamond"/>
          <w:color w:val="000000" w:themeColor="text1"/>
          <w:sz w:val="20"/>
          <w:szCs w:val="20"/>
        </w:rPr>
        <w:t xml:space="preserve">a cura di Maria Antonietta Grignani e Romano Luperini, Bari-Roma, Laterza, 1998, pp. </w:t>
      </w:r>
      <w:r w:rsidR="00E83D30" w:rsidRPr="00B72300">
        <w:rPr>
          <w:rFonts w:ascii="Garamond" w:hAnsi="Garamond"/>
          <w:color w:val="000000" w:themeColor="text1"/>
          <w:sz w:val="20"/>
          <w:szCs w:val="20"/>
        </w:rPr>
        <w:t>382-416.</w:t>
      </w:r>
    </w:p>
    <w:p w14:paraId="56EE86B2" w14:textId="17B22D3D" w:rsidR="00A0784B" w:rsidRPr="00B72300" w:rsidRDefault="00A0784B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297E3715" w14:textId="365A9CE4" w:rsidR="00A0784B" w:rsidRPr="00B72300" w:rsidRDefault="00A0784B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1998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Le poesie di Amelia </w:t>
      </w:r>
      <w:proofErr w:type="gram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Rosselli</w:t>
      </w:r>
      <w:r w:rsidRPr="00B72300">
        <w:rPr>
          <w:rFonts w:ascii="Garamond" w:hAnsi="Garamond"/>
          <w:color w:val="000000" w:themeColor="text1"/>
          <w:sz w:val="20"/>
          <w:szCs w:val="20"/>
        </w:rPr>
        <w:t>,  in</w:t>
      </w:r>
      <w:proofErr w:type="gram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X, pp. 300-301. </w:t>
      </w:r>
    </w:p>
    <w:p w14:paraId="54415126" w14:textId="68D2F93E" w:rsidR="007166D7" w:rsidRPr="00B72300" w:rsidRDefault="007166D7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00B0A295" w14:textId="6A127996" w:rsidR="007166D7" w:rsidRPr="00B72300" w:rsidRDefault="007166D7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1998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totalità e i desideri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L’ospite ingrato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>, I, 1, 155–163.</w:t>
      </w:r>
    </w:p>
    <w:p w14:paraId="4096B47C" w14:textId="77777777" w:rsidR="00A77CDB" w:rsidRPr="00B72300" w:rsidRDefault="00A77CDB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7096C58C" w14:textId="6C92A1A1" w:rsidR="00A77CDB" w:rsidRPr="00B72300" w:rsidRDefault="00590A0E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1997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La storia della letteratura come problema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A0784B" w:rsidRPr="00B72300">
        <w:rPr>
          <w:rFonts w:ascii="Garamond" w:hAnsi="Garamond"/>
          <w:color w:val="000000" w:themeColor="text1"/>
          <w:sz w:val="20"/>
          <w:szCs w:val="20"/>
        </w:rPr>
        <w:t xml:space="preserve">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IX, 25, 1997, pp. 147-53. </w:t>
      </w:r>
    </w:p>
    <w:p w14:paraId="1DEB2278" w14:textId="60960972" w:rsidR="00763521" w:rsidRPr="00B72300" w:rsidRDefault="00763521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76F53410" w14:textId="16A4009B" w:rsidR="00763521" w:rsidRPr="00B72300" w:rsidRDefault="00763521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1997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Per una riedizione italiana dei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Sonnambuli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di Hermann Broch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IX, 1997, pp. </w:t>
      </w:r>
      <w:r w:rsidR="00CD1D63" w:rsidRPr="00B72300">
        <w:rPr>
          <w:rFonts w:ascii="Garamond" w:hAnsi="Garamond"/>
          <w:color w:val="000000" w:themeColor="text1"/>
          <w:sz w:val="20"/>
          <w:szCs w:val="20"/>
        </w:rPr>
        <w:t xml:space="preserve">161-162. </w:t>
      </w:r>
    </w:p>
    <w:p w14:paraId="4ED00A1E" w14:textId="1E210EAC" w:rsidR="00A0744D" w:rsidRPr="00B72300" w:rsidRDefault="00A0744D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753CA251" w14:textId="295A9079" w:rsidR="00A0744D" w:rsidRPr="00B72300" w:rsidRDefault="00A0744D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1996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Saggio sul tragico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di Peter Szondi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VIII, pp. </w:t>
      </w:r>
      <w:r w:rsidR="00D84B0C" w:rsidRPr="00B72300">
        <w:rPr>
          <w:rFonts w:ascii="Garamond" w:hAnsi="Garamond"/>
          <w:color w:val="000000" w:themeColor="text1"/>
          <w:sz w:val="20"/>
          <w:szCs w:val="20"/>
        </w:rPr>
        <w:t xml:space="preserve">186-187. </w:t>
      </w:r>
    </w:p>
    <w:p w14:paraId="774CC3DB" w14:textId="77777777" w:rsidR="00955AFD" w:rsidRPr="00B72300" w:rsidRDefault="00955AFD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731F7C00" w14:textId="53560011" w:rsidR="007033FD" w:rsidRPr="00B72300" w:rsidRDefault="007033FD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1995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legittimazione della poesia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763521"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0452DE" w:rsidRPr="00B72300">
        <w:rPr>
          <w:rFonts w:ascii="Garamond" w:hAnsi="Garamond"/>
          <w:color w:val="000000" w:themeColor="text1"/>
          <w:sz w:val="20"/>
          <w:szCs w:val="20"/>
        </w:rPr>
        <w:t>, VIII, 21-22,</w:t>
      </w:r>
      <w:r w:rsidR="000A75CE" w:rsidRPr="00B72300">
        <w:rPr>
          <w:rFonts w:ascii="Garamond" w:hAnsi="Garamond"/>
          <w:color w:val="000000" w:themeColor="text1"/>
          <w:sz w:val="20"/>
          <w:szCs w:val="20"/>
        </w:rPr>
        <w:t xml:space="preserve"> 1995, </w:t>
      </w:r>
      <w:r w:rsidR="000452DE" w:rsidRPr="00B72300">
        <w:rPr>
          <w:rFonts w:ascii="Garamond" w:hAnsi="Garamond"/>
          <w:color w:val="000000" w:themeColor="text1"/>
          <w:sz w:val="20"/>
          <w:szCs w:val="20"/>
        </w:rPr>
        <w:t xml:space="preserve">pp. 26-41. </w:t>
      </w:r>
    </w:p>
    <w:p w14:paraId="2DE1031C" w14:textId="77777777" w:rsidR="00883DAA" w:rsidRPr="00B72300" w:rsidRDefault="00883DAA" w:rsidP="00883DAA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2C41112E" w14:textId="23C5AAD8" w:rsidR="00883DAA" w:rsidRPr="00B72300" w:rsidRDefault="00883DAA" w:rsidP="00883DAA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1995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Le prime raccolte di Sereni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Annali della Scuola Normale Superiore</w:t>
      </w:r>
      <w:proofErr w:type="gramStart"/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>,  III</w:t>
      </w:r>
      <w:proofErr w:type="gram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serie, XXV, 1-2, pp. 485-508.</w:t>
      </w:r>
    </w:p>
    <w:p w14:paraId="4A3806F9" w14:textId="77777777" w:rsidR="00883DAA" w:rsidRPr="00B72300" w:rsidRDefault="00883DAA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67821ED7" w14:textId="09D86DE7" w:rsidR="002921AC" w:rsidRPr="00B72300" w:rsidRDefault="002921AC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1994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“Scuola di nudo” di Walter Siti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0452DE" w:rsidRPr="00B72300">
        <w:rPr>
          <w:rFonts w:ascii="Garamond" w:hAnsi="Garamond"/>
          <w:color w:val="000000" w:themeColor="text1"/>
          <w:sz w:val="20"/>
          <w:szCs w:val="20"/>
        </w:rPr>
        <w:t>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VII, 20, </w:t>
      </w:r>
      <w:r w:rsidR="000A75CE" w:rsidRPr="00B72300">
        <w:rPr>
          <w:rFonts w:ascii="Garamond" w:hAnsi="Garamond"/>
          <w:color w:val="000000" w:themeColor="text1"/>
          <w:sz w:val="20"/>
          <w:szCs w:val="20"/>
        </w:rPr>
        <w:t xml:space="preserve">1994,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pp. 150-153. </w:t>
      </w:r>
    </w:p>
    <w:p w14:paraId="1A3C8798" w14:textId="1F2A98CE" w:rsidR="00955AFD" w:rsidRPr="00B72300" w:rsidRDefault="00955AFD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4034CE5C" w14:textId="58EF6865" w:rsidR="00955AFD" w:rsidRPr="00B72300" w:rsidRDefault="00955AFD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1994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modernità secondo Touraine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>, VII, 1994, pp. 164–165.</w:t>
      </w:r>
    </w:p>
    <w:p w14:paraId="2D2FDB5A" w14:textId="1FFECD43" w:rsidR="00A62B2B" w:rsidRPr="00B72300" w:rsidRDefault="00A62B2B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0D153459" w14:textId="49AD8D79" w:rsidR="00A62B2B" w:rsidRPr="00B72300" w:rsidRDefault="00A62B2B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1993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Satura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e la poesia del secondo Novecento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Rivista di letteratura italiana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XI, 1-2, pp. 163- 214. </w:t>
      </w:r>
    </w:p>
    <w:p w14:paraId="5CEDD7CF" w14:textId="2B7D0428" w:rsidR="00F66BC0" w:rsidRPr="00B72300" w:rsidRDefault="00F66BC0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761531D8" w14:textId="3A6D5A68" w:rsidR="00F66BC0" w:rsidRPr="00B72300" w:rsidRDefault="00F66BC0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1992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poesia di Raboni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Studi novecenteschi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703636" w:rsidRPr="00B72300">
        <w:rPr>
          <w:rFonts w:ascii="Garamond" w:hAnsi="Garamond"/>
          <w:color w:val="000000" w:themeColor="text1"/>
          <w:sz w:val="20"/>
          <w:szCs w:val="20"/>
        </w:rPr>
        <w:t xml:space="preserve">XIX, 43- 44, </w:t>
      </w:r>
      <w:r w:rsidR="009B384F" w:rsidRPr="00B72300">
        <w:rPr>
          <w:rFonts w:ascii="Garamond" w:hAnsi="Garamond"/>
          <w:color w:val="000000" w:themeColor="text1"/>
          <w:sz w:val="20"/>
          <w:szCs w:val="20"/>
        </w:rPr>
        <w:t xml:space="preserve">1992, </w:t>
      </w:r>
      <w:r w:rsidR="00703636" w:rsidRPr="00B72300">
        <w:rPr>
          <w:rFonts w:ascii="Garamond" w:hAnsi="Garamond"/>
          <w:color w:val="000000" w:themeColor="text1"/>
          <w:sz w:val="20"/>
          <w:szCs w:val="20"/>
        </w:rPr>
        <w:t>pp. 257-299.</w:t>
      </w:r>
    </w:p>
    <w:p w14:paraId="41151596" w14:textId="60E9EE4A" w:rsidR="00FA5BBC" w:rsidRPr="00B72300" w:rsidRDefault="00FA5BBC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23E62501" w14:textId="1205E016" w:rsidR="008451F6" w:rsidRPr="00B72300" w:rsidRDefault="00FA5BBC" w:rsidP="00C43764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1989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4F1236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“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Within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very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narrow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bounds</w:t>
      </w:r>
      <w:r w:rsidR="004F1236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. Il problema della sovranità nei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Gulliver</w:t>
      </w:r>
      <w:r w:rsidR="00082260" w:rsidRPr="00B72300">
        <w:rPr>
          <w:rFonts w:ascii="Garamond" w:hAnsi="Garamond"/>
          <w:color w:val="000000" w:themeColor="text1"/>
          <w:sz w:val="20"/>
          <w:szCs w:val="20"/>
        </w:rPr>
        <w:t>’</w:t>
      </w:r>
      <w:r w:rsidRPr="00B72300">
        <w:rPr>
          <w:rFonts w:ascii="Garamond" w:hAnsi="Garamond"/>
          <w:color w:val="000000" w:themeColor="text1"/>
          <w:sz w:val="20"/>
          <w:szCs w:val="20"/>
        </w:rPr>
        <w:t>s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Travels,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Annali della Scuola Normale Superiore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>, III serie, XIX, 4, pp. 1451-1460.</w:t>
      </w:r>
    </w:p>
    <w:p w14:paraId="067264A4" w14:textId="6D8BA757" w:rsidR="0082605D" w:rsidRPr="00B72300" w:rsidRDefault="0082605D" w:rsidP="00C43764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</w:p>
    <w:p w14:paraId="219FA48D" w14:textId="0F07536D" w:rsidR="0082605D" w:rsidRPr="00B72300" w:rsidRDefault="0082605D">
      <w:pPr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br w:type="page"/>
      </w:r>
    </w:p>
    <w:p w14:paraId="27184607" w14:textId="77777777" w:rsidR="0082605D" w:rsidRPr="00B72300" w:rsidRDefault="0082605D" w:rsidP="00C43764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</w:p>
    <w:p w14:paraId="1C7D53DF" w14:textId="77777777" w:rsidR="0082605D" w:rsidRPr="00B72300" w:rsidRDefault="0082605D" w:rsidP="00C43764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</w:p>
    <w:p w14:paraId="345A0F58" w14:textId="6A62207A" w:rsidR="00FD152C" w:rsidRDefault="00F01A86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Interviste</w:t>
      </w:r>
    </w:p>
    <w:p w14:paraId="59BADC47" w14:textId="77777777" w:rsidR="000C0789" w:rsidRDefault="000C0789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277931B4" w14:textId="2511782E" w:rsidR="000C0789" w:rsidRDefault="000C0789" w:rsidP="000C0789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  <w:r>
        <w:rPr>
          <w:rFonts w:ascii="Garamond" w:hAnsi="Garamond"/>
          <w:color w:val="000000" w:themeColor="text1"/>
          <w:sz w:val="20"/>
          <w:szCs w:val="20"/>
        </w:rPr>
        <w:t>2026</w:t>
      </w:r>
      <w:r>
        <w:rPr>
          <w:rFonts w:ascii="Garamond" w:hAnsi="Garamond"/>
          <w:color w:val="000000" w:themeColor="text1"/>
          <w:sz w:val="20"/>
          <w:szCs w:val="20"/>
        </w:rPr>
        <w:tab/>
      </w:r>
      <w:r>
        <w:rPr>
          <w:rFonts w:ascii="Garamond" w:hAnsi="Garamond"/>
          <w:i/>
          <w:iCs/>
          <w:color w:val="000000" w:themeColor="text1"/>
          <w:sz w:val="20"/>
          <w:szCs w:val="20"/>
        </w:rPr>
        <w:t>Conversazione su Francesco Orlando con Massimo Fusillo, Guido Mazzoni e Walter Siti</w:t>
      </w:r>
      <w:r>
        <w:rPr>
          <w:rFonts w:ascii="Garamond" w:hAnsi="Garamond"/>
          <w:color w:val="000000" w:themeColor="text1"/>
          <w:sz w:val="20"/>
          <w:szCs w:val="20"/>
        </w:rPr>
        <w:t xml:space="preserve">, a cura di Filippo </w:t>
      </w:r>
      <w:proofErr w:type="gramStart"/>
      <w:r>
        <w:rPr>
          <w:rFonts w:ascii="Garamond" w:hAnsi="Garamond"/>
          <w:color w:val="000000" w:themeColor="text1"/>
          <w:sz w:val="20"/>
          <w:szCs w:val="20"/>
        </w:rPr>
        <w:t>D’</w:t>
      </w:r>
      <w:proofErr w:type="spellStart"/>
      <w:r>
        <w:rPr>
          <w:rFonts w:ascii="Garamond" w:hAnsi="Garamond"/>
          <w:color w:val="000000" w:themeColor="text1"/>
          <w:sz w:val="20"/>
          <w:szCs w:val="20"/>
        </w:rPr>
        <w:t>Angelo,in</w:t>
      </w:r>
      <w:proofErr w:type="spellEnd"/>
      <w:proofErr w:type="gramEnd"/>
      <w:r>
        <w:rPr>
          <w:rFonts w:ascii="Garamond" w:hAnsi="Garamond"/>
          <w:color w:val="000000" w:themeColor="text1"/>
          <w:sz w:val="20"/>
          <w:szCs w:val="20"/>
        </w:rPr>
        <w:t xml:space="preserve"> “Snaporaz”, 14 luglio 2026</w:t>
      </w:r>
    </w:p>
    <w:p w14:paraId="63BDBFD7" w14:textId="5B2E9308" w:rsidR="000C0789" w:rsidRPr="000C0789" w:rsidRDefault="000C0789" w:rsidP="000C0789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  <w:hyperlink r:id="rId18" w:history="1">
        <w:r w:rsidRPr="00380775">
          <w:rPr>
            <w:rStyle w:val="Collegamentoipertestuale"/>
            <w:rFonts w:ascii="Garamond" w:hAnsi="Garamond"/>
            <w:sz w:val="20"/>
            <w:szCs w:val="20"/>
          </w:rPr>
          <w:t>https://www.snaporaz.online/conversazione-su-francesco-orlando-con-massimo-fusillo-guido-mazzoni-e-walter-siti/</w:t>
        </w:r>
      </w:hyperlink>
    </w:p>
    <w:p w14:paraId="7ACE83FD" w14:textId="77777777" w:rsidR="000C0789" w:rsidRDefault="000C0789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11EF8F0C" w14:textId="5197BC90" w:rsidR="0077267D" w:rsidRDefault="0077267D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>
        <w:rPr>
          <w:rFonts w:ascii="Garamond" w:hAnsi="Garamond"/>
          <w:color w:val="000000" w:themeColor="text1"/>
          <w:sz w:val="20"/>
          <w:szCs w:val="20"/>
        </w:rPr>
        <w:t>2025</w:t>
      </w:r>
      <w:r>
        <w:rPr>
          <w:rFonts w:ascii="Garamond" w:hAnsi="Garamond"/>
          <w:color w:val="000000" w:themeColor="text1"/>
          <w:sz w:val="20"/>
          <w:szCs w:val="20"/>
        </w:rPr>
        <w:tab/>
      </w:r>
      <w:r>
        <w:rPr>
          <w:rFonts w:ascii="Garamond" w:hAnsi="Garamond"/>
          <w:i/>
          <w:iCs/>
          <w:color w:val="000000" w:themeColor="text1"/>
          <w:sz w:val="20"/>
          <w:szCs w:val="20"/>
        </w:rPr>
        <w:t>Scrittura e biografia</w:t>
      </w:r>
      <w:r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AE0A81">
        <w:rPr>
          <w:rFonts w:ascii="Garamond" w:hAnsi="Garamond"/>
          <w:color w:val="000000" w:themeColor="text1"/>
          <w:sz w:val="20"/>
          <w:szCs w:val="20"/>
        </w:rPr>
        <w:t>“</w:t>
      </w:r>
      <w:r w:rsidRPr="0077267D">
        <w:rPr>
          <w:rFonts w:ascii="Garamond" w:hAnsi="Garamond"/>
          <w:color w:val="000000" w:themeColor="text1"/>
          <w:sz w:val="20"/>
          <w:szCs w:val="20"/>
        </w:rPr>
        <w:t>Niente di nuovo: dialoghi sulla scrittura</w:t>
      </w:r>
      <w:r w:rsidR="00AE0A81">
        <w:rPr>
          <w:rFonts w:ascii="Garamond" w:hAnsi="Garamond"/>
          <w:color w:val="000000" w:themeColor="text1"/>
          <w:sz w:val="20"/>
          <w:szCs w:val="20"/>
        </w:rPr>
        <w:t>”</w:t>
      </w:r>
      <w:r>
        <w:rPr>
          <w:rFonts w:ascii="Garamond" w:hAnsi="Garamond"/>
          <w:color w:val="000000" w:themeColor="text1"/>
          <w:sz w:val="20"/>
          <w:szCs w:val="20"/>
        </w:rPr>
        <w:t xml:space="preserve">, a cura di A. </w:t>
      </w:r>
      <w:proofErr w:type="spellStart"/>
      <w:r>
        <w:rPr>
          <w:rFonts w:ascii="Garamond" w:hAnsi="Garamond"/>
          <w:color w:val="000000" w:themeColor="text1"/>
          <w:sz w:val="20"/>
          <w:szCs w:val="20"/>
        </w:rPr>
        <w:t>Sixty</w:t>
      </w:r>
      <w:proofErr w:type="spellEnd"/>
      <w:r>
        <w:rPr>
          <w:rFonts w:ascii="Garamond" w:hAnsi="Garamond"/>
          <w:color w:val="000000" w:themeColor="text1"/>
          <w:sz w:val="20"/>
          <w:szCs w:val="20"/>
        </w:rPr>
        <w:t>:</w:t>
      </w:r>
    </w:p>
    <w:p w14:paraId="28B32FD1" w14:textId="54B63C82" w:rsidR="0077267D" w:rsidRPr="0077267D" w:rsidRDefault="0077267D" w:rsidP="0077267D">
      <w:pPr>
        <w:spacing w:line="276" w:lineRule="auto"/>
        <w:ind w:right="-85" w:firstLine="708"/>
        <w:rPr>
          <w:rFonts w:ascii="Garamond" w:hAnsi="Garamond"/>
          <w:color w:val="000000" w:themeColor="text1"/>
          <w:sz w:val="20"/>
          <w:szCs w:val="20"/>
        </w:rPr>
      </w:pPr>
      <w:r w:rsidRPr="0077267D">
        <w:rPr>
          <w:rFonts w:ascii="Garamond" w:hAnsi="Garamond"/>
          <w:color w:val="000000" w:themeColor="text1"/>
          <w:sz w:val="20"/>
          <w:szCs w:val="20"/>
        </w:rPr>
        <w:t>https://open.spotify.com/show/4iIZ0VbcNmijjgpfOD0rCd</w:t>
      </w:r>
    </w:p>
    <w:p w14:paraId="17E45955" w14:textId="77777777" w:rsidR="00FB6173" w:rsidRDefault="00FB6173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7D4C93CF" w14:textId="08B8FC95" w:rsidR="00FB6173" w:rsidRDefault="00FB6173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>
        <w:rPr>
          <w:rFonts w:ascii="Garamond" w:hAnsi="Garamond"/>
          <w:color w:val="000000" w:themeColor="text1"/>
          <w:sz w:val="20"/>
          <w:szCs w:val="20"/>
        </w:rPr>
        <w:t>2025</w:t>
      </w:r>
      <w:r>
        <w:rPr>
          <w:rFonts w:ascii="Garamond" w:hAnsi="Garamond"/>
          <w:color w:val="000000" w:themeColor="text1"/>
          <w:sz w:val="20"/>
          <w:szCs w:val="20"/>
        </w:rPr>
        <w:tab/>
      </w:r>
      <w:r w:rsidR="00482E2D">
        <w:rPr>
          <w:rFonts w:ascii="Garamond" w:hAnsi="Garamond"/>
          <w:i/>
          <w:iCs/>
          <w:color w:val="000000" w:themeColor="text1"/>
          <w:sz w:val="20"/>
          <w:szCs w:val="20"/>
        </w:rPr>
        <w:t>La pace è eterna finché dura</w:t>
      </w:r>
      <w:r w:rsidR="00482E2D">
        <w:rPr>
          <w:rFonts w:ascii="Garamond" w:hAnsi="Garamond"/>
          <w:color w:val="000000" w:themeColor="text1"/>
          <w:sz w:val="20"/>
          <w:szCs w:val="20"/>
        </w:rPr>
        <w:t>, a cura di</w:t>
      </w:r>
      <w:r w:rsidR="0062771D">
        <w:rPr>
          <w:rFonts w:ascii="Garamond" w:hAnsi="Garamond"/>
          <w:color w:val="000000" w:themeColor="text1"/>
          <w:sz w:val="20"/>
          <w:szCs w:val="20"/>
        </w:rPr>
        <w:t xml:space="preserve"> Dino Pesole</w:t>
      </w:r>
      <w:r w:rsidR="00482E2D">
        <w:rPr>
          <w:rFonts w:ascii="Garamond" w:hAnsi="Garamond"/>
          <w:color w:val="000000" w:themeColor="text1"/>
          <w:sz w:val="20"/>
          <w:szCs w:val="20"/>
        </w:rPr>
        <w:t xml:space="preserve">, Radio24, </w:t>
      </w:r>
      <w:r w:rsidR="000817E9">
        <w:rPr>
          <w:rFonts w:ascii="Garamond" w:hAnsi="Garamond"/>
          <w:color w:val="000000" w:themeColor="text1"/>
          <w:sz w:val="20"/>
          <w:szCs w:val="20"/>
        </w:rPr>
        <w:t>21 giugno 2025</w:t>
      </w:r>
    </w:p>
    <w:p w14:paraId="35547BA3" w14:textId="632FD109" w:rsidR="005619E6" w:rsidRPr="00482E2D" w:rsidRDefault="005619E6" w:rsidP="005619E6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  <w:hyperlink r:id="rId19" w:history="1">
        <w:r w:rsidRPr="00685BA7">
          <w:rPr>
            <w:rStyle w:val="Collegamentoipertestuale"/>
            <w:rFonts w:ascii="Garamond" w:hAnsi="Garamond"/>
            <w:sz w:val="20"/>
            <w:szCs w:val="20"/>
          </w:rPr>
          <w:t>https://podcasts.apple.com/us/podcast/la-pace-%C3%A8-eterna-finch%C3%A9-</w:t>
        </w:r>
      </w:hyperlink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5619E6">
        <w:rPr>
          <w:rFonts w:ascii="Garamond" w:hAnsi="Garamond"/>
          <w:color w:val="000000" w:themeColor="text1"/>
          <w:sz w:val="20"/>
          <w:szCs w:val="20"/>
        </w:rPr>
        <w:t>dura/id673957831?i=1000713990863</w:t>
      </w:r>
    </w:p>
    <w:p w14:paraId="16E62CD5" w14:textId="77777777" w:rsidR="00980480" w:rsidRPr="00B72300" w:rsidRDefault="00980480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1179BB9B" w14:textId="441C85B2" w:rsidR="00BE0789" w:rsidRPr="00FB6173" w:rsidRDefault="00BE0789" w:rsidP="00FB6173">
      <w:pPr>
        <w:spacing w:line="276" w:lineRule="auto"/>
        <w:ind w:left="700" w:right="-85" w:hanging="700"/>
        <w:rPr>
          <w:rFonts w:ascii="Garamond" w:eastAsiaTheme="minorHAnsi" w:hAnsi="Garamond" w:cstheme="minorBidi"/>
          <w:iCs/>
          <w:color w:val="000000" w:themeColor="text1"/>
          <w:sz w:val="20"/>
          <w:szCs w:val="20"/>
          <w:lang w:eastAsia="en-US"/>
        </w:rPr>
      </w:pPr>
      <w:r>
        <w:rPr>
          <w:rFonts w:ascii="Garamond" w:eastAsiaTheme="minorHAnsi" w:hAnsi="Garamond" w:cstheme="minorBidi"/>
          <w:iCs/>
          <w:color w:val="000000" w:themeColor="text1"/>
          <w:sz w:val="20"/>
          <w:szCs w:val="20"/>
          <w:lang w:eastAsia="en-US"/>
        </w:rPr>
        <w:t>2025</w:t>
      </w:r>
      <w:r>
        <w:rPr>
          <w:rFonts w:ascii="Garamond" w:eastAsiaTheme="minorHAnsi" w:hAnsi="Garamond" w:cstheme="minorBidi"/>
          <w:iCs/>
          <w:color w:val="000000" w:themeColor="text1"/>
          <w:sz w:val="20"/>
          <w:szCs w:val="20"/>
          <w:lang w:eastAsia="en-US"/>
        </w:rPr>
        <w:tab/>
      </w:r>
      <w:r w:rsidR="00FB6173">
        <w:rPr>
          <w:rFonts w:ascii="Garamond" w:eastAsiaTheme="minorHAnsi" w:hAnsi="Garamond" w:cstheme="minorBidi"/>
          <w:i/>
          <w:color w:val="000000" w:themeColor="text1"/>
          <w:sz w:val="20"/>
          <w:szCs w:val="20"/>
          <w:lang w:eastAsia="en-US"/>
        </w:rPr>
        <w:t>Senza riparo</w:t>
      </w:r>
      <w:r w:rsidR="00FB6173">
        <w:rPr>
          <w:rFonts w:ascii="Garamond" w:eastAsiaTheme="minorHAnsi" w:hAnsi="Garamond" w:cstheme="minorBidi"/>
          <w:iCs/>
          <w:color w:val="000000" w:themeColor="text1"/>
          <w:sz w:val="20"/>
          <w:szCs w:val="20"/>
          <w:lang w:eastAsia="en-US"/>
        </w:rPr>
        <w:t xml:space="preserve">, a cura di Tommaso Giartosio, Fahrenheit, Radio3 Rai, 20 maggio 2025 </w:t>
      </w:r>
      <w:r w:rsidR="00FB6173" w:rsidRPr="00FB6173">
        <w:rPr>
          <w:rFonts w:ascii="Garamond" w:eastAsiaTheme="minorHAnsi" w:hAnsi="Garamond" w:cstheme="minorBidi"/>
          <w:iCs/>
          <w:color w:val="000000" w:themeColor="text1"/>
          <w:sz w:val="20"/>
          <w:szCs w:val="20"/>
          <w:lang w:eastAsia="en-US"/>
        </w:rPr>
        <w:t>https://www.raiplaysound.it/audio/2025/05/Fahrenheit-del-20052025-43eeb931-59df-4a7c-af81-31a9dabead7f.html?ts=3761</w:t>
      </w:r>
    </w:p>
    <w:p w14:paraId="6C72B560" w14:textId="77777777" w:rsidR="00BE0789" w:rsidRDefault="00BE0789" w:rsidP="00980480">
      <w:pPr>
        <w:spacing w:line="276" w:lineRule="auto"/>
        <w:ind w:right="-85"/>
        <w:rPr>
          <w:rFonts w:ascii="Garamond" w:eastAsiaTheme="minorHAnsi" w:hAnsi="Garamond" w:cstheme="minorBidi"/>
          <w:iCs/>
          <w:color w:val="000000" w:themeColor="text1"/>
          <w:sz w:val="20"/>
          <w:szCs w:val="20"/>
          <w:lang w:eastAsia="en-US"/>
        </w:rPr>
      </w:pPr>
    </w:p>
    <w:p w14:paraId="6A96BE68" w14:textId="061EF391" w:rsidR="00980480" w:rsidRPr="00B72300" w:rsidRDefault="00980480" w:rsidP="00980480">
      <w:pPr>
        <w:spacing w:line="276" w:lineRule="auto"/>
        <w:ind w:right="-85"/>
        <w:rPr>
          <w:rFonts w:ascii="Garamond" w:eastAsiaTheme="minorHAnsi" w:hAnsi="Garamond" w:cstheme="minorBidi"/>
          <w:iCs/>
          <w:color w:val="000000" w:themeColor="text1"/>
          <w:sz w:val="20"/>
          <w:szCs w:val="20"/>
          <w:lang w:eastAsia="en-US"/>
        </w:rPr>
      </w:pPr>
      <w:r w:rsidRPr="00B72300">
        <w:rPr>
          <w:rFonts w:ascii="Garamond" w:eastAsiaTheme="minorHAnsi" w:hAnsi="Garamond" w:cstheme="minorBidi"/>
          <w:iCs/>
          <w:color w:val="000000" w:themeColor="text1"/>
          <w:sz w:val="20"/>
          <w:szCs w:val="20"/>
          <w:lang w:eastAsia="en-US"/>
        </w:rPr>
        <w:t>2025</w:t>
      </w:r>
      <w:r w:rsidRPr="00B72300">
        <w:rPr>
          <w:rFonts w:ascii="Garamond" w:eastAsiaTheme="minorHAnsi" w:hAnsi="Garamond" w:cstheme="minorBidi"/>
          <w:iCs/>
          <w:color w:val="000000" w:themeColor="text1"/>
          <w:sz w:val="20"/>
          <w:szCs w:val="20"/>
          <w:lang w:eastAsia="en-US"/>
        </w:rPr>
        <w:tab/>
      </w:r>
      <w:r w:rsidRPr="00B72300">
        <w:rPr>
          <w:rFonts w:ascii="Garamond" w:eastAsiaTheme="minorHAnsi" w:hAnsi="Garamond" w:cstheme="minorBidi"/>
          <w:i/>
          <w:color w:val="000000" w:themeColor="text1"/>
          <w:sz w:val="20"/>
          <w:szCs w:val="20"/>
          <w:lang w:eastAsia="en-US"/>
        </w:rPr>
        <w:t>Ciò che non siamo, ciò che non vogliamo. Montale e la poesia del Novecento</w:t>
      </w:r>
      <w:r w:rsidRPr="00B72300">
        <w:rPr>
          <w:rFonts w:ascii="Garamond" w:eastAsiaTheme="minorHAnsi" w:hAnsi="Garamond" w:cstheme="minorBidi"/>
          <w:iCs/>
          <w:color w:val="000000" w:themeColor="text1"/>
          <w:sz w:val="20"/>
          <w:szCs w:val="20"/>
          <w:lang w:eastAsia="en-US"/>
        </w:rPr>
        <w:t>,</w:t>
      </w:r>
      <w:r w:rsidRPr="00B72300">
        <w:rPr>
          <w:rFonts w:ascii="Garamond" w:eastAsiaTheme="minorHAnsi" w:hAnsi="Garamond" w:cstheme="minorBidi"/>
          <w:color w:val="000000" w:themeColor="text1"/>
          <w:sz w:val="20"/>
          <w:szCs w:val="20"/>
          <w:lang w:eastAsia="en-US"/>
        </w:rPr>
        <w:t xml:space="preserve">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Rai Radio3, Pantheon, </w:t>
      </w:r>
      <w:r w:rsidRPr="00B72300">
        <w:rPr>
          <w:rFonts w:ascii="Garamond" w:eastAsiaTheme="minorHAnsi" w:hAnsi="Garamond" w:cstheme="minorBidi"/>
          <w:color w:val="000000" w:themeColor="text1"/>
          <w:sz w:val="20"/>
          <w:szCs w:val="20"/>
          <w:lang w:eastAsia="en-US"/>
        </w:rPr>
        <w:t xml:space="preserve">a cura di Gianluigi </w:t>
      </w:r>
      <w:r w:rsidRPr="00B72300">
        <w:rPr>
          <w:rFonts w:ascii="Garamond" w:eastAsiaTheme="minorHAnsi" w:hAnsi="Garamond" w:cstheme="minorBidi"/>
          <w:color w:val="000000" w:themeColor="text1"/>
          <w:sz w:val="20"/>
          <w:szCs w:val="20"/>
          <w:lang w:eastAsia="en-US"/>
        </w:rPr>
        <w:tab/>
        <w:t>Simonetti, con Guido Mazzoni, 19 January 2025.</w:t>
      </w:r>
    </w:p>
    <w:p w14:paraId="3A71D5C6" w14:textId="77777777" w:rsidR="006C046A" w:rsidRPr="00B72300" w:rsidRDefault="006C046A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0100816C" w14:textId="4F09AC56" w:rsidR="006C046A" w:rsidRPr="00B72300" w:rsidRDefault="006C046A" w:rsidP="006C046A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Sono quello che vedete. Un dialogo con Guido </w:t>
      </w:r>
      <w:r w:rsidR="00781FED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Mazzoni</w:t>
      </w:r>
      <w:r w:rsidR="00781FED" w:rsidRPr="00B72300">
        <w:rPr>
          <w:rFonts w:ascii="Garamond" w:hAnsi="Garamond"/>
          <w:color w:val="000000" w:themeColor="text1"/>
          <w:sz w:val="20"/>
          <w:szCs w:val="20"/>
        </w:rPr>
        <w:t>, 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cura di S. Beretta e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.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Polemio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>, “lay0ut magazine”, 3 novembre 2023. https://www.layoutmagazine.it/guido-mazzoni-poesie-dialogo/</w:t>
      </w:r>
    </w:p>
    <w:p w14:paraId="0F6A3717" w14:textId="78D02699" w:rsidR="005B0E5B" w:rsidRPr="00B72300" w:rsidRDefault="005B0E5B" w:rsidP="008E3522">
      <w:pPr>
        <w:spacing w:line="276" w:lineRule="auto"/>
        <w:ind w:right="-85"/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6465B317" w14:textId="06E15964" w:rsidR="005B0E5B" w:rsidRPr="00B72300" w:rsidRDefault="005B0E5B" w:rsidP="005B0E5B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sola vita pienamente vissuta. Proust e la Recherche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Rai Radio3, Pantheon, a cura di Gianluigi Simonetti,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Il tempo ritrovato</w:t>
      </w:r>
      <w:r w:rsidRPr="00B72300">
        <w:rPr>
          <w:rFonts w:ascii="Garamond" w:hAnsi="Garamond"/>
          <w:color w:val="000000" w:themeColor="text1"/>
          <w:sz w:val="20"/>
          <w:szCs w:val="20"/>
        </w:rPr>
        <w:t>, con Guido Mazzoni, 15 gennaio 2023</w:t>
      </w:r>
    </w:p>
    <w:p w14:paraId="6986EDBA" w14:textId="661AF6DA" w:rsidR="005B0E5B" w:rsidRPr="00B72300" w:rsidRDefault="00DC35A9" w:rsidP="00DC35A9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  <w:hyperlink r:id="rId20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https://www.raiplaysound.it/audio/2023/01/Pantheon-del-15012023-8b237d7c-67a2-4724-b697-</w:t>
        </w:r>
      </w:hyperlink>
      <w:r w:rsidR="005B0E5B" w:rsidRPr="00B72300">
        <w:rPr>
          <w:rFonts w:ascii="Garamond" w:hAnsi="Garamond"/>
          <w:color w:val="000000" w:themeColor="text1"/>
          <w:sz w:val="20"/>
          <w:szCs w:val="20"/>
        </w:rPr>
        <w:t>1389b4756f4c.html</w:t>
      </w:r>
    </w:p>
    <w:p w14:paraId="5A0C0573" w14:textId="1A39FB39" w:rsidR="007D7CFB" w:rsidRPr="00B72300" w:rsidRDefault="007D7CFB" w:rsidP="008E3522">
      <w:pPr>
        <w:spacing w:line="276" w:lineRule="auto"/>
        <w:ind w:right="-85"/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481304DC" w14:textId="1E2E7E13" w:rsidR="007D7CFB" w:rsidRPr="00B72300" w:rsidRDefault="007D7CF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Mondi e superfici</w:t>
      </w:r>
      <w:r w:rsidR="00D85A54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. Incontro con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Oxford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Italian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Poetry, </w:t>
      </w:r>
      <w:proofErr w:type="gramStart"/>
      <w:r w:rsidRPr="00B72300">
        <w:rPr>
          <w:rFonts w:ascii="Garamond" w:hAnsi="Garamond"/>
          <w:color w:val="000000" w:themeColor="text1"/>
          <w:sz w:val="20"/>
          <w:szCs w:val="20"/>
        </w:rPr>
        <w:t>1 giugno</w:t>
      </w:r>
      <w:proofErr w:type="gram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2022</w:t>
      </w:r>
    </w:p>
    <w:p w14:paraId="3D678982" w14:textId="75BBBD51" w:rsidR="007D7CFB" w:rsidRPr="00B72300" w:rsidRDefault="007D7CFB" w:rsidP="008E3522">
      <w:pPr>
        <w:spacing w:line="276" w:lineRule="auto"/>
        <w:rPr>
          <w:rStyle w:val="Collegamentoipertestuale"/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hyperlink r:id="rId21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https://www.facebook.com/events/1828830477324592/?ref=newsfeed</w:t>
        </w:r>
      </w:hyperlink>
    </w:p>
    <w:p w14:paraId="3E5ACEA7" w14:textId="3CB6AAD2" w:rsidR="006E7795" w:rsidRPr="00B72300" w:rsidRDefault="006E7795" w:rsidP="008E3522">
      <w:pPr>
        <w:spacing w:line="276" w:lineRule="auto"/>
        <w:rPr>
          <w:rStyle w:val="Collegamentoipertestuale"/>
          <w:rFonts w:ascii="Garamond" w:hAnsi="Garamond"/>
          <w:color w:val="000000" w:themeColor="text1"/>
          <w:sz w:val="20"/>
          <w:szCs w:val="20"/>
        </w:rPr>
      </w:pPr>
    </w:p>
    <w:p w14:paraId="7D79617C" w14:textId="77777777" w:rsidR="009009AC" w:rsidRPr="00B72300" w:rsidRDefault="006E7795" w:rsidP="009009AC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2021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9009AC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Flaubert c’est </w:t>
      </w:r>
      <w:proofErr w:type="spellStart"/>
      <w:r w:rsidR="009009AC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moi</w:t>
      </w:r>
      <w:proofErr w:type="spellEnd"/>
      <w:r w:rsidR="009009AC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! Due secoli di bovarismo</w:t>
      </w:r>
      <w:r w:rsidR="009009AC" w:rsidRPr="00B72300">
        <w:rPr>
          <w:rFonts w:ascii="Garamond" w:hAnsi="Garamond"/>
          <w:color w:val="000000" w:themeColor="text1"/>
          <w:sz w:val="20"/>
          <w:szCs w:val="20"/>
        </w:rPr>
        <w:t>, Rai Radio3 Pantheon, a cura di Gianluigi Simonetti, con Guido Mazzoni,</w:t>
      </w:r>
    </w:p>
    <w:p w14:paraId="3DA54F4E" w14:textId="5C68A419" w:rsidR="00FA6944" w:rsidRPr="00B72300" w:rsidRDefault="009009AC" w:rsidP="009009AC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Rai Radio3, 11 dicembre 2021</w:t>
      </w:r>
    </w:p>
    <w:p w14:paraId="67576D3C" w14:textId="356C395C" w:rsidR="009009AC" w:rsidRPr="00B72300" w:rsidRDefault="009009AC" w:rsidP="009009AC">
      <w:pPr>
        <w:spacing w:line="276" w:lineRule="auto"/>
        <w:ind w:right="-85" w:firstLine="700"/>
        <w:rPr>
          <w:rFonts w:ascii="Garamond" w:hAnsi="Garamond"/>
          <w:color w:val="000000" w:themeColor="text1"/>
          <w:sz w:val="20"/>
          <w:szCs w:val="20"/>
        </w:rPr>
      </w:pPr>
      <w:hyperlink r:id="rId22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https://www.raiplaysound.it/audio/2021/12/PANTHEON-bb014915-85b2-4dda-a448-803f48dab151.html</w:t>
        </w:r>
      </w:hyperlink>
    </w:p>
    <w:p w14:paraId="27766823" w14:textId="77777777" w:rsidR="006E7795" w:rsidRPr="00B72300" w:rsidRDefault="006E7795" w:rsidP="009009AC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5D201F4D" w14:textId="7C1407A6" w:rsidR="00333FA9" w:rsidRPr="00B72300" w:rsidRDefault="00FA6944" w:rsidP="008E3522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2021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 confini della pagina. Intervista a Gherardo Bortolotti e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>, Festival</w:t>
      </w:r>
      <w:r w:rsidR="00C374BA" w:rsidRPr="00B72300">
        <w:rPr>
          <w:rFonts w:ascii="Garamond" w:hAnsi="Garamond"/>
          <w:color w:val="000000" w:themeColor="text1"/>
          <w:sz w:val="20"/>
          <w:szCs w:val="20"/>
        </w:rPr>
        <w:t xml:space="preserve"> di l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etteratura di Mantova, Radiointervista, </w:t>
      </w:r>
      <w:r w:rsidR="001C20CE" w:rsidRPr="00B72300">
        <w:rPr>
          <w:rFonts w:ascii="Garamond" w:hAnsi="Garamond"/>
          <w:color w:val="000000" w:themeColor="text1"/>
          <w:sz w:val="20"/>
          <w:szCs w:val="20"/>
        </w:rPr>
        <w:t>8 settembre 2021.</w:t>
      </w:r>
      <w:r w:rsidR="00B759A0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hyperlink r:id="rId23" w:history="1">
        <w:r w:rsidR="001B0DA1"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https://2021.festivaletteratura.it/events/18/</w:t>
        </w:r>
      </w:hyperlink>
    </w:p>
    <w:p w14:paraId="31DFA464" w14:textId="77777777" w:rsidR="001B0DA1" w:rsidRPr="00B72300" w:rsidRDefault="001B0DA1" w:rsidP="008E3522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</w:p>
    <w:p w14:paraId="26E9432D" w14:textId="6F2BF0CA" w:rsidR="00B759A0" w:rsidRPr="00B72300" w:rsidRDefault="00333FA9" w:rsidP="008E3522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2020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Eterotopie. </w:t>
      </w:r>
      <w:r w:rsidR="00762F4C" w:rsidRPr="00B72300">
        <w:rPr>
          <w:rFonts w:ascii="Garamond" w:hAnsi="Garamond"/>
          <w:color w:val="000000" w:themeColor="text1"/>
          <w:sz w:val="20"/>
          <w:szCs w:val="20"/>
        </w:rPr>
        <w:t xml:space="preserve">a cura di </w:t>
      </w:r>
      <w:r w:rsidRPr="00B72300">
        <w:rPr>
          <w:rFonts w:ascii="Garamond" w:hAnsi="Garamond"/>
          <w:color w:val="000000" w:themeColor="text1"/>
          <w:sz w:val="20"/>
          <w:szCs w:val="20"/>
        </w:rPr>
        <w:t>Simone Beretta,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 xml:space="preserve"> in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“Coye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B759A0" w:rsidRPr="00B72300">
        <w:rPr>
          <w:rFonts w:ascii="Garamond" w:hAnsi="Garamond"/>
          <w:color w:val="000000" w:themeColor="text1"/>
          <w:sz w:val="20"/>
          <w:szCs w:val="20"/>
        </w:rPr>
        <w:t xml:space="preserve">14 dicembre 2020 </w:t>
      </w:r>
      <w:hyperlink r:id="rId24" w:history="1">
        <w:r w:rsidR="00683CE9"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http://coye.it/guido-mazzoni/</w:t>
        </w:r>
      </w:hyperlink>
    </w:p>
    <w:p w14:paraId="2D95EB71" w14:textId="77777777" w:rsidR="00683CE9" w:rsidRPr="00B72300" w:rsidRDefault="00683CE9" w:rsidP="008E3522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</w:p>
    <w:p w14:paraId="5A8A4012" w14:textId="51E5D37E" w:rsidR="001C20CE" w:rsidRPr="00B72300" w:rsidRDefault="001C20CE" w:rsidP="008E3522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Sull’editoria di poesia</w:t>
      </w:r>
      <w:r w:rsidRPr="00B72300">
        <w:rPr>
          <w:rFonts w:ascii="Garamond" w:hAnsi="Garamond"/>
          <w:color w:val="000000" w:themeColor="text1"/>
          <w:sz w:val="20"/>
          <w:szCs w:val="20"/>
        </w:rPr>
        <w:t>. #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5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a cura di Francesca Sante, </w:t>
      </w:r>
      <w:r w:rsidR="002F7EE5" w:rsidRPr="00B72300">
        <w:rPr>
          <w:rFonts w:ascii="Garamond" w:hAnsi="Garamond"/>
          <w:color w:val="000000" w:themeColor="text1"/>
          <w:sz w:val="20"/>
          <w:szCs w:val="20"/>
        </w:rPr>
        <w:t>in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 xml:space="preserve"> “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Minimamoralia</w:t>
      </w:r>
      <w:proofErr w:type="spellEnd"/>
      <w:r w:rsidR="00186E2D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>, 18 aprile 2019</w:t>
      </w:r>
    </w:p>
    <w:p w14:paraId="00494350" w14:textId="19267A1A" w:rsidR="001C20CE" w:rsidRPr="00B72300" w:rsidRDefault="001C20CE" w:rsidP="008E3522">
      <w:pPr>
        <w:spacing w:line="276" w:lineRule="auto"/>
        <w:ind w:left="700"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https://www.minimaetmoralia.it/wp/interviste/sulleditoria-poesia-contemporanea-5-guido-mazzoni/</w:t>
      </w:r>
    </w:p>
    <w:p w14:paraId="7E0B5FCF" w14:textId="77777777" w:rsidR="001E371F" w:rsidRPr="00B72300" w:rsidRDefault="001E371F" w:rsidP="008E3522">
      <w:pPr>
        <w:spacing w:line="276" w:lineRule="auto"/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156774EC" w14:textId="24CB79BE" w:rsidR="001E371F" w:rsidRPr="00B72300" w:rsidRDefault="001E371F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Intervista a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a cura di Mario Cianfoni, </w:t>
      </w:r>
      <w:r w:rsidR="00BB09EF" w:rsidRPr="00B72300">
        <w:rPr>
          <w:rFonts w:ascii="Garamond" w:hAnsi="Garamond"/>
          <w:color w:val="000000" w:themeColor="text1"/>
          <w:sz w:val="20"/>
          <w:szCs w:val="20"/>
        </w:rPr>
        <w:t xml:space="preserve">in </w:t>
      </w:r>
      <w:r w:rsidRPr="00B72300">
        <w:rPr>
          <w:rFonts w:ascii="Garamond" w:hAnsi="Garamond"/>
          <w:color w:val="000000" w:themeColor="text1"/>
          <w:sz w:val="20"/>
          <w:szCs w:val="20"/>
        </w:rPr>
        <w:t>Polisemie, Sapienza Università di Roma, 4 aprile 2019</w:t>
      </w:r>
    </w:p>
    <w:p w14:paraId="3CFD4ACA" w14:textId="77777777" w:rsidR="001E371F" w:rsidRPr="00B72300" w:rsidRDefault="001E371F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lastRenderedPageBreak/>
        <w:t>h</w:t>
      </w:r>
      <w:hyperlink r:id="rId25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ttps://www.youtube.com/watch?v=c2uhylmWaho&amp;ab_channel=Polisemie.Rivistadipoesiaiper-c</w:t>
        </w:r>
      </w:hyperlink>
      <w:r w:rsidRPr="00B72300">
        <w:rPr>
          <w:rFonts w:ascii="Garamond" w:hAnsi="Garamond"/>
          <w:color w:val="000000" w:themeColor="text1"/>
          <w:sz w:val="20"/>
          <w:szCs w:val="20"/>
        </w:rPr>
        <w:t>ontemporanea</w:t>
      </w:r>
    </w:p>
    <w:p w14:paraId="5C2B050B" w14:textId="1EE40D94" w:rsidR="007E4533" w:rsidRPr="00B72300" w:rsidRDefault="00FA6944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hyperlink r:id="rId26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https://polisemie.it/2019/04/20/mario-cianfoni-intervista-guido-mazzoni/</w:t>
        </w:r>
      </w:hyperlink>
    </w:p>
    <w:p w14:paraId="5E03A1DC" w14:textId="77777777" w:rsidR="002847AD" w:rsidRPr="00B72300" w:rsidRDefault="002847AD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</w:p>
    <w:p w14:paraId="34B50257" w14:textId="5184FFD0" w:rsidR="00DF33D2" w:rsidRPr="00B72300" w:rsidRDefault="00DF33D2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Polisemie,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La poesia di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con Giancarlo Alfano, </w:t>
      </w:r>
      <w:r w:rsidR="003B00C1" w:rsidRPr="00B72300">
        <w:rPr>
          <w:rFonts w:ascii="Garamond" w:hAnsi="Garamond"/>
          <w:color w:val="000000" w:themeColor="text1"/>
          <w:sz w:val="20"/>
          <w:szCs w:val="20"/>
        </w:rPr>
        <w:t xml:space="preserve">Sapienza </w:t>
      </w:r>
      <w:r w:rsidRPr="00B72300">
        <w:rPr>
          <w:rFonts w:ascii="Garamond" w:hAnsi="Garamond"/>
          <w:color w:val="000000" w:themeColor="text1"/>
          <w:sz w:val="20"/>
          <w:szCs w:val="20"/>
        </w:rPr>
        <w:t>Università di Rom</w:t>
      </w:r>
      <w:r w:rsidR="003B00C1" w:rsidRPr="00B72300">
        <w:rPr>
          <w:rFonts w:ascii="Garamond" w:hAnsi="Garamond"/>
          <w:color w:val="000000" w:themeColor="text1"/>
          <w:sz w:val="20"/>
          <w:szCs w:val="20"/>
        </w:rPr>
        <w:t>a</w:t>
      </w:r>
      <w:r w:rsidRPr="00B72300">
        <w:rPr>
          <w:rFonts w:ascii="Garamond" w:hAnsi="Garamond"/>
          <w:color w:val="000000" w:themeColor="text1"/>
          <w:sz w:val="20"/>
          <w:szCs w:val="20"/>
        </w:rPr>
        <w:t>, 15 marzo 2019.</w:t>
      </w:r>
    </w:p>
    <w:p w14:paraId="3C182831" w14:textId="6E33CDC1" w:rsidR="00DF33D2" w:rsidRPr="00B72300" w:rsidRDefault="00DF33D2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ab/>
        <w:t>https://polisemie.it/2019/04/10/guido-mazzoni-e-giancarlo-alfano/</w:t>
      </w:r>
    </w:p>
    <w:p w14:paraId="373FF992" w14:textId="77777777" w:rsidR="002847AD" w:rsidRPr="00B72300" w:rsidRDefault="002847AD" w:rsidP="008E3522">
      <w:pPr>
        <w:spacing w:line="276" w:lineRule="auto"/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29BFBB7E" w14:textId="1A555117" w:rsidR="00FA6944" w:rsidRPr="00B72300" w:rsidRDefault="00FA6944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Poesia e critica del mondo: Franco Buffoni e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Mediumpoesia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>. Poesia e contemporaneo, Milano, 20 febbraio 2019.</w:t>
      </w:r>
    </w:p>
    <w:p w14:paraId="7CAA939B" w14:textId="7FD75EAE" w:rsidR="002847AD" w:rsidRPr="00B72300" w:rsidRDefault="002847AD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hyperlink r:id="rId27" w:history="1">
        <w:r w:rsidR="00BF6201"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https://www.youtube.com/watch?v=dl4s53WCyPQ&amp;t=5083s&amp;ab_channel=LampioniAerei</w:t>
        </w:r>
      </w:hyperlink>
    </w:p>
    <w:p w14:paraId="1F095D5B" w14:textId="04582A35" w:rsidR="00BF6201" w:rsidRPr="00B72300" w:rsidRDefault="00BF6201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</w:p>
    <w:p w14:paraId="4557E36F" w14:textId="4A3E094A" w:rsidR="00BF6201" w:rsidRPr="00B72300" w:rsidRDefault="00BF6201" w:rsidP="008E3522">
      <w:pPr>
        <w:spacing w:line="276" w:lineRule="auto"/>
        <w:ind w:left="700" w:hanging="700"/>
        <w:rPr>
          <w:rFonts w:ascii="Garamond" w:hAnsi="Garamond"/>
          <w:iCs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BB3208"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 xml:space="preserve">Guido Mazzoni </w:t>
      </w:r>
      <w:r w:rsidR="00BB3208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in 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Ends of Poetry. Forty Italian Poets in Their Ends</w:t>
      </w:r>
      <w:r w:rsidRPr="00B72300">
        <w:rPr>
          <w:rFonts w:ascii="Garamond" w:hAnsi="Garamond"/>
          <w:iCs/>
          <w:color w:val="000000" w:themeColor="text1"/>
          <w:sz w:val="20"/>
          <w:szCs w:val="20"/>
          <w:lang w:val="en-US"/>
        </w:rPr>
        <w:t xml:space="preserve">, ed. by G.M. Annovi and Th. </w:t>
      </w:r>
      <w:r w:rsidRPr="00B72300">
        <w:rPr>
          <w:rFonts w:ascii="Garamond" w:hAnsi="Garamond"/>
          <w:iCs/>
          <w:color w:val="000000" w:themeColor="text1"/>
          <w:sz w:val="20"/>
          <w:szCs w:val="20"/>
        </w:rPr>
        <w:t xml:space="preserve">Harrison, in “California </w:t>
      </w:r>
      <w:proofErr w:type="spellStart"/>
      <w:r w:rsidRPr="00B72300">
        <w:rPr>
          <w:rFonts w:ascii="Garamond" w:hAnsi="Garamond"/>
          <w:iCs/>
          <w:color w:val="000000" w:themeColor="text1"/>
          <w:sz w:val="20"/>
          <w:szCs w:val="20"/>
        </w:rPr>
        <w:t>Italian</w:t>
      </w:r>
      <w:proofErr w:type="spellEnd"/>
      <w:r w:rsidRPr="00B72300">
        <w:rPr>
          <w:rFonts w:ascii="Garamond" w:hAnsi="Garamond"/>
          <w:iCs/>
          <w:color w:val="000000" w:themeColor="text1"/>
          <w:sz w:val="20"/>
          <w:szCs w:val="20"/>
        </w:rPr>
        <w:t xml:space="preserve"> Studies”, VII, 1, pp. 150-55.</w:t>
      </w:r>
    </w:p>
    <w:p w14:paraId="0148E5C7" w14:textId="77777777" w:rsidR="00FA6944" w:rsidRPr="00B72300" w:rsidRDefault="00FA694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720DB00C" w14:textId="3B8891A9" w:rsidR="001E371F" w:rsidRPr="00B72300" w:rsidRDefault="001E371F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Intervista al poeta: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>, in “Interno poesia”, 9 dicembre 2018</w:t>
      </w:r>
    </w:p>
    <w:p w14:paraId="1227C40F" w14:textId="77777777" w:rsidR="001E371F" w:rsidRPr="00B72300" w:rsidRDefault="001E371F" w:rsidP="008E3522">
      <w:pPr>
        <w:spacing w:line="276" w:lineRule="auto"/>
        <w:ind w:firstLine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https://internopoesia.com/2018/12/09/intervista-al-poeta-guido-mazzoni/</w:t>
      </w:r>
    </w:p>
    <w:p w14:paraId="1A992521" w14:textId="77777777" w:rsidR="00F01A86" w:rsidRPr="00B72300" w:rsidRDefault="00F01A86" w:rsidP="008E3522">
      <w:pPr>
        <w:spacing w:line="276" w:lineRule="auto"/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003226E1" w14:textId="6653F777" w:rsidR="00677D11" w:rsidRPr="00B72300" w:rsidRDefault="00405052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Poesia e realtà. Intervista a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677D11" w:rsidRPr="00B72300">
        <w:rPr>
          <w:rFonts w:ascii="Garamond" w:hAnsi="Garamond"/>
          <w:color w:val="000000" w:themeColor="text1"/>
          <w:sz w:val="20"/>
          <w:szCs w:val="20"/>
        </w:rPr>
        <w:t xml:space="preserve">a cura di Luca Padalino e Filippo Andrea Rossi,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proofErr w:type="spellStart"/>
      <w:r w:rsidR="00677D11" w:rsidRPr="00B72300">
        <w:rPr>
          <w:rFonts w:ascii="Garamond" w:hAnsi="Garamond"/>
          <w:color w:val="000000" w:themeColor="text1"/>
          <w:sz w:val="20"/>
          <w:szCs w:val="20"/>
        </w:rPr>
        <w:t>Umbrò</w:t>
      </w:r>
      <w:proofErr w:type="spellEnd"/>
      <w:r w:rsidR="00677D11" w:rsidRPr="00B72300">
        <w:rPr>
          <w:rFonts w:ascii="Garamond" w:hAnsi="Garamond"/>
          <w:color w:val="000000" w:themeColor="text1"/>
          <w:sz w:val="20"/>
          <w:szCs w:val="20"/>
        </w:rPr>
        <w:t xml:space="preserve"> Cultura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677D11" w:rsidRPr="00B72300">
        <w:rPr>
          <w:rFonts w:ascii="Garamond" w:hAnsi="Garamond"/>
          <w:color w:val="000000" w:themeColor="text1"/>
          <w:sz w:val="20"/>
          <w:szCs w:val="20"/>
        </w:rPr>
        <w:t>,</w:t>
      </w:r>
    </w:p>
    <w:p w14:paraId="1F0A2895" w14:textId="77777777" w:rsidR="00FD152C" w:rsidRPr="00B72300" w:rsidRDefault="00405052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29 </w:t>
      </w:r>
      <w:r w:rsidR="0092275E" w:rsidRPr="00B72300">
        <w:rPr>
          <w:rFonts w:ascii="Garamond" w:hAnsi="Garamond"/>
          <w:color w:val="000000" w:themeColor="text1"/>
          <w:sz w:val="20"/>
          <w:szCs w:val="20"/>
        </w:rPr>
        <w:t>maggio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2018.</w:t>
      </w:r>
    </w:p>
    <w:p w14:paraId="370E4FDB" w14:textId="1480BA8B" w:rsidR="00180A78" w:rsidRPr="00B72300" w:rsidRDefault="00405052" w:rsidP="008E3522">
      <w:pPr>
        <w:spacing w:line="276" w:lineRule="auto"/>
        <w:ind w:firstLine="708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http://www.umbrocultura.com/poesia/poesia-e-realta-intervista-a-guido-mazzoni/</w:t>
      </w:r>
    </w:p>
    <w:p w14:paraId="63124EB7" w14:textId="77777777" w:rsidR="00AC69FD" w:rsidRPr="00B72300" w:rsidRDefault="00AC69F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5062ABD4" w14:textId="2479638E" w:rsidR="00FD152C" w:rsidRPr="00B72300" w:rsidRDefault="00E9275C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La poetica della post-poesia di Guido Mazzoni. Con intervista esclusiva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Il vascello fantasma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405052" w:rsidRPr="00B72300">
        <w:rPr>
          <w:rFonts w:ascii="Garamond" w:hAnsi="Garamond"/>
          <w:color w:val="000000" w:themeColor="text1"/>
          <w:sz w:val="20"/>
          <w:szCs w:val="20"/>
        </w:rPr>
        <w:t xml:space="preserve">10 </w:t>
      </w:r>
      <w:r w:rsidR="0092275E" w:rsidRPr="00B72300">
        <w:rPr>
          <w:rFonts w:ascii="Garamond" w:hAnsi="Garamond"/>
          <w:color w:val="000000" w:themeColor="text1"/>
          <w:sz w:val="20"/>
          <w:szCs w:val="20"/>
        </w:rPr>
        <w:t>marzo</w:t>
      </w:r>
      <w:r w:rsidR="00405052" w:rsidRPr="00B72300">
        <w:rPr>
          <w:rFonts w:ascii="Garamond" w:hAnsi="Garamond"/>
          <w:color w:val="000000" w:themeColor="text1"/>
          <w:sz w:val="20"/>
          <w:szCs w:val="20"/>
        </w:rPr>
        <w:t xml:space="preserve"> 2018</w:t>
      </w:r>
    </w:p>
    <w:p w14:paraId="7466CCB0" w14:textId="77777777" w:rsidR="00677D11" w:rsidRPr="00B72300" w:rsidRDefault="00BD4F11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hyperlink r:id="rId28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https://ilvascellofantasma.it/2018/03/10/roma/la-poetica-della-post-poesia-di-guido-mazzoni-con-intervista-esclusiva/</w:t>
        </w:r>
      </w:hyperlink>
    </w:p>
    <w:p w14:paraId="26C772A0" w14:textId="77777777" w:rsidR="00BD4F11" w:rsidRPr="00B72300" w:rsidRDefault="00BD4F11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</w:p>
    <w:p w14:paraId="4C85332D" w14:textId="2134544C" w:rsidR="00677D11" w:rsidRPr="00B72300" w:rsidRDefault="00677D11" w:rsidP="008E3522">
      <w:pPr>
        <w:spacing w:line="276" w:lineRule="auto"/>
        <w:ind w:left="708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“Superficiali per necessità”. La miopia dell’esistenza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a cura di Gabriella Brugnara,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Corriere del Trentino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25 </w:t>
      </w:r>
      <w:r w:rsidR="00844354" w:rsidRPr="00B72300">
        <w:rPr>
          <w:rFonts w:ascii="Garamond" w:hAnsi="Garamond"/>
          <w:color w:val="000000" w:themeColor="text1"/>
          <w:sz w:val="20"/>
          <w:szCs w:val="20"/>
        </w:rPr>
        <w:t>febbraio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2018.</w:t>
      </w:r>
    </w:p>
    <w:p w14:paraId="2D091107" w14:textId="77777777" w:rsidR="00AC69FD" w:rsidRPr="00B72300" w:rsidRDefault="00AC69F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F6AC8A4" w14:textId="71A9A4C5" w:rsidR="00156484" w:rsidRPr="00B72300" w:rsidRDefault="00AC69F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2018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La pura superficie. Una conversazione con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Rai, </w:t>
      </w:r>
      <w:r w:rsidR="003E117F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Radio3 Suite</w:t>
      </w:r>
      <w:r w:rsidR="003E117F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18 </w:t>
      </w:r>
      <w:r w:rsidR="00844354" w:rsidRPr="00B72300">
        <w:rPr>
          <w:rFonts w:ascii="Garamond" w:hAnsi="Garamond"/>
          <w:color w:val="000000" w:themeColor="text1"/>
          <w:sz w:val="20"/>
          <w:szCs w:val="20"/>
        </w:rPr>
        <w:t>gennaio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2018.</w:t>
      </w:r>
    </w:p>
    <w:p w14:paraId="38D84C3A" w14:textId="77777777" w:rsidR="001378A6" w:rsidRPr="00B72300" w:rsidRDefault="001378A6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5CF12137" w14:textId="77777777" w:rsidR="001378A6" w:rsidRPr="00B72300" w:rsidRDefault="001378A6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Guido Mazzoni: poeta, saggista, teorico della letteratura</w:t>
      </w:r>
      <w:r w:rsidRPr="00B72300">
        <w:rPr>
          <w:rFonts w:ascii="Garamond" w:hAnsi="Garamond"/>
          <w:color w:val="000000" w:themeColor="text1"/>
          <w:sz w:val="20"/>
          <w:szCs w:val="20"/>
        </w:rPr>
        <w:t>. “Radio questa sera”, 9 dicembre 2017</w:t>
      </w:r>
    </w:p>
    <w:p w14:paraId="29941426" w14:textId="77777777" w:rsidR="001378A6" w:rsidRPr="00B72300" w:rsidRDefault="001378A6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hyperlink r:id="rId29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https://www.mixcloud.com/QuestaSera/a-radioquestasera-guido-mazzoni-poeta-saggista-teorico-della-letteratura-091217/</w:t>
        </w:r>
      </w:hyperlink>
    </w:p>
    <w:p w14:paraId="30D5AF20" w14:textId="77777777" w:rsidR="001378A6" w:rsidRPr="00B72300" w:rsidRDefault="001378A6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</w:p>
    <w:p w14:paraId="10AC36BE" w14:textId="77777777" w:rsidR="001378A6" w:rsidRPr="00B72300" w:rsidRDefault="001378A6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L’eredità di Franco Fortini: intervista a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8664D5" w:rsidRPr="00B72300">
        <w:rPr>
          <w:rFonts w:ascii="Garamond" w:hAnsi="Garamond"/>
          <w:color w:val="000000" w:themeColor="text1"/>
          <w:sz w:val="20"/>
          <w:szCs w:val="20"/>
        </w:rPr>
        <w:t xml:space="preserve">a cura di R. Donati, </w:t>
      </w:r>
      <w:r w:rsidRPr="00B72300">
        <w:rPr>
          <w:rFonts w:ascii="Garamond" w:hAnsi="Garamond"/>
          <w:color w:val="000000" w:themeColor="text1"/>
          <w:sz w:val="20"/>
          <w:szCs w:val="20"/>
        </w:rPr>
        <w:t>in “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Between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Journal”, </w:t>
      </w:r>
      <w:proofErr w:type="gramStart"/>
      <w:r w:rsidRPr="00B72300">
        <w:rPr>
          <w:rFonts w:ascii="Garamond" w:hAnsi="Garamond"/>
          <w:color w:val="000000" w:themeColor="text1"/>
          <w:sz w:val="20"/>
          <w:szCs w:val="20"/>
        </w:rPr>
        <w:t>1 novembre</w:t>
      </w:r>
      <w:proofErr w:type="gram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2017</w:t>
      </w:r>
    </w:p>
    <w:p w14:paraId="39BCE1E1" w14:textId="77777777" w:rsidR="001378A6" w:rsidRPr="00B72300" w:rsidRDefault="001378A6" w:rsidP="008E3522">
      <w:pPr>
        <w:spacing w:line="276" w:lineRule="auto"/>
        <w:ind w:firstLine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https://www.youtube.com/watch?v=D6zPKk3KUwc&amp;t=6s&amp;ab_channel=BetweenJournal</w:t>
      </w:r>
    </w:p>
    <w:p w14:paraId="1E3239D3" w14:textId="77777777" w:rsidR="00AC69FD" w:rsidRPr="00B72300" w:rsidRDefault="00AC69F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7E11944" w14:textId="66826A98" w:rsidR="00AC69FD" w:rsidRPr="00B72300" w:rsidRDefault="00AC69FD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2017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Mondi e superfici. Un dialogo con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a cura di Gianluigi Simonetti,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Nuovi Argomenti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30 </w:t>
      </w:r>
      <w:r w:rsidR="000C1834" w:rsidRPr="00B72300">
        <w:rPr>
          <w:rFonts w:ascii="Garamond" w:hAnsi="Garamond"/>
          <w:color w:val="000000" w:themeColor="text1"/>
          <w:sz w:val="20"/>
          <w:szCs w:val="20"/>
        </w:rPr>
        <w:t>ottobre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2017.</w:t>
      </w:r>
    </w:p>
    <w:p w14:paraId="6192EF5D" w14:textId="77777777" w:rsidR="00AC69FD" w:rsidRPr="00B72300" w:rsidRDefault="00D93DA2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hyperlink r:id="rId30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http://www.nuoviargomenti.net/poesie/mondi-e-superfici-un-dialogo-con-guido-mazzoni/</w:t>
        </w:r>
      </w:hyperlink>
    </w:p>
    <w:p w14:paraId="5CF59C53" w14:textId="77777777" w:rsidR="00D93DA2" w:rsidRPr="00B72300" w:rsidRDefault="00D93DA2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</w:p>
    <w:p w14:paraId="557AF850" w14:textId="1D203605" w:rsidR="00AC69FD" w:rsidRPr="00B72300" w:rsidRDefault="00BD4F11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6A2BFB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Critica e poesia.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Intervista a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Versodove</w:t>
      </w:r>
      <w:proofErr w:type="spellEnd"/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>, 19, 2017, pp. 28-32.</w:t>
      </w:r>
    </w:p>
    <w:p w14:paraId="6994FEEF" w14:textId="77777777" w:rsidR="00BD4F11" w:rsidRPr="00B72300" w:rsidRDefault="00BD4F11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40509EB" w14:textId="3370382C" w:rsidR="00BD4F11" w:rsidRPr="00B72300" w:rsidRDefault="00BD4F11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Essere solo se stessi. Guido Mazzoni incontra gli studenti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a cura di Daniele Lo Vetere,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La letteratura e noi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F61935" w:rsidRPr="00B72300">
        <w:rPr>
          <w:rFonts w:ascii="Garamond" w:hAnsi="Garamond"/>
          <w:color w:val="000000" w:themeColor="text1"/>
          <w:sz w:val="20"/>
          <w:szCs w:val="20"/>
        </w:rPr>
        <w:t xml:space="preserve">4 settembre </w:t>
      </w: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="00F61935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7327CC4B" w14:textId="115D9A6E" w:rsidR="00F61935" w:rsidRPr="00B72300" w:rsidRDefault="00156484" w:rsidP="00F61935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hyperlink r:id="rId31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https://laletteraturaenoi.it/2017/09/04/essere-solo-se-stessi-guido-mazzoni-incontra-gli-studenti/</w:t>
        </w:r>
      </w:hyperlink>
    </w:p>
    <w:p w14:paraId="21E56936" w14:textId="4EFA2EEC" w:rsidR="00156484" w:rsidRPr="00B72300" w:rsidRDefault="00156484" w:rsidP="00F61935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</w:p>
    <w:p w14:paraId="6EE70014" w14:textId="49C4432D" w:rsidR="00156484" w:rsidRPr="00B72300" w:rsidRDefault="00156484" w:rsidP="00156484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2017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 xml:space="preserve">Ernst,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>Tragisch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>Problematisch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>. Guido Mazzoni on Late Capitalism and the Theory of the Novel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, a cura di Ch. Fenwick, in “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Literaturwissenschaft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in Berlin”, https://literaturwissenschaft-berlin.de/ernst-tragisch-problematisch/</w:t>
      </w:r>
    </w:p>
    <w:p w14:paraId="3EEA6981" w14:textId="77777777" w:rsidR="00BD4F11" w:rsidRPr="00B72300" w:rsidRDefault="00BD4F11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41DE5341" w14:textId="119A04CC" w:rsidR="00E04B4B" w:rsidRPr="00B72300" w:rsidRDefault="00590A0E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2016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proofErr w:type="spellStart"/>
      <w:r w:rsidR="00E04B4B" w:rsidRPr="00B72300">
        <w:rPr>
          <w:rFonts w:ascii="Garamond" w:hAnsi="Garamond"/>
          <w:i/>
          <w:color w:val="000000" w:themeColor="text1"/>
          <w:sz w:val="20"/>
          <w:szCs w:val="20"/>
        </w:rPr>
        <w:t>This</w:t>
      </w:r>
      <w:proofErr w:type="spellEnd"/>
      <w:r w:rsidR="00E04B4B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be the verse. Una conversazione fra Gherardo Bortolotti, Simone Burratti, Guido Mazzoni e Marco Simonelli</w:t>
      </w:r>
      <w:r w:rsidR="00E04B4B" w:rsidRPr="00B72300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proofErr w:type="spellStart"/>
      <w:r w:rsidR="00E04B4B" w:rsidRPr="00B72300">
        <w:rPr>
          <w:rFonts w:ascii="Garamond" w:hAnsi="Garamond"/>
          <w:color w:val="000000" w:themeColor="text1"/>
          <w:sz w:val="20"/>
          <w:szCs w:val="20"/>
        </w:rPr>
        <w:t>Formavera</w:t>
      </w:r>
      <w:proofErr w:type="spellEnd"/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337551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6B2D53" w:rsidRPr="00B72300">
        <w:rPr>
          <w:rFonts w:ascii="Garamond" w:hAnsi="Garamond"/>
          <w:color w:val="000000" w:themeColor="text1"/>
          <w:sz w:val="20"/>
          <w:szCs w:val="20"/>
        </w:rPr>
        <w:t>novembre</w:t>
      </w:r>
      <w:r w:rsidR="00337551" w:rsidRPr="00B72300">
        <w:rPr>
          <w:rFonts w:ascii="Garamond" w:hAnsi="Garamond"/>
          <w:color w:val="000000" w:themeColor="text1"/>
          <w:sz w:val="20"/>
          <w:szCs w:val="20"/>
        </w:rPr>
        <w:t xml:space="preserve"> 2015-</w:t>
      </w:r>
      <w:r w:rsidR="00BE70E1" w:rsidRPr="00B72300">
        <w:rPr>
          <w:rFonts w:ascii="Garamond" w:hAnsi="Garamond"/>
          <w:color w:val="000000" w:themeColor="text1"/>
          <w:sz w:val="20"/>
          <w:szCs w:val="20"/>
        </w:rPr>
        <w:t>maggio</w:t>
      </w:r>
      <w:r w:rsidR="00E04B4B" w:rsidRPr="00B72300">
        <w:rPr>
          <w:rFonts w:ascii="Garamond" w:hAnsi="Garamond"/>
          <w:color w:val="000000" w:themeColor="text1"/>
          <w:sz w:val="20"/>
          <w:szCs w:val="20"/>
        </w:rPr>
        <w:t xml:space="preserve"> 2016.</w:t>
      </w:r>
    </w:p>
    <w:p w14:paraId="092CB2D8" w14:textId="77777777" w:rsidR="00E04B4B" w:rsidRPr="00B72300" w:rsidRDefault="00590A0E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hyperlink r:id="rId32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https://formavera.com/2015/11/23/this-be-the-verse-una-conversazione-fra-gherardo-bortolotti-simone-burratti-guido-mazzoni-e-marco-simonelli-1/</w:t>
        </w:r>
      </w:hyperlink>
    </w:p>
    <w:p w14:paraId="12D5ADDC" w14:textId="77777777" w:rsidR="00E04B4B" w:rsidRPr="00B72300" w:rsidRDefault="00590A0E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hyperlink r:id="rId33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https://formavera.com/2015/11/23/this-be-the-verse-una-conversazione-fra-gherardo-bortolotti-simone-burratti-guido-mazzoni-e-marco-simonelli-2/</w:t>
        </w:r>
      </w:hyperlink>
    </w:p>
    <w:p w14:paraId="2A7B9CE7" w14:textId="77777777" w:rsidR="00E04B4B" w:rsidRPr="00B72300" w:rsidRDefault="00590A0E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hyperlink r:id="rId34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https://formavera.com/2016/03/09/this-be-the-verse-una-conversazione-fra-gherardo-bortolotti-simone-burratti-guido-mazzoni-e-marco-simonelli-3/</w:t>
        </w:r>
      </w:hyperlink>
    </w:p>
    <w:p w14:paraId="633F046F" w14:textId="77777777" w:rsidR="00E04B4B" w:rsidRPr="00B72300" w:rsidRDefault="00590A0E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hyperlink r:id="rId35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https://formavera.com/2016/05/16/this-be-the-verse-una-conversazione-fra-gherardo-bortolotti-simone-burratti-guido-mazzoni-e-marco-simonelli-4/</w:t>
        </w:r>
      </w:hyperlink>
    </w:p>
    <w:p w14:paraId="039A1136" w14:textId="77777777" w:rsidR="00A77CDB" w:rsidRPr="00B72300" w:rsidRDefault="00A77C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892F3E6" w14:textId="06592D90" w:rsidR="00A77CDB" w:rsidRPr="00B72300" w:rsidRDefault="00590A0E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I più importanti blog letterari. </w:t>
      </w:r>
      <w:proofErr w:type="spellStart"/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Intervsta</w:t>
      </w:r>
      <w:proofErr w:type="spellEnd"/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a </w:t>
      </w:r>
      <w:r w:rsidR="004F1236" w:rsidRPr="00B72300">
        <w:rPr>
          <w:rFonts w:ascii="Garamond" w:hAnsi="Garamond"/>
          <w:i/>
          <w:color w:val="000000" w:themeColor="text1"/>
          <w:sz w:val="20"/>
          <w:szCs w:val="20"/>
        </w:rPr>
        <w:t>“</w:t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Le parole e le cose</w:t>
      </w:r>
      <w:r w:rsidR="004F1236" w:rsidRPr="00B72300">
        <w:rPr>
          <w:rFonts w:ascii="Garamond" w:hAnsi="Garamond"/>
          <w:i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985D20" w:rsidRPr="00B72300">
        <w:rPr>
          <w:rFonts w:ascii="Garamond" w:hAnsi="Garamond"/>
          <w:i/>
          <w:color w:val="000000" w:themeColor="text1"/>
          <w:sz w:val="20"/>
          <w:szCs w:val="20"/>
        </w:rPr>
        <w:t>risposte del co-fondatore e coord</w:t>
      </w:r>
      <w:r w:rsidR="002D58E2" w:rsidRPr="00B72300">
        <w:rPr>
          <w:rFonts w:ascii="Garamond" w:hAnsi="Garamond"/>
          <w:i/>
          <w:color w:val="000000" w:themeColor="text1"/>
          <w:sz w:val="20"/>
          <w:szCs w:val="20"/>
        </w:rPr>
        <w:t>inatore Guido Mazzoni</w:t>
      </w:r>
      <w:r w:rsidR="002D58E2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C950FF" w:rsidRPr="00B72300">
        <w:rPr>
          <w:rFonts w:ascii="Garamond" w:hAnsi="Garamond"/>
          <w:color w:val="000000" w:themeColor="text1"/>
          <w:sz w:val="20"/>
          <w:szCs w:val="20"/>
        </w:rPr>
        <w:t>a cura di</w:t>
      </w:r>
      <w:r w:rsidR="00E40462" w:rsidRPr="00B72300">
        <w:rPr>
          <w:rFonts w:ascii="Garamond" w:hAnsi="Garamond"/>
          <w:color w:val="000000" w:themeColor="text1"/>
          <w:sz w:val="20"/>
          <w:szCs w:val="20"/>
        </w:rPr>
        <w:t xml:space="preserve"> G. Perrotta, </w:t>
      </w:r>
      <w:r w:rsidR="002D58E2" w:rsidRPr="00B72300">
        <w:rPr>
          <w:rFonts w:ascii="Garamond" w:hAnsi="Garamond"/>
          <w:color w:val="000000" w:themeColor="text1"/>
          <w:sz w:val="20"/>
          <w:szCs w:val="20"/>
        </w:rPr>
        <w:t xml:space="preserve">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2D58E2" w:rsidRPr="00B72300">
        <w:rPr>
          <w:rFonts w:ascii="Garamond" w:hAnsi="Garamond"/>
          <w:color w:val="000000" w:themeColor="text1"/>
          <w:sz w:val="20"/>
          <w:szCs w:val="20"/>
        </w:rPr>
        <w:t>Sul romanzo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337551" w:rsidRPr="00B72300">
        <w:rPr>
          <w:rFonts w:ascii="Garamond" w:hAnsi="Garamond"/>
          <w:color w:val="000000" w:themeColor="text1"/>
          <w:sz w:val="20"/>
          <w:szCs w:val="20"/>
        </w:rPr>
        <w:t xml:space="preserve">, 8 </w:t>
      </w:r>
      <w:r w:rsidR="00C80502" w:rsidRPr="00B72300">
        <w:rPr>
          <w:rFonts w:ascii="Garamond" w:hAnsi="Garamond"/>
          <w:color w:val="000000" w:themeColor="text1"/>
          <w:sz w:val="20"/>
          <w:szCs w:val="20"/>
        </w:rPr>
        <w:t>settembre</w:t>
      </w:r>
      <w:r w:rsidR="00925F39" w:rsidRPr="00B72300">
        <w:rPr>
          <w:rFonts w:ascii="Garamond" w:hAnsi="Garamond"/>
          <w:color w:val="000000" w:themeColor="text1"/>
          <w:sz w:val="20"/>
          <w:szCs w:val="20"/>
        </w:rPr>
        <w:t xml:space="preserve"> 2015.</w:t>
      </w:r>
    </w:p>
    <w:p w14:paraId="48A389A2" w14:textId="77777777" w:rsidR="00925F39" w:rsidRPr="00B72300" w:rsidRDefault="00611145" w:rsidP="008E3522">
      <w:pPr>
        <w:spacing w:line="276" w:lineRule="auto"/>
        <w:ind w:firstLine="700"/>
        <w:rPr>
          <w:rFonts w:ascii="Garamond" w:hAnsi="Garamond"/>
          <w:color w:val="000000" w:themeColor="text1"/>
          <w:sz w:val="20"/>
          <w:szCs w:val="20"/>
        </w:rPr>
      </w:pPr>
      <w:hyperlink r:id="rId36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http://www.sulromanzo.it/blog/i-piu-importanti-blog-letterari-intervista-a-le-parole-e-le-cose</w:t>
        </w:r>
      </w:hyperlink>
    </w:p>
    <w:p w14:paraId="44E3E5D7" w14:textId="77777777" w:rsidR="00611145" w:rsidRPr="00B72300" w:rsidRDefault="00611145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75F548B6" w14:textId="77777777" w:rsidR="003317AA" w:rsidRPr="00B72300" w:rsidRDefault="00590A0E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611145" w:rsidRPr="00B72300">
        <w:rPr>
          <w:rFonts w:ascii="Garamond" w:hAnsi="Garamond"/>
          <w:i/>
          <w:color w:val="000000" w:themeColor="text1"/>
          <w:sz w:val="20"/>
          <w:szCs w:val="20"/>
        </w:rPr>
        <w:t>I destini generali. Incontro con Guido Mazzoni</w:t>
      </w:r>
      <w:r w:rsidR="00611145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102ECA" w:rsidRPr="00B72300">
        <w:rPr>
          <w:rFonts w:ascii="Garamond" w:hAnsi="Garamond"/>
          <w:color w:val="000000" w:themeColor="text1"/>
          <w:sz w:val="20"/>
          <w:szCs w:val="20"/>
        </w:rPr>
        <w:t>a cura</w:t>
      </w:r>
      <w:r w:rsidR="00C67528" w:rsidRPr="00B72300">
        <w:rPr>
          <w:rFonts w:ascii="Garamond" w:hAnsi="Garamond"/>
          <w:color w:val="000000" w:themeColor="text1"/>
          <w:sz w:val="20"/>
          <w:szCs w:val="20"/>
        </w:rPr>
        <w:t xml:space="preserve"> di</w:t>
      </w:r>
      <w:r w:rsidR="00337551" w:rsidRPr="00B72300">
        <w:rPr>
          <w:rFonts w:ascii="Garamond" w:hAnsi="Garamond"/>
          <w:color w:val="000000" w:themeColor="text1"/>
          <w:sz w:val="20"/>
          <w:szCs w:val="20"/>
        </w:rPr>
        <w:t xml:space="preserve"> L. Lipperini, Radio3</w:t>
      </w:r>
      <w:r w:rsidR="00933C44" w:rsidRPr="00B72300">
        <w:rPr>
          <w:rFonts w:ascii="Garamond" w:hAnsi="Garamond"/>
          <w:color w:val="000000" w:themeColor="text1"/>
          <w:sz w:val="20"/>
          <w:szCs w:val="20"/>
        </w:rPr>
        <w:t xml:space="preserve"> Rai,</w:t>
      </w:r>
      <w:r w:rsidR="00337551" w:rsidRPr="00B72300">
        <w:rPr>
          <w:rFonts w:ascii="Garamond" w:hAnsi="Garamond"/>
          <w:color w:val="000000" w:themeColor="text1"/>
          <w:sz w:val="20"/>
          <w:szCs w:val="20"/>
        </w:rPr>
        <w:t xml:space="preserve"> Fahrenheit, 27 </w:t>
      </w:r>
      <w:r w:rsidR="00086439" w:rsidRPr="00B72300">
        <w:rPr>
          <w:rFonts w:ascii="Garamond" w:hAnsi="Garamond"/>
          <w:color w:val="000000" w:themeColor="text1"/>
          <w:sz w:val="20"/>
          <w:szCs w:val="20"/>
        </w:rPr>
        <w:t>maggio</w:t>
      </w:r>
      <w:r w:rsidR="00337551" w:rsidRPr="00B72300">
        <w:rPr>
          <w:rFonts w:ascii="Garamond" w:hAnsi="Garamond"/>
          <w:color w:val="000000" w:themeColor="text1"/>
          <w:sz w:val="20"/>
          <w:szCs w:val="20"/>
        </w:rPr>
        <w:t xml:space="preserve"> 2015.</w:t>
      </w:r>
      <w:r w:rsidR="003317AA" w:rsidRPr="00B72300">
        <w:rPr>
          <w:rFonts w:ascii="Garamond" w:hAnsi="Garamond"/>
          <w:color w:val="000000" w:themeColor="text1"/>
          <w:sz w:val="20"/>
          <w:szCs w:val="20"/>
        </w:rPr>
        <w:t xml:space="preserve"> http://www.radio3.rai.it/dl/radio3/programmi/puntata/ContentItem-d8279f7c-e866-4299-860a-69dec699c905.html</w:t>
      </w:r>
    </w:p>
    <w:p w14:paraId="5DF365A0" w14:textId="77777777" w:rsidR="00A77CDB" w:rsidRPr="00B72300" w:rsidRDefault="00A77C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5D8EA089" w14:textId="17CF7205" w:rsidR="00A77CDB" w:rsidRPr="00B72300" w:rsidRDefault="00590A0E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iCs/>
          <w:color w:val="000000" w:themeColor="text1"/>
          <w:sz w:val="20"/>
          <w:szCs w:val="20"/>
        </w:rPr>
        <w:t>2012</w:t>
      </w:r>
      <w:r w:rsidRPr="00B72300">
        <w:rPr>
          <w:rFonts w:ascii="Garamond" w:hAnsi="Garamond"/>
          <w:iCs/>
          <w:color w:val="000000" w:themeColor="text1"/>
          <w:sz w:val="20"/>
          <w:szCs w:val="20"/>
        </w:rPr>
        <w:tab/>
      </w:r>
      <w:proofErr w:type="spellStart"/>
      <w:r w:rsidR="00A77CDB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Conversation</w:t>
      </w:r>
      <w:proofErr w:type="spellEnd"/>
      <w:r w:rsidR="00A77CDB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="00A77CDB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avec</w:t>
      </w:r>
      <w:proofErr w:type="spellEnd"/>
      <w:r w:rsidR="00A77CDB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Guido Mazzoni sur son </w:t>
      </w:r>
      <w:proofErr w:type="spellStart"/>
      <w:r w:rsidR="00A77CDB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livre</w:t>
      </w:r>
      <w:proofErr w:type="spellEnd"/>
      <w:r w:rsidR="00A77CDB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r w:rsidR="004F1236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“</w:t>
      </w:r>
      <w:r w:rsidR="00A77CDB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Teoria del romanzo</w:t>
      </w:r>
      <w:r w:rsidR="004F1236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7F743F" w:rsidRPr="00B72300">
        <w:rPr>
          <w:rFonts w:ascii="Garamond" w:hAnsi="Garamond"/>
          <w:color w:val="000000" w:themeColor="text1"/>
          <w:sz w:val="20"/>
          <w:szCs w:val="20"/>
        </w:rPr>
        <w:t>a cura di</w:t>
      </w:r>
      <w:r w:rsidR="00E40462" w:rsidRPr="00B72300">
        <w:rPr>
          <w:rFonts w:ascii="Garamond" w:hAnsi="Garamond"/>
          <w:color w:val="000000" w:themeColor="text1"/>
          <w:sz w:val="20"/>
          <w:szCs w:val="20"/>
        </w:rPr>
        <w:t xml:space="preserve"> F. Bertoni,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proofErr w:type="spellStart"/>
      <w:r w:rsidR="00A77CDB" w:rsidRPr="00B72300">
        <w:rPr>
          <w:rFonts w:ascii="Garamond" w:hAnsi="Garamond"/>
          <w:color w:val="000000" w:themeColor="text1"/>
          <w:sz w:val="20"/>
          <w:szCs w:val="20"/>
        </w:rPr>
        <w:t>Revue</w:t>
      </w:r>
      <w:proofErr w:type="spellEnd"/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="00A77CDB" w:rsidRPr="00B72300">
        <w:rPr>
          <w:rFonts w:ascii="Garamond" w:hAnsi="Garamond"/>
          <w:color w:val="000000" w:themeColor="text1"/>
          <w:sz w:val="20"/>
          <w:szCs w:val="20"/>
        </w:rPr>
        <w:t>italienne</w:t>
      </w:r>
      <w:proofErr w:type="spellEnd"/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d'</w:t>
      </w:r>
      <w:proofErr w:type="spellStart"/>
      <w:r w:rsidR="00A77CDB" w:rsidRPr="00B72300">
        <w:rPr>
          <w:rFonts w:ascii="Garamond" w:hAnsi="Garamond"/>
          <w:color w:val="000000" w:themeColor="text1"/>
          <w:sz w:val="20"/>
          <w:szCs w:val="20"/>
        </w:rPr>
        <w:t>études</w:t>
      </w:r>
      <w:proofErr w:type="spellEnd"/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="00A77CDB" w:rsidRPr="00B72300">
        <w:rPr>
          <w:rFonts w:ascii="Garamond" w:hAnsi="Garamond"/>
          <w:color w:val="000000" w:themeColor="text1"/>
          <w:sz w:val="20"/>
          <w:szCs w:val="20"/>
        </w:rPr>
        <w:t>françaises</w:t>
      </w:r>
      <w:proofErr w:type="spellEnd"/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, 2</w:t>
      </w:r>
      <w:r w:rsidR="00453267" w:rsidRPr="00B72300">
        <w:rPr>
          <w:rFonts w:ascii="Garamond" w:hAnsi="Garamond"/>
          <w:color w:val="000000" w:themeColor="text1"/>
          <w:sz w:val="20"/>
          <w:szCs w:val="20"/>
        </w:rPr>
        <w:t>, 2012, pp. 315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-331.</w:t>
      </w:r>
    </w:p>
    <w:p w14:paraId="43B199CF" w14:textId="77777777" w:rsidR="007615ED" w:rsidRPr="00B72300" w:rsidRDefault="007615ED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</w:p>
    <w:p w14:paraId="0F668593" w14:textId="5659496F" w:rsidR="007615ED" w:rsidRPr="00B72300" w:rsidRDefault="007615ED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Intervista a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.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Lo spazio esposto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23 </w:t>
      </w:r>
      <w:r w:rsidR="009768CB" w:rsidRPr="00B72300">
        <w:rPr>
          <w:rFonts w:ascii="Garamond" w:hAnsi="Garamond"/>
          <w:color w:val="000000" w:themeColor="text1"/>
          <w:sz w:val="20"/>
          <w:szCs w:val="20"/>
        </w:rPr>
        <w:t>giugno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2012.</w:t>
      </w:r>
    </w:p>
    <w:p w14:paraId="6B1F170A" w14:textId="77777777" w:rsidR="007615ED" w:rsidRPr="00B72300" w:rsidRDefault="007615ED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https://lospazioesposto.wordpress.com/2012/11/04/intervista-a-guido-mazzoni/</w:t>
      </w:r>
    </w:p>
    <w:p w14:paraId="22C3D525" w14:textId="77777777" w:rsidR="00E71A18" w:rsidRPr="00B72300" w:rsidRDefault="00E71A18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</w:p>
    <w:p w14:paraId="4DD49F51" w14:textId="02F13CC7" w:rsidR="00E71A18" w:rsidRPr="00B72300" w:rsidRDefault="00E71A18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Perché il romanzo conta. Intervista a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.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Quattrocentoquattro</w:t>
      </w:r>
      <w:proofErr w:type="spellEnd"/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26 </w:t>
      </w:r>
      <w:r w:rsidR="001A18B6" w:rsidRPr="00B72300">
        <w:rPr>
          <w:rFonts w:ascii="Garamond" w:hAnsi="Garamond"/>
          <w:color w:val="000000" w:themeColor="text1"/>
          <w:sz w:val="20"/>
          <w:szCs w:val="20"/>
        </w:rPr>
        <w:t>marzo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2012.</w:t>
      </w:r>
    </w:p>
    <w:p w14:paraId="70F0CD13" w14:textId="77777777" w:rsidR="00E71A18" w:rsidRPr="00B72300" w:rsidRDefault="00E71A18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https://quattrocentoquattro.com/2012/03/26/perche-il-romanzo-conta-intervista-a-guido-mazzoni/</w:t>
      </w:r>
    </w:p>
    <w:p w14:paraId="60F84C42" w14:textId="77777777" w:rsidR="00A77CDB" w:rsidRPr="00B72300" w:rsidRDefault="00A77C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309271A5" w14:textId="78142CF5" w:rsidR="00A77CDB" w:rsidRPr="00B72300" w:rsidRDefault="00EA3A9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2010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4F79E1" w:rsidRPr="00B72300">
        <w:rPr>
          <w:rFonts w:ascii="Garamond" w:hAnsi="Garamond"/>
          <w:i/>
          <w:color w:val="000000" w:themeColor="text1"/>
          <w:sz w:val="20"/>
          <w:szCs w:val="20"/>
        </w:rPr>
        <w:t>Intervista a Guido Mazzoni</w:t>
      </w:r>
      <w:r w:rsidR="0092156D"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AB0C4F" w:rsidRPr="00B72300">
        <w:rPr>
          <w:rFonts w:ascii="Garamond" w:hAnsi="Garamond"/>
          <w:color w:val="000000" w:themeColor="text1"/>
          <w:sz w:val="20"/>
          <w:szCs w:val="20"/>
        </w:rPr>
        <w:t xml:space="preserve"> a cura di </w:t>
      </w:r>
      <w:r w:rsidR="0092156D" w:rsidRPr="00B72300">
        <w:rPr>
          <w:rFonts w:ascii="Garamond" w:hAnsi="Garamond"/>
          <w:color w:val="000000" w:themeColor="text1"/>
          <w:sz w:val="20"/>
          <w:szCs w:val="20"/>
        </w:rPr>
        <w:t xml:space="preserve">Alessandro </w:t>
      </w:r>
      <w:r w:rsidR="00A4458D" w:rsidRPr="00B72300">
        <w:rPr>
          <w:rFonts w:ascii="Garamond" w:hAnsi="Garamond"/>
          <w:color w:val="000000" w:themeColor="text1"/>
          <w:sz w:val="20"/>
          <w:szCs w:val="20"/>
        </w:rPr>
        <w:t xml:space="preserve">Broggi </w:t>
      </w:r>
      <w:r w:rsidR="00AB0C4F" w:rsidRPr="00B72300">
        <w:rPr>
          <w:rFonts w:ascii="Garamond" w:hAnsi="Garamond"/>
          <w:color w:val="000000" w:themeColor="text1"/>
          <w:sz w:val="20"/>
          <w:szCs w:val="20"/>
        </w:rPr>
        <w:t xml:space="preserve">e </w:t>
      </w:r>
      <w:r w:rsidR="0092156D" w:rsidRPr="00B72300">
        <w:rPr>
          <w:rFonts w:ascii="Garamond" w:hAnsi="Garamond"/>
          <w:color w:val="000000" w:themeColor="text1"/>
          <w:sz w:val="20"/>
          <w:szCs w:val="20"/>
        </w:rPr>
        <w:t xml:space="preserve">Italo 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Testa,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L’Ulisse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, 13, 2010, pp. 190-94.</w:t>
      </w:r>
    </w:p>
    <w:p w14:paraId="7D1E8F78" w14:textId="77777777" w:rsidR="00E71A18" w:rsidRPr="00B72300" w:rsidRDefault="00E71A18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872E835" w14:textId="55E32A3D" w:rsidR="00E71A18" w:rsidRPr="00B72300" w:rsidRDefault="00E71A18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2010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Ecco </w:t>
      </w:r>
      <w:r w:rsidR="004F1236" w:rsidRPr="00B72300">
        <w:rPr>
          <w:rFonts w:ascii="Garamond" w:hAnsi="Garamond"/>
          <w:i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I mondi</w:t>
      </w:r>
      <w:r w:rsidR="004F1236" w:rsidRPr="00B72300">
        <w:rPr>
          <w:rFonts w:ascii="Garamond" w:hAnsi="Garamond"/>
          <w:i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. L’autobiografia poetica di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intervista a cura di Gabriella Preda, 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Pr="00B72300">
        <w:rPr>
          <w:rFonts w:ascii="Garamond" w:hAnsi="Garamond"/>
          <w:color w:val="000000" w:themeColor="text1"/>
          <w:sz w:val="20"/>
          <w:szCs w:val="20"/>
        </w:rPr>
        <w:t>L’Alto Adige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>, 17 ottobre 2010, p. 40</w:t>
      </w:r>
      <w:r w:rsidR="003F06A7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0B42E53E" w14:textId="77777777" w:rsidR="00F1128F" w:rsidRPr="00B72300" w:rsidRDefault="00E71A18" w:rsidP="008E3522">
      <w:pPr>
        <w:spacing w:line="276" w:lineRule="auto"/>
        <w:ind w:left="700" w:firstLine="8"/>
        <w:rPr>
          <w:rFonts w:ascii="Garamond" w:hAnsi="Garamond"/>
          <w:color w:val="000000" w:themeColor="text1"/>
          <w:sz w:val="20"/>
          <w:szCs w:val="20"/>
        </w:rPr>
      </w:pPr>
      <w:hyperlink r:id="rId37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http://altoadige.gelocal.it/cronaca/2010/10/17/news/ecco-i-mondi-l-autobiografia-poetica-di-guido-mazzoni-2546225</w:t>
        </w:r>
      </w:hyperlink>
    </w:p>
    <w:p w14:paraId="2061208A" w14:textId="77777777" w:rsidR="00615071" w:rsidRPr="00B72300" w:rsidRDefault="00615071" w:rsidP="008E3522">
      <w:pPr>
        <w:spacing w:line="276" w:lineRule="auto"/>
        <w:ind w:left="700" w:firstLine="8"/>
        <w:rPr>
          <w:rFonts w:ascii="Garamond" w:hAnsi="Garamond"/>
          <w:color w:val="000000" w:themeColor="text1"/>
          <w:sz w:val="20"/>
          <w:szCs w:val="20"/>
        </w:rPr>
      </w:pPr>
    </w:p>
    <w:p w14:paraId="492A1DA2" w14:textId="77777777" w:rsidR="00F1128F" w:rsidRPr="00B72300" w:rsidRDefault="00EA3A9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2010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F1128F" w:rsidRPr="00B72300">
        <w:rPr>
          <w:rFonts w:ascii="Garamond" w:hAnsi="Garamond"/>
          <w:i/>
          <w:color w:val="000000" w:themeColor="text1"/>
          <w:sz w:val="20"/>
          <w:szCs w:val="20"/>
        </w:rPr>
        <w:t>I mondi di Guido Mazzoni,</w:t>
      </w:r>
      <w:r w:rsidR="00C72597" w:rsidRPr="00B72300">
        <w:rPr>
          <w:rFonts w:ascii="Garamond" w:hAnsi="Garamond"/>
          <w:color w:val="000000" w:themeColor="text1"/>
          <w:sz w:val="20"/>
          <w:szCs w:val="20"/>
        </w:rPr>
        <w:t xml:space="preserve"> a cura di</w:t>
      </w:r>
      <w:r w:rsidR="00F1128F" w:rsidRPr="00B72300">
        <w:rPr>
          <w:rFonts w:ascii="Garamond" w:hAnsi="Garamond"/>
          <w:color w:val="000000" w:themeColor="text1"/>
          <w:sz w:val="20"/>
          <w:szCs w:val="20"/>
        </w:rPr>
        <w:t xml:space="preserve"> Azzurra D’Agostino, Radio Città Futura, 15 maggio 2010.</w:t>
      </w:r>
    </w:p>
    <w:p w14:paraId="6FBF9EF9" w14:textId="77777777" w:rsidR="00F1128F" w:rsidRPr="00B72300" w:rsidRDefault="00F1128F" w:rsidP="008E3522">
      <w:pPr>
        <w:spacing w:line="276" w:lineRule="auto"/>
        <w:ind w:firstLine="708"/>
        <w:rPr>
          <w:rFonts w:ascii="Garamond" w:hAnsi="Garamond"/>
          <w:color w:val="000000" w:themeColor="text1"/>
          <w:sz w:val="20"/>
          <w:szCs w:val="20"/>
        </w:rPr>
      </w:pPr>
      <w:hyperlink r:id="rId38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http://www.mompracemradio.it/mompracem/2010/05/21/poesia-i-mondi-di-guido-mazzoni/</w:t>
        </w:r>
      </w:hyperlink>
    </w:p>
    <w:p w14:paraId="2542AF78" w14:textId="77777777" w:rsidR="00AC225C" w:rsidRPr="00B72300" w:rsidRDefault="00AC225C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A524F8F" w14:textId="77777777" w:rsidR="00AC225C" w:rsidRPr="00B72300" w:rsidRDefault="00EA3A9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2010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C225C" w:rsidRPr="00B72300">
        <w:rPr>
          <w:rFonts w:ascii="Garamond" w:hAnsi="Garamond"/>
          <w:i/>
          <w:color w:val="000000" w:themeColor="text1"/>
          <w:sz w:val="20"/>
          <w:szCs w:val="20"/>
        </w:rPr>
        <w:t>I mondi</w:t>
      </w:r>
      <w:r w:rsidR="00E71A18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C72597" w:rsidRPr="00B72300">
        <w:rPr>
          <w:rFonts w:ascii="Garamond" w:hAnsi="Garamond"/>
          <w:color w:val="000000" w:themeColor="text1"/>
          <w:sz w:val="20"/>
          <w:szCs w:val="20"/>
        </w:rPr>
        <w:t>a cura di</w:t>
      </w:r>
      <w:r w:rsidR="00E71A18" w:rsidRPr="00B72300">
        <w:rPr>
          <w:rFonts w:ascii="Garamond" w:hAnsi="Garamond"/>
          <w:color w:val="000000" w:themeColor="text1"/>
          <w:sz w:val="20"/>
          <w:szCs w:val="20"/>
        </w:rPr>
        <w:t xml:space="preserve"> Guido</w:t>
      </w:r>
      <w:r w:rsidR="00A4458D" w:rsidRPr="00B72300">
        <w:rPr>
          <w:rFonts w:ascii="Garamond" w:hAnsi="Garamond"/>
          <w:color w:val="000000" w:themeColor="text1"/>
          <w:sz w:val="20"/>
          <w:szCs w:val="20"/>
        </w:rPr>
        <w:t xml:space="preserve"> Zaccagnini, </w:t>
      </w:r>
      <w:r w:rsidR="000D5F1B" w:rsidRPr="00B72300">
        <w:rPr>
          <w:rFonts w:ascii="Garamond" w:hAnsi="Garamond"/>
          <w:color w:val="000000" w:themeColor="text1"/>
          <w:sz w:val="20"/>
          <w:szCs w:val="20"/>
        </w:rPr>
        <w:t>Rai, Radio3 Suite,</w:t>
      </w:r>
      <w:r w:rsidR="00823465" w:rsidRPr="00B72300">
        <w:rPr>
          <w:rFonts w:ascii="Garamond" w:hAnsi="Garamond"/>
          <w:color w:val="000000" w:themeColor="text1"/>
          <w:sz w:val="20"/>
          <w:szCs w:val="20"/>
        </w:rPr>
        <w:t xml:space="preserve"> 11 </w:t>
      </w:r>
      <w:r w:rsidR="00055800" w:rsidRPr="00B72300">
        <w:rPr>
          <w:rFonts w:ascii="Garamond" w:hAnsi="Garamond"/>
          <w:color w:val="000000" w:themeColor="text1"/>
          <w:sz w:val="20"/>
          <w:szCs w:val="20"/>
        </w:rPr>
        <w:t>febbraio</w:t>
      </w:r>
      <w:r w:rsidR="00AC225C" w:rsidRPr="00B72300">
        <w:rPr>
          <w:rFonts w:ascii="Garamond" w:hAnsi="Garamond"/>
          <w:color w:val="000000" w:themeColor="text1"/>
          <w:sz w:val="20"/>
          <w:szCs w:val="20"/>
        </w:rPr>
        <w:t xml:space="preserve"> 2010.</w:t>
      </w:r>
    </w:p>
    <w:p w14:paraId="12C2E6EF" w14:textId="77777777" w:rsidR="003317AA" w:rsidRPr="00B72300" w:rsidRDefault="003317AA" w:rsidP="008E3522">
      <w:pPr>
        <w:spacing w:line="276" w:lineRule="auto"/>
        <w:ind w:firstLine="708"/>
        <w:rPr>
          <w:rFonts w:ascii="Garamond" w:hAnsi="Garamond"/>
          <w:color w:val="000000" w:themeColor="text1"/>
          <w:sz w:val="20"/>
          <w:szCs w:val="20"/>
        </w:rPr>
      </w:pPr>
      <w:hyperlink r:id="rId39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http://www.rai.tv/dl/RaiTV/programmi/media/ContentItem-8d2dbae8-5263-4fb2-aac5-3164f0fa7b41.html?p=0</w:t>
        </w:r>
      </w:hyperlink>
    </w:p>
    <w:p w14:paraId="5A222B53" w14:textId="77777777" w:rsidR="00575B46" w:rsidRPr="00B72300" w:rsidRDefault="00575B46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BE4FA73" w14:textId="4C3D7A39" w:rsidR="00A77CDB" w:rsidRPr="00B72300" w:rsidRDefault="00EA3A9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2008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493CAF" w:rsidRPr="00B72300">
        <w:rPr>
          <w:rFonts w:ascii="Garamond" w:hAnsi="Garamond"/>
          <w:i/>
          <w:color w:val="000000" w:themeColor="text1"/>
          <w:sz w:val="20"/>
          <w:szCs w:val="20"/>
        </w:rPr>
        <w:t>Intervista a Guido Mazzoni</w:t>
      </w:r>
      <w:r w:rsidR="00A4458D" w:rsidRPr="00B72300">
        <w:rPr>
          <w:rFonts w:ascii="Garamond" w:hAnsi="Garamond"/>
          <w:i/>
          <w:color w:val="000000" w:themeColor="text1"/>
          <w:sz w:val="20"/>
          <w:szCs w:val="20"/>
        </w:rPr>
        <w:t>,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844CD" w:rsidRPr="00B72300">
        <w:rPr>
          <w:rFonts w:ascii="Garamond" w:hAnsi="Garamond"/>
          <w:color w:val="000000" w:themeColor="text1"/>
          <w:sz w:val="20"/>
          <w:szCs w:val="20"/>
        </w:rPr>
        <w:t>a cura di</w:t>
      </w:r>
      <w:r w:rsidR="00E71A18" w:rsidRPr="00B72300">
        <w:rPr>
          <w:rFonts w:ascii="Garamond" w:hAnsi="Garamond"/>
          <w:color w:val="000000" w:themeColor="text1"/>
          <w:sz w:val="20"/>
          <w:szCs w:val="20"/>
        </w:rPr>
        <w:t xml:space="preserve"> Italo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Testa,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L’Ulisse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, 11, 2008, pp. 68-79.</w:t>
      </w:r>
    </w:p>
    <w:p w14:paraId="4A68EBD0" w14:textId="77777777" w:rsidR="00615071" w:rsidRPr="00B72300" w:rsidRDefault="00615071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362B62E7" w14:textId="647A8601" w:rsidR="00A77CDB" w:rsidRPr="00B72300" w:rsidRDefault="00EA3A9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2006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Sulla poesia moderna</w:t>
      </w:r>
      <w:r w:rsidR="00A4458D"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E71A18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055800" w:rsidRPr="00B72300">
        <w:rPr>
          <w:rFonts w:ascii="Garamond" w:hAnsi="Garamond"/>
          <w:color w:val="000000" w:themeColor="text1"/>
          <w:sz w:val="20"/>
          <w:szCs w:val="20"/>
        </w:rPr>
        <w:t>a cura di</w:t>
      </w:r>
      <w:r w:rsidR="00E71A18" w:rsidRPr="00B72300">
        <w:rPr>
          <w:rFonts w:ascii="Garamond" w:hAnsi="Garamond"/>
          <w:color w:val="000000" w:themeColor="text1"/>
          <w:sz w:val="20"/>
          <w:szCs w:val="20"/>
        </w:rPr>
        <w:t xml:space="preserve"> Gabriel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Del S</w:t>
      </w:r>
      <w:r w:rsidR="00590711" w:rsidRPr="00B72300">
        <w:rPr>
          <w:rFonts w:ascii="Garamond" w:hAnsi="Garamond"/>
          <w:color w:val="000000" w:themeColor="text1"/>
          <w:sz w:val="20"/>
          <w:szCs w:val="20"/>
        </w:rPr>
        <w:t xml:space="preserve">arto,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590711" w:rsidRPr="00B72300">
        <w:rPr>
          <w:rFonts w:ascii="Garamond" w:hAnsi="Garamond"/>
          <w:color w:val="000000" w:themeColor="text1"/>
          <w:sz w:val="20"/>
          <w:szCs w:val="20"/>
        </w:rPr>
        <w:t>Ciminiera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590711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7B6FD2" w:rsidRPr="00B72300">
        <w:rPr>
          <w:rFonts w:ascii="Garamond" w:hAnsi="Garamond"/>
          <w:color w:val="000000" w:themeColor="text1"/>
          <w:sz w:val="20"/>
          <w:szCs w:val="20"/>
        </w:rPr>
        <w:t>19,</w:t>
      </w:r>
      <w:r w:rsidR="00055800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290CF2" w:rsidRPr="00B72300">
        <w:rPr>
          <w:rFonts w:ascii="Garamond" w:hAnsi="Garamond"/>
          <w:color w:val="000000" w:themeColor="text1"/>
          <w:sz w:val="20"/>
          <w:szCs w:val="20"/>
        </w:rPr>
        <w:t xml:space="preserve">aprile 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2006.</w:t>
      </w:r>
    </w:p>
    <w:p w14:paraId="397E17AD" w14:textId="77777777" w:rsidR="00A77CDB" w:rsidRPr="00B72300" w:rsidRDefault="00A77CDB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355F26EF" w14:textId="3142034E" w:rsidR="00E71A18" w:rsidRPr="00B72300" w:rsidRDefault="00EA3A9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2004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Il critico impuro,</w:t>
      </w:r>
      <w:r w:rsidR="00CC770A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E18E1" w:rsidRPr="00B72300">
        <w:rPr>
          <w:rFonts w:ascii="Garamond" w:hAnsi="Garamond"/>
          <w:color w:val="000000" w:themeColor="text1"/>
          <w:sz w:val="20"/>
          <w:szCs w:val="20"/>
        </w:rPr>
        <w:t>a cura di</w:t>
      </w:r>
      <w:r w:rsidR="00CC770A" w:rsidRPr="00B72300">
        <w:rPr>
          <w:rFonts w:ascii="Garamond" w:hAnsi="Garamond"/>
          <w:color w:val="000000" w:themeColor="text1"/>
          <w:sz w:val="20"/>
          <w:szCs w:val="20"/>
        </w:rPr>
        <w:t xml:space="preserve"> Massimo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Gez</w:t>
      </w:r>
      <w:r w:rsidR="007B6FD2" w:rsidRPr="00B72300">
        <w:rPr>
          <w:rFonts w:ascii="Garamond" w:hAnsi="Garamond"/>
          <w:color w:val="000000" w:themeColor="text1"/>
          <w:sz w:val="20"/>
          <w:szCs w:val="20"/>
        </w:rPr>
        <w:t xml:space="preserve">zi,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7B6FD2" w:rsidRPr="00B72300">
        <w:rPr>
          <w:rFonts w:ascii="Garamond" w:hAnsi="Garamond"/>
          <w:color w:val="000000" w:themeColor="text1"/>
          <w:sz w:val="20"/>
          <w:szCs w:val="20"/>
        </w:rPr>
        <w:t>Atelier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7B6FD2" w:rsidRPr="00B72300">
        <w:rPr>
          <w:rFonts w:ascii="Garamond" w:hAnsi="Garamond"/>
          <w:color w:val="000000" w:themeColor="text1"/>
          <w:sz w:val="20"/>
          <w:szCs w:val="20"/>
        </w:rPr>
        <w:t xml:space="preserve">, IX, 35, </w:t>
      </w:r>
      <w:r w:rsidR="00290CF2" w:rsidRPr="00B72300">
        <w:rPr>
          <w:rFonts w:ascii="Garamond" w:hAnsi="Garamond"/>
          <w:color w:val="000000" w:themeColor="text1"/>
          <w:sz w:val="20"/>
          <w:szCs w:val="20"/>
        </w:rPr>
        <w:t>settembre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2004, pp. 56-59.</w:t>
      </w:r>
    </w:p>
    <w:p w14:paraId="1E65658F" w14:textId="77777777" w:rsidR="003317AA" w:rsidRPr="00B72300" w:rsidRDefault="007A687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lastRenderedPageBreak/>
        <w:br w:type="page"/>
      </w:r>
    </w:p>
    <w:p w14:paraId="32F5E469" w14:textId="77777777" w:rsidR="00A77CDB" w:rsidRPr="00B72300" w:rsidRDefault="00A77C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E48523C" w14:textId="0A65C330" w:rsidR="00A77CDB" w:rsidRPr="00B72300" w:rsidRDefault="00A77CDB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  <w:r w:rsidRPr="00B72300">
        <w:rPr>
          <w:rFonts w:ascii="Garamond" w:hAnsi="Garamond"/>
          <w:b/>
          <w:color w:val="000000" w:themeColor="text1"/>
          <w:sz w:val="20"/>
          <w:szCs w:val="20"/>
        </w:rPr>
        <w:t>Inte</w:t>
      </w:r>
      <w:r w:rsidR="00F01A86" w:rsidRPr="00B72300">
        <w:rPr>
          <w:rFonts w:ascii="Garamond" w:hAnsi="Garamond"/>
          <w:b/>
          <w:color w:val="000000" w:themeColor="text1"/>
          <w:sz w:val="20"/>
          <w:szCs w:val="20"/>
        </w:rPr>
        <w:t>rviste curate</w:t>
      </w:r>
      <w:r w:rsidRPr="00B72300">
        <w:rPr>
          <w:rFonts w:ascii="Garamond" w:hAnsi="Garamond"/>
          <w:b/>
          <w:color w:val="000000" w:themeColor="text1"/>
          <w:sz w:val="20"/>
          <w:szCs w:val="20"/>
        </w:rPr>
        <w:t xml:space="preserve"> </w:t>
      </w:r>
    </w:p>
    <w:p w14:paraId="7CFDBD69" w14:textId="2D584F18" w:rsidR="00C62802" w:rsidRPr="00B72300" w:rsidRDefault="00C62802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61156E84" w14:textId="27B1FC4B" w:rsidR="0014189B" w:rsidRPr="00B72300" w:rsidRDefault="0014189B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2020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Extrema ratio. Francesco Pecoraro e Guido Mazzoni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, DFCLAM, Università di Siena</w:t>
      </w:r>
      <w:r w:rsidR="00F43C34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</w:t>
      </w:r>
      <w:proofErr w:type="gramStart"/>
      <w:r w:rsidR="00F43C34" w:rsidRPr="00B72300">
        <w:rPr>
          <w:rFonts w:ascii="Garamond" w:hAnsi="Garamond"/>
          <w:bCs/>
          <w:color w:val="000000" w:themeColor="text1"/>
          <w:sz w:val="20"/>
          <w:szCs w:val="20"/>
        </w:rPr>
        <w:t>1 aprile</w:t>
      </w:r>
      <w:proofErr w:type="gramEnd"/>
      <w:r w:rsidR="00F43C34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2020.</w:t>
      </w:r>
    </w:p>
    <w:p w14:paraId="512A2315" w14:textId="126219CA" w:rsidR="0014189B" w:rsidRPr="00B72300" w:rsidRDefault="0014189B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https://www.youtube.com/watch?v=LEdtw5fcU9k&amp;t=5s&amp;ab_channel=DFCLAM-Universit%C3%A0diSiena</w:t>
      </w:r>
    </w:p>
    <w:p w14:paraId="2FDF1F91" w14:textId="1DCABAF8" w:rsidR="00C62802" w:rsidRPr="00B72300" w:rsidRDefault="00C62802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057385E7" w14:textId="39913A8B" w:rsidR="00C62802" w:rsidRPr="00B72300" w:rsidRDefault="00C62802" w:rsidP="00F922BB">
      <w:pPr>
        <w:spacing w:line="276" w:lineRule="auto"/>
        <w:ind w:left="700" w:hanging="700"/>
        <w:rPr>
          <w:rFonts w:ascii="Garamond" w:hAnsi="Garamond"/>
          <w:b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2001 </w:t>
      </w:r>
      <w:r w:rsidRPr="00B72300">
        <w:rPr>
          <w:rFonts w:ascii="Garamond" w:hAnsi="Garamond"/>
          <w:b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La crisi della critica. Tre domande a Remo Ceserani e Francesco Orlando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</w:t>
      </w:r>
      <w:r w:rsidR="00EE58CC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a cura di Daniela Brogi, Margherita Ganeri, Guido Mazzoni, in </w:t>
      </w:r>
      <w:r w:rsidR="004F1236" w:rsidRPr="00B72300">
        <w:rPr>
          <w:rFonts w:ascii="Garamond" w:hAnsi="Garamond"/>
          <w:bCs/>
          <w:color w:val="000000" w:themeColor="text1"/>
          <w:sz w:val="20"/>
          <w:szCs w:val="20"/>
        </w:rPr>
        <w:t>“</w:t>
      </w:r>
      <w:r w:rsidR="00EE58CC" w:rsidRPr="00B72300">
        <w:rPr>
          <w:rFonts w:ascii="Garamond" w:hAnsi="Garamond"/>
          <w:bCs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bCs/>
          <w:color w:val="000000" w:themeColor="text1"/>
          <w:sz w:val="20"/>
          <w:szCs w:val="20"/>
        </w:rPr>
        <w:t>”</w:t>
      </w:r>
      <w:r w:rsidR="00EE58CC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XIII, pp. </w:t>
      </w:r>
      <w:r w:rsidR="00F922BB" w:rsidRPr="00B72300">
        <w:rPr>
          <w:rFonts w:ascii="Garamond" w:hAnsi="Garamond"/>
          <w:bCs/>
          <w:color w:val="000000" w:themeColor="text1"/>
          <w:sz w:val="20"/>
          <w:szCs w:val="20"/>
        </w:rPr>
        <w:t>129-134.</w:t>
      </w:r>
    </w:p>
    <w:p w14:paraId="57878337" w14:textId="77777777" w:rsidR="00615071" w:rsidRPr="00B72300" w:rsidRDefault="00615071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04C1B066" w14:textId="77777777" w:rsidR="00A77CDB" w:rsidRPr="00B72300" w:rsidRDefault="00EA3A9D" w:rsidP="008E3522">
      <w:pPr>
        <w:spacing w:line="276" w:lineRule="auto"/>
        <w:ind w:left="700" w:right="-85" w:hanging="700"/>
        <w:rPr>
          <w:rFonts w:ascii="Garamond" w:hAnsi="Garamond"/>
          <w:i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1999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Memoria individuale e memoria collettiva. Una conversazione con Francesco Orlando</w:t>
      </w:r>
      <w:r w:rsidR="00590711"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2D6CC6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7A687D" w:rsidRPr="00B72300">
        <w:rPr>
          <w:rFonts w:ascii="Garamond" w:hAnsi="Garamond"/>
          <w:color w:val="000000" w:themeColor="text1"/>
          <w:sz w:val="20"/>
          <w:szCs w:val="20"/>
        </w:rPr>
        <w:t>a cura</w:t>
      </w:r>
      <w:r w:rsidR="007E56D1" w:rsidRPr="00B72300">
        <w:rPr>
          <w:rFonts w:ascii="Garamond" w:hAnsi="Garamond"/>
          <w:color w:val="000000" w:themeColor="text1"/>
          <w:sz w:val="20"/>
          <w:szCs w:val="20"/>
        </w:rPr>
        <w:t xml:space="preserve"> di Guido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Mazzoni, in “L'ospite ingrato”, II, 2, 1999.</w:t>
      </w:r>
    </w:p>
    <w:p w14:paraId="1598DD3F" w14:textId="77777777" w:rsidR="00A77CDB" w:rsidRPr="00B72300" w:rsidRDefault="00A77CDB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246C8976" w14:textId="25DD421B" w:rsidR="00A77CDB" w:rsidRPr="00B72300" w:rsidRDefault="00EA3A9D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1998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Elogio dell'antitesi. Intervista a Edoardo Sanguineti</w:t>
      </w:r>
      <w:r w:rsidR="00590711"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7E56D1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7A687D" w:rsidRPr="00B72300">
        <w:rPr>
          <w:rFonts w:ascii="Garamond" w:hAnsi="Garamond"/>
          <w:color w:val="000000" w:themeColor="text1"/>
          <w:sz w:val="20"/>
          <w:szCs w:val="20"/>
        </w:rPr>
        <w:t xml:space="preserve">a cura di </w:t>
      </w:r>
      <w:r w:rsidR="007E56D1" w:rsidRPr="00B72300">
        <w:rPr>
          <w:rFonts w:ascii="Garamond" w:hAnsi="Garamond"/>
          <w:color w:val="000000" w:themeColor="text1"/>
          <w:sz w:val="20"/>
          <w:szCs w:val="20"/>
        </w:rPr>
        <w:t>Guido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 Mazzoni, </w:t>
      </w:r>
      <w:r w:rsidR="00EE58CC" w:rsidRPr="00B72300">
        <w:rPr>
          <w:rFonts w:ascii="Garamond" w:hAnsi="Garamond"/>
          <w:color w:val="000000" w:themeColor="text1"/>
          <w:sz w:val="20"/>
          <w:szCs w:val="20"/>
        </w:rPr>
        <w:t xml:space="preserve">in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X, 29-30, 1998, pp. 233-43. </w:t>
      </w:r>
    </w:p>
    <w:p w14:paraId="72E249F5" w14:textId="77777777" w:rsidR="00A77CDB" w:rsidRPr="00B72300" w:rsidRDefault="00A77CDB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6E3C30E4" w14:textId="44693899" w:rsidR="00A77CDB" w:rsidRPr="00B72300" w:rsidRDefault="00EA3A9D" w:rsidP="008E3522">
      <w:pPr>
        <w:spacing w:line="276" w:lineRule="auto"/>
        <w:ind w:left="700" w:right="-85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1997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A77CDB" w:rsidRPr="00B72300">
        <w:rPr>
          <w:rFonts w:ascii="Garamond" w:hAnsi="Garamond"/>
          <w:i/>
          <w:color w:val="000000" w:themeColor="text1"/>
          <w:sz w:val="20"/>
          <w:szCs w:val="20"/>
        </w:rPr>
        <w:t>Classicismo e sperimentazione contro la perdita di significato. Intervista a Giovanni Raboni</w:t>
      </w:r>
      <w:r w:rsidR="00590711"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7E56D1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7A687D" w:rsidRPr="00B72300">
        <w:rPr>
          <w:rFonts w:ascii="Garamond" w:hAnsi="Garamond"/>
          <w:color w:val="000000" w:themeColor="text1"/>
          <w:sz w:val="20"/>
          <w:szCs w:val="20"/>
        </w:rPr>
        <w:t>a cura di</w:t>
      </w:r>
      <w:r w:rsidR="007E56D1" w:rsidRPr="00B72300">
        <w:rPr>
          <w:rFonts w:ascii="Garamond" w:hAnsi="Garamond"/>
          <w:color w:val="000000" w:themeColor="text1"/>
          <w:sz w:val="20"/>
          <w:szCs w:val="20"/>
        </w:rPr>
        <w:t xml:space="preserve"> Guido 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Mazzoni,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A77CDB" w:rsidRPr="00B72300">
        <w:rPr>
          <w:rFonts w:ascii="Garamond" w:hAnsi="Garamond"/>
          <w:color w:val="000000" w:themeColor="text1"/>
          <w:sz w:val="20"/>
          <w:szCs w:val="20"/>
        </w:rPr>
        <w:t xml:space="preserve">, IX, 25, 1997, pp. 141-46. </w:t>
      </w:r>
    </w:p>
    <w:p w14:paraId="162C8275" w14:textId="77777777" w:rsidR="00A77CDB" w:rsidRPr="00B72300" w:rsidRDefault="00A77CDB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44957E12" w14:textId="77777777" w:rsidR="002D45CF" w:rsidRPr="00B72300" w:rsidRDefault="002D45CF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361261E4" w14:textId="77777777" w:rsidR="002D45CF" w:rsidRPr="00B72300" w:rsidRDefault="000C660D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br w:type="page"/>
      </w:r>
    </w:p>
    <w:p w14:paraId="7A422A23" w14:textId="7C7909AE" w:rsidR="00E04B4B" w:rsidRDefault="00C27B6E" w:rsidP="008E3522">
      <w:pPr>
        <w:pStyle w:val="Titolo1"/>
        <w:spacing w:line="276" w:lineRule="auto"/>
        <w:ind w:right="-85" w:firstLine="0"/>
        <w:rPr>
          <w:rFonts w:ascii="Garamond" w:hAnsi="Garamond"/>
          <w:b w:val="0"/>
          <w:bCs/>
          <w:color w:val="000000" w:themeColor="text1"/>
          <w:szCs w:val="24"/>
        </w:rPr>
      </w:pPr>
      <w:r w:rsidRPr="00B72300">
        <w:rPr>
          <w:rFonts w:ascii="Garamond" w:hAnsi="Garamond"/>
          <w:b w:val="0"/>
          <w:bCs/>
          <w:color w:val="000000" w:themeColor="text1"/>
          <w:szCs w:val="24"/>
        </w:rPr>
        <w:lastRenderedPageBreak/>
        <w:t>Conferenze, seminari, congressi</w:t>
      </w:r>
      <w:r w:rsidR="00DA45C2" w:rsidRPr="00B72300">
        <w:rPr>
          <w:rFonts w:ascii="Garamond" w:hAnsi="Garamond"/>
          <w:b w:val="0"/>
          <w:bCs/>
          <w:color w:val="000000" w:themeColor="text1"/>
          <w:szCs w:val="24"/>
        </w:rPr>
        <w:t>, giornate di studio</w:t>
      </w:r>
      <w:r w:rsidR="00EA69FA" w:rsidRPr="00B72300">
        <w:rPr>
          <w:rFonts w:ascii="Garamond" w:hAnsi="Garamond"/>
          <w:b w:val="0"/>
          <w:bCs/>
          <w:color w:val="000000" w:themeColor="text1"/>
          <w:szCs w:val="24"/>
        </w:rPr>
        <w:t>, tavole rotonde</w:t>
      </w:r>
      <w:r w:rsidR="00FD152C" w:rsidRPr="00B72300">
        <w:rPr>
          <w:rFonts w:ascii="Garamond" w:hAnsi="Garamond"/>
          <w:b w:val="0"/>
          <w:bCs/>
          <w:color w:val="000000" w:themeColor="text1"/>
          <w:szCs w:val="24"/>
        </w:rPr>
        <w:t xml:space="preserve"> (</w:t>
      </w:r>
      <w:r w:rsidR="00B40AE5" w:rsidRPr="00B72300">
        <w:rPr>
          <w:rFonts w:ascii="Garamond" w:hAnsi="Garamond"/>
          <w:b w:val="0"/>
          <w:bCs/>
          <w:color w:val="000000" w:themeColor="text1"/>
          <w:szCs w:val="24"/>
        </w:rPr>
        <w:t>ultimi anni</w:t>
      </w:r>
      <w:r w:rsidR="00EA3A9D" w:rsidRPr="00B72300">
        <w:rPr>
          <w:rFonts w:ascii="Garamond" w:hAnsi="Garamond"/>
          <w:b w:val="0"/>
          <w:bCs/>
          <w:color w:val="000000" w:themeColor="text1"/>
          <w:szCs w:val="24"/>
        </w:rPr>
        <w:t>)</w:t>
      </w:r>
    </w:p>
    <w:p w14:paraId="29E27FEF" w14:textId="77777777" w:rsidR="00821459" w:rsidRDefault="00821459" w:rsidP="00821459"/>
    <w:p w14:paraId="0FC2CEC7" w14:textId="77777777" w:rsidR="00821459" w:rsidRPr="00821459" w:rsidRDefault="00821459" w:rsidP="00821459"/>
    <w:p w14:paraId="6DBEC40C" w14:textId="679422A5" w:rsidR="007B610B" w:rsidRPr="00571C8A" w:rsidRDefault="00571C8A" w:rsidP="00571C8A">
      <w:pPr>
        <w:ind w:left="1416" w:hanging="1416"/>
        <w:rPr>
          <w:rFonts w:ascii="Garamond" w:hAnsi="Garamond"/>
          <w:sz w:val="20"/>
          <w:szCs w:val="20"/>
        </w:rPr>
      </w:pPr>
      <w:r w:rsidRPr="00571C8A">
        <w:rPr>
          <w:rFonts w:ascii="Garamond" w:hAnsi="Garamond"/>
          <w:sz w:val="20"/>
          <w:szCs w:val="20"/>
        </w:rPr>
        <w:t>2026</w:t>
      </w:r>
      <w:r w:rsidRPr="00571C8A">
        <w:rPr>
          <w:rFonts w:ascii="Garamond" w:hAnsi="Garamond"/>
          <w:sz w:val="20"/>
          <w:szCs w:val="20"/>
        </w:rPr>
        <w:tab/>
        <w:t xml:space="preserve">Casa Goethe, Roma, Presentazione di </w:t>
      </w:r>
      <w:r w:rsidRPr="00571C8A">
        <w:rPr>
          <w:rFonts w:ascii="Garamond" w:hAnsi="Garamond"/>
          <w:i/>
          <w:iCs/>
          <w:sz w:val="20"/>
          <w:szCs w:val="20"/>
        </w:rPr>
        <w:t>Leo Spitzer</w:t>
      </w:r>
      <w:r w:rsidRPr="00571C8A">
        <w:rPr>
          <w:rFonts w:ascii="Garamond" w:hAnsi="Garamond"/>
          <w:sz w:val="20"/>
          <w:szCs w:val="20"/>
        </w:rPr>
        <w:t xml:space="preserve"> di Riccardo Donati, con Riccardo Donati, 17 giugno 2026.</w:t>
      </w:r>
    </w:p>
    <w:p w14:paraId="53481A70" w14:textId="77777777" w:rsidR="007B610B" w:rsidRPr="00FE46E4" w:rsidRDefault="007B610B" w:rsidP="007B610B">
      <w:pPr>
        <w:rPr>
          <w:rFonts w:ascii="Garamond" w:hAnsi="Garamond"/>
          <w:sz w:val="20"/>
          <w:szCs w:val="20"/>
        </w:rPr>
      </w:pPr>
    </w:p>
    <w:p w14:paraId="624333BE" w14:textId="68B61E51" w:rsidR="007B610B" w:rsidRDefault="00FE46E4" w:rsidP="00FE46E4">
      <w:pPr>
        <w:ind w:left="1416" w:hanging="1416"/>
        <w:rPr>
          <w:rFonts w:ascii="Garamond" w:hAnsi="Garamond"/>
          <w:sz w:val="20"/>
          <w:szCs w:val="20"/>
        </w:rPr>
      </w:pPr>
      <w:r w:rsidRPr="00FE46E4">
        <w:rPr>
          <w:rFonts w:ascii="Garamond" w:hAnsi="Garamond"/>
          <w:sz w:val="20"/>
          <w:szCs w:val="20"/>
        </w:rPr>
        <w:t>2026</w:t>
      </w:r>
      <w:r w:rsidRPr="00FE46E4">
        <w:rPr>
          <w:rFonts w:ascii="Garamond" w:hAnsi="Garamond"/>
          <w:sz w:val="20"/>
          <w:szCs w:val="20"/>
        </w:rPr>
        <w:tab/>
        <w:t xml:space="preserve">Rimessa FAB, Roma, </w:t>
      </w:r>
      <w:r w:rsidRPr="00FE46E4">
        <w:rPr>
          <w:rFonts w:ascii="Garamond" w:hAnsi="Garamond"/>
          <w:i/>
          <w:iCs/>
          <w:sz w:val="20"/>
          <w:szCs w:val="20"/>
        </w:rPr>
        <w:t xml:space="preserve">Canone contemporaneo: </w:t>
      </w:r>
      <w:r w:rsidRPr="00FE46E4">
        <w:rPr>
          <w:rFonts w:ascii="Garamond" w:hAnsi="Garamond"/>
          <w:sz w:val="20"/>
          <w:szCs w:val="20"/>
        </w:rPr>
        <w:t>Le benevole</w:t>
      </w:r>
      <w:r w:rsidRPr="00FE46E4">
        <w:rPr>
          <w:rFonts w:ascii="Garamond" w:hAnsi="Garamond"/>
          <w:i/>
          <w:iCs/>
          <w:sz w:val="20"/>
          <w:szCs w:val="20"/>
        </w:rPr>
        <w:t xml:space="preserve"> di Jonathan Littell</w:t>
      </w:r>
      <w:r w:rsidRPr="00FE46E4">
        <w:rPr>
          <w:rFonts w:ascii="Garamond" w:hAnsi="Garamond"/>
          <w:sz w:val="20"/>
          <w:szCs w:val="20"/>
        </w:rPr>
        <w:t>, con Christian Raimo, 22 febbraio 2026</w:t>
      </w:r>
      <w:r w:rsidR="00B808BD">
        <w:rPr>
          <w:rFonts w:ascii="Garamond" w:hAnsi="Garamond"/>
          <w:sz w:val="20"/>
          <w:szCs w:val="20"/>
        </w:rPr>
        <w:t>.</w:t>
      </w:r>
    </w:p>
    <w:p w14:paraId="36FECC50" w14:textId="77777777" w:rsidR="00B808BD" w:rsidRDefault="00B808BD" w:rsidP="00FE46E4">
      <w:pPr>
        <w:ind w:left="1416" w:hanging="1416"/>
        <w:rPr>
          <w:rFonts w:ascii="Garamond" w:hAnsi="Garamond"/>
          <w:sz w:val="20"/>
          <w:szCs w:val="20"/>
        </w:rPr>
      </w:pPr>
    </w:p>
    <w:p w14:paraId="226F7069" w14:textId="0EFB8F2B" w:rsidR="00B808BD" w:rsidRPr="00B808BD" w:rsidRDefault="00B808BD" w:rsidP="00FE46E4">
      <w:pPr>
        <w:ind w:left="1416" w:hanging="1416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2026</w:t>
      </w:r>
      <w:r>
        <w:rPr>
          <w:rFonts w:ascii="Garamond" w:hAnsi="Garamond"/>
          <w:sz w:val="20"/>
          <w:szCs w:val="20"/>
        </w:rPr>
        <w:tab/>
        <w:t xml:space="preserve">Libreria Spazio Sette, Presentazione di </w:t>
      </w:r>
      <w:r>
        <w:rPr>
          <w:rFonts w:ascii="Garamond" w:hAnsi="Garamond"/>
          <w:i/>
          <w:iCs/>
          <w:sz w:val="20"/>
          <w:szCs w:val="20"/>
        </w:rPr>
        <w:t>La fine del mondo</w:t>
      </w:r>
      <w:r>
        <w:rPr>
          <w:rFonts w:ascii="Garamond" w:hAnsi="Garamond"/>
          <w:sz w:val="20"/>
          <w:szCs w:val="20"/>
        </w:rPr>
        <w:t xml:space="preserve"> di Francesco Pecoraro, con Francesco Pecoraro e </w:t>
      </w:r>
      <w:r w:rsidR="00E72CA2">
        <w:rPr>
          <w:rFonts w:ascii="Garamond" w:hAnsi="Garamond"/>
          <w:sz w:val="20"/>
          <w:szCs w:val="20"/>
        </w:rPr>
        <w:t xml:space="preserve">Francesco Pacifico, 20 febbraio 2020. </w:t>
      </w:r>
    </w:p>
    <w:p w14:paraId="3FE8F78E" w14:textId="77777777" w:rsidR="001E57C9" w:rsidRPr="00992111" w:rsidRDefault="001E57C9" w:rsidP="00184EA1">
      <w:pPr>
        <w:rPr>
          <w:rFonts w:ascii="Garamond" w:hAnsi="Garamond"/>
          <w:color w:val="000000" w:themeColor="text1"/>
        </w:rPr>
      </w:pPr>
    </w:p>
    <w:p w14:paraId="6E85DDB4" w14:textId="759F0440" w:rsidR="00992111" w:rsidRPr="00992111" w:rsidRDefault="00992111" w:rsidP="00992111">
      <w:pPr>
        <w:ind w:left="1416" w:hanging="1416"/>
        <w:rPr>
          <w:rFonts w:ascii="Garamond" w:eastAsiaTheme="minorHAnsi" w:hAnsi="Garamond" w:cstheme="minorBidi"/>
          <w:b/>
          <w:bCs/>
          <w:color w:val="000000" w:themeColor="text1"/>
          <w:sz w:val="20"/>
          <w:szCs w:val="20"/>
        </w:rPr>
      </w:pPr>
      <w:r w:rsidRPr="00992111">
        <w:rPr>
          <w:rFonts w:ascii="Garamond" w:hAnsi="Garamond"/>
          <w:color w:val="000000" w:themeColor="text1"/>
          <w:sz w:val="20"/>
          <w:szCs w:val="20"/>
        </w:rPr>
        <w:t>2025</w:t>
      </w:r>
      <w:r w:rsidRPr="00992111">
        <w:rPr>
          <w:rFonts w:ascii="Garamond" w:hAnsi="Garamond"/>
          <w:color w:val="000000" w:themeColor="text1"/>
          <w:sz w:val="20"/>
          <w:szCs w:val="20"/>
        </w:rPr>
        <w:tab/>
        <w:t xml:space="preserve">Rimessa FAB, Roma, </w:t>
      </w:r>
      <w:r w:rsidRPr="00FE46E4">
        <w:rPr>
          <w:rFonts w:ascii="Garamond" w:eastAsiaTheme="minorHAnsi" w:hAnsi="Garamond" w:cstheme="minorBidi"/>
          <w:i/>
          <w:iCs/>
          <w:color w:val="000000" w:themeColor="text1"/>
          <w:sz w:val="20"/>
          <w:szCs w:val="20"/>
        </w:rPr>
        <w:t>Dal Covid alla Palestina: fantasmi e proiezioni collettive</w:t>
      </w:r>
      <w:r w:rsidRPr="00992111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FE46E4">
        <w:rPr>
          <w:rFonts w:ascii="Garamond" w:hAnsi="Garamond"/>
          <w:color w:val="000000" w:themeColor="text1"/>
          <w:sz w:val="20"/>
          <w:szCs w:val="20"/>
        </w:rPr>
        <w:t>con</w:t>
      </w:r>
      <w:r w:rsidRPr="00992111">
        <w:rPr>
          <w:rFonts w:ascii="Garamond" w:hAnsi="Garamond"/>
          <w:color w:val="000000" w:themeColor="text1"/>
          <w:sz w:val="20"/>
          <w:szCs w:val="20"/>
        </w:rPr>
        <w:t xml:space="preserve"> Christian Raimo </w:t>
      </w:r>
      <w:r w:rsidR="00E72CA2">
        <w:rPr>
          <w:rFonts w:ascii="Garamond" w:hAnsi="Garamond"/>
          <w:color w:val="000000" w:themeColor="text1"/>
          <w:sz w:val="20"/>
          <w:szCs w:val="20"/>
        </w:rPr>
        <w:t>e</w:t>
      </w:r>
      <w:r w:rsidRPr="00992111">
        <w:rPr>
          <w:rFonts w:ascii="Garamond" w:hAnsi="Garamond"/>
          <w:color w:val="000000" w:themeColor="text1"/>
          <w:sz w:val="20"/>
          <w:szCs w:val="20"/>
        </w:rPr>
        <w:t xml:space="preserve"> Guido Vitiello, 30 November 2025.</w:t>
      </w:r>
    </w:p>
    <w:p w14:paraId="3B22A5A2" w14:textId="0C6452B8" w:rsidR="001E57C9" w:rsidRPr="001E57C9" w:rsidRDefault="001E57C9" w:rsidP="00184EA1">
      <w:pPr>
        <w:rPr>
          <w:rFonts w:ascii="Garamond" w:hAnsi="Garamond"/>
          <w:color w:val="000000" w:themeColor="text1"/>
          <w:sz w:val="20"/>
          <w:szCs w:val="20"/>
        </w:rPr>
      </w:pPr>
    </w:p>
    <w:p w14:paraId="6EA8F1B9" w14:textId="14FC81E5" w:rsidR="001E57C9" w:rsidRDefault="001E57C9" w:rsidP="001E57C9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1E57C9">
        <w:rPr>
          <w:rFonts w:ascii="Garamond" w:hAnsi="Garamond"/>
          <w:color w:val="000000" w:themeColor="text1"/>
          <w:sz w:val="20"/>
          <w:szCs w:val="20"/>
        </w:rPr>
        <w:t>2025</w:t>
      </w:r>
      <w:r w:rsidRPr="001E57C9">
        <w:rPr>
          <w:rFonts w:ascii="Garamond" w:hAnsi="Garamond"/>
          <w:color w:val="000000" w:themeColor="text1"/>
          <w:sz w:val="20"/>
          <w:szCs w:val="20"/>
        </w:rPr>
        <w:tab/>
        <w:t xml:space="preserve">Sapienza Università di Roma, </w:t>
      </w:r>
      <w:r w:rsidRPr="001E57C9">
        <w:rPr>
          <w:rFonts w:ascii="Garamond" w:hAnsi="Garamond"/>
          <w:i/>
          <w:iCs/>
          <w:color w:val="000000" w:themeColor="text1"/>
          <w:sz w:val="20"/>
          <w:szCs w:val="20"/>
        </w:rPr>
        <w:t>Grande romanzo italiano</w:t>
      </w:r>
      <w:r w:rsidRPr="001E57C9">
        <w:rPr>
          <w:rFonts w:ascii="Garamond" w:hAnsi="Garamond"/>
          <w:color w:val="000000" w:themeColor="text1"/>
          <w:sz w:val="20"/>
          <w:szCs w:val="20"/>
        </w:rPr>
        <w:t xml:space="preserve">, in </w:t>
      </w:r>
      <w:r w:rsidR="00AA537A">
        <w:rPr>
          <w:rFonts w:ascii="Garamond" w:hAnsi="Garamond"/>
          <w:color w:val="000000" w:themeColor="text1"/>
          <w:sz w:val="20"/>
          <w:szCs w:val="20"/>
        </w:rPr>
        <w:t>“</w:t>
      </w:r>
      <w:r w:rsidRPr="001E57C9">
        <w:rPr>
          <w:rFonts w:ascii="Garamond" w:hAnsi="Garamond"/>
          <w:color w:val="000000" w:themeColor="text1"/>
          <w:sz w:val="20"/>
          <w:szCs w:val="20"/>
        </w:rPr>
        <w:t>Dove crediamo di andare. Percorsi sull’opera di Francesco Pecoraro</w:t>
      </w:r>
      <w:r w:rsidR="00AA537A">
        <w:rPr>
          <w:rFonts w:ascii="Garamond" w:hAnsi="Garamond"/>
          <w:color w:val="000000" w:themeColor="text1"/>
          <w:sz w:val="20"/>
          <w:szCs w:val="20"/>
        </w:rPr>
        <w:t>”</w:t>
      </w:r>
      <w:r w:rsidRPr="001E57C9">
        <w:rPr>
          <w:rFonts w:ascii="Garamond" w:hAnsi="Garamond"/>
          <w:color w:val="000000" w:themeColor="text1"/>
          <w:sz w:val="20"/>
          <w:szCs w:val="20"/>
        </w:rPr>
        <w:t>, a cura di C. Bello, 28 novembre 2025.</w:t>
      </w:r>
    </w:p>
    <w:p w14:paraId="6DB6D57F" w14:textId="77777777" w:rsidR="001E57C9" w:rsidRDefault="001E57C9" w:rsidP="001E57C9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</w:p>
    <w:p w14:paraId="038571F3" w14:textId="3E21171B" w:rsidR="001E57C9" w:rsidRPr="001E57C9" w:rsidRDefault="001E57C9" w:rsidP="001E57C9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>
        <w:rPr>
          <w:rFonts w:ascii="Garamond" w:hAnsi="Garamond"/>
          <w:color w:val="000000" w:themeColor="text1"/>
          <w:sz w:val="20"/>
          <w:szCs w:val="20"/>
        </w:rPr>
        <w:t>2025</w:t>
      </w:r>
      <w:r>
        <w:rPr>
          <w:rFonts w:ascii="Garamond" w:hAnsi="Garamond"/>
          <w:color w:val="000000" w:themeColor="text1"/>
          <w:sz w:val="20"/>
          <w:szCs w:val="20"/>
        </w:rPr>
        <w:tab/>
        <w:t xml:space="preserve">Istituto Italiano </w:t>
      </w:r>
      <w:r w:rsidR="0008274F">
        <w:rPr>
          <w:rFonts w:ascii="Garamond" w:hAnsi="Garamond"/>
          <w:color w:val="000000" w:themeColor="text1"/>
          <w:sz w:val="20"/>
          <w:szCs w:val="20"/>
        </w:rPr>
        <w:t>per gli</w:t>
      </w:r>
      <w:r>
        <w:rPr>
          <w:rFonts w:ascii="Garamond" w:hAnsi="Garamond"/>
          <w:color w:val="000000" w:themeColor="text1"/>
          <w:sz w:val="20"/>
          <w:szCs w:val="20"/>
        </w:rPr>
        <w:t xml:space="preserve"> Studi Filosofici,</w:t>
      </w:r>
      <w:r w:rsidR="007B610B">
        <w:rPr>
          <w:rFonts w:ascii="Garamond" w:hAnsi="Garamond"/>
          <w:color w:val="000000" w:themeColor="text1"/>
          <w:sz w:val="20"/>
          <w:szCs w:val="20"/>
        </w:rPr>
        <w:t xml:space="preserve"> Napoli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>
        <w:rPr>
          <w:rFonts w:ascii="Garamond" w:hAnsi="Garamond"/>
          <w:i/>
          <w:iCs/>
          <w:color w:val="000000" w:themeColor="text1"/>
          <w:sz w:val="20"/>
          <w:szCs w:val="20"/>
        </w:rPr>
        <w:t>Erich Auerbach: letteratura mondiale e filosofia della storia</w:t>
      </w:r>
      <w:r>
        <w:rPr>
          <w:rFonts w:ascii="Garamond" w:hAnsi="Garamond"/>
          <w:color w:val="000000" w:themeColor="text1"/>
          <w:sz w:val="20"/>
          <w:szCs w:val="20"/>
        </w:rPr>
        <w:t>, 24-26 novembre 2025.</w:t>
      </w:r>
    </w:p>
    <w:p w14:paraId="60258164" w14:textId="77777777" w:rsidR="001E57C9" w:rsidRDefault="001E57C9" w:rsidP="00284CA8">
      <w:pPr>
        <w:rPr>
          <w:rFonts w:ascii="Garamond" w:hAnsi="Garamond"/>
          <w:color w:val="000000" w:themeColor="text1"/>
          <w:sz w:val="20"/>
          <w:szCs w:val="20"/>
        </w:rPr>
      </w:pPr>
    </w:p>
    <w:p w14:paraId="43ED6189" w14:textId="357902C5" w:rsidR="0050141A" w:rsidRPr="001E57C9" w:rsidRDefault="001E57C9" w:rsidP="00284CA8">
      <w:pPr>
        <w:rPr>
          <w:rFonts w:ascii="Garamond" w:hAnsi="Garamond"/>
          <w:color w:val="000000" w:themeColor="text1"/>
          <w:sz w:val="20"/>
          <w:szCs w:val="20"/>
        </w:rPr>
      </w:pPr>
      <w:r>
        <w:rPr>
          <w:rFonts w:ascii="Garamond" w:hAnsi="Garamond"/>
          <w:color w:val="000000" w:themeColor="text1"/>
          <w:sz w:val="20"/>
          <w:szCs w:val="20"/>
        </w:rPr>
        <w:t>2025</w:t>
      </w:r>
      <w:r>
        <w:rPr>
          <w:rFonts w:ascii="Garamond" w:hAnsi="Garamond"/>
          <w:color w:val="000000" w:themeColor="text1"/>
          <w:sz w:val="20"/>
          <w:szCs w:val="20"/>
        </w:rPr>
        <w:tab/>
      </w:r>
      <w:r>
        <w:rPr>
          <w:rFonts w:ascii="Garamond" w:hAnsi="Garamond"/>
          <w:color w:val="000000" w:themeColor="text1"/>
          <w:sz w:val="20"/>
          <w:szCs w:val="20"/>
        </w:rPr>
        <w:tab/>
        <w:t xml:space="preserve">University of Toronto, </w:t>
      </w:r>
      <w:r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Erich Auerbach and </w:t>
      </w:r>
      <w:proofErr w:type="spellStart"/>
      <w:r>
        <w:rPr>
          <w:rFonts w:ascii="Garamond" w:hAnsi="Garamond"/>
          <w:i/>
          <w:iCs/>
          <w:color w:val="000000" w:themeColor="text1"/>
          <w:sz w:val="20"/>
          <w:szCs w:val="20"/>
        </w:rPr>
        <w:t>Literary</w:t>
      </w:r>
      <w:proofErr w:type="spellEnd"/>
      <w:r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History</w:t>
      </w:r>
      <w:r>
        <w:rPr>
          <w:rFonts w:ascii="Garamond" w:hAnsi="Garamond"/>
          <w:color w:val="000000" w:themeColor="text1"/>
          <w:sz w:val="20"/>
          <w:szCs w:val="20"/>
        </w:rPr>
        <w:t>,</w:t>
      </w:r>
      <w:r w:rsidR="008F180D">
        <w:rPr>
          <w:rFonts w:ascii="Garamond" w:hAnsi="Garamond"/>
          <w:color w:val="000000" w:themeColor="text1"/>
          <w:sz w:val="20"/>
          <w:szCs w:val="20"/>
        </w:rPr>
        <w:t xml:space="preserve"> Goggio </w:t>
      </w:r>
      <w:proofErr w:type="spellStart"/>
      <w:r w:rsidR="008F180D">
        <w:rPr>
          <w:rFonts w:ascii="Garamond" w:hAnsi="Garamond"/>
          <w:color w:val="000000" w:themeColor="text1"/>
          <w:sz w:val="20"/>
          <w:szCs w:val="20"/>
        </w:rPr>
        <w:t>Lecture</w:t>
      </w:r>
      <w:proofErr w:type="spellEnd"/>
      <w:r w:rsidR="008F180D">
        <w:rPr>
          <w:rFonts w:ascii="Garamond" w:hAnsi="Garamond"/>
          <w:color w:val="000000" w:themeColor="text1"/>
          <w:sz w:val="20"/>
          <w:szCs w:val="20"/>
        </w:rPr>
        <w:t>,</w:t>
      </w:r>
      <w:r>
        <w:rPr>
          <w:rFonts w:ascii="Garamond" w:hAnsi="Garamond"/>
          <w:color w:val="000000" w:themeColor="text1"/>
          <w:sz w:val="20"/>
          <w:szCs w:val="20"/>
        </w:rPr>
        <w:t xml:space="preserve"> 20 novembre 2025.</w:t>
      </w:r>
    </w:p>
    <w:p w14:paraId="415982B6" w14:textId="77777777" w:rsidR="00284CA8" w:rsidRDefault="00284CA8" w:rsidP="00750EFB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</w:p>
    <w:p w14:paraId="570194F6" w14:textId="236F1867" w:rsidR="00750EFB" w:rsidRPr="00B72300" w:rsidRDefault="00750EFB" w:rsidP="00750EFB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B26342" w:rsidRPr="00B72300">
        <w:rPr>
          <w:rFonts w:ascii="Garamond" w:hAnsi="Garamond"/>
          <w:color w:val="000000" w:themeColor="text1"/>
          <w:sz w:val="20"/>
          <w:szCs w:val="20"/>
        </w:rPr>
        <w:t xml:space="preserve">Università Ca’ Foscari Venezia,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poesia non muta nulla</w:t>
      </w:r>
      <w:r w:rsidRPr="00B72300">
        <w:rPr>
          <w:rFonts w:ascii="Garamond" w:hAnsi="Garamond"/>
          <w:color w:val="000000" w:themeColor="text1"/>
          <w:sz w:val="20"/>
          <w:szCs w:val="20"/>
        </w:rPr>
        <w:t>, 29 ottobre 2025.</w:t>
      </w:r>
    </w:p>
    <w:p w14:paraId="48391F1A" w14:textId="77777777" w:rsidR="00750EFB" w:rsidRPr="00B72300" w:rsidRDefault="00750EFB" w:rsidP="00750EFB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</w:p>
    <w:p w14:paraId="705FCA7F" w14:textId="43AF232D" w:rsidR="00CE3C29" w:rsidRDefault="00EC2008" w:rsidP="00750EFB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B26342" w:rsidRPr="00B72300">
        <w:rPr>
          <w:rFonts w:ascii="Garamond" w:hAnsi="Garamond"/>
          <w:color w:val="000000" w:themeColor="text1"/>
          <w:sz w:val="20"/>
          <w:szCs w:val="20"/>
        </w:rPr>
        <w:t xml:space="preserve">Casa Muraro, Columbia University, Venezia,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Senza riparo. Sei tentativi di leggere il presente</w:t>
      </w:r>
      <w:r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750EFB" w:rsidRPr="00B72300">
        <w:rPr>
          <w:rFonts w:ascii="Garamond" w:hAnsi="Garamond"/>
          <w:color w:val="000000" w:themeColor="text1"/>
          <w:sz w:val="20"/>
          <w:szCs w:val="20"/>
        </w:rPr>
        <w:t xml:space="preserve"> con Giulio Azzolini e Beatrice Mazzi,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750EFB" w:rsidRPr="00B72300">
        <w:rPr>
          <w:rFonts w:ascii="Garamond" w:hAnsi="Garamond"/>
          <w:color w:val="000000" w:themeColor="text1"/>
          <w:sz w:val="20"/>
          <w:szCs w:val="20"/>
        </w:rPr>
        <w:t>28 ottobre 2025.</w:t>
      </w:r>
    </w:p>
    <w:p w14:paraId="25AEEC99" w14:textId="77777777" w:rsidR="00EA6EBB" w:rsidRDefault="00EA6EBB" w:rsidP="00750EFB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</w:p>
    <w:p w14:paraId="497E47BE" w14:textId="06F1866D" w:rsidR="00EC2008" w:rsidRPr="00B72300" w:rsidRDefault="00EA6EBB" w:rsidP="00EA6EBB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>
        <w:rPr>
          <w:rFonts w:ascii="Garamond" w:hAnsi="Garamond"/>
          <w:color w:val="000000" w:themeColor="text1"/>
          <w:sz w:val="20"/>
          <w:szCs w:val="20"/>
        </w:rPr>
        <w:t>2025</w:t>
      </w:r>
      <w:r>
        <w:rPr>
          <w:rFonts w:ascii="Garamond" w:hAnsi="Garamond"/>
          <w:color w:val="000000" w:themeColor="text1"/>
          <w:sz w:val="20"/>
          <w:szCs w:val="20"/>
        </w:rPr>
        <w:tab/>
      </w:r>
      <w:proofErr w:type="spellStart"/>
      <w:r w:rsidR="00B26342">
        <w:rPr>
          <w:rFonts w:ascii="Garamond" w:hAnsi="Garamond"/>
          <w:color w:val="000000" w:themeColor="text1"/>
          <w:sz w:val="20"/>
          <w:szCs w:val="20"/>
        </w:rPr>
        <w:t>Centroscritture</w:t>
      </w:r>
      <w:proofErr w:type="spellEnd"/>
      <w:r w:rsidR="00B26342">
        <w:rPr>
          <w:rFonts w:ascii="Garamond" w:hAnsi="Garamond"/>
          <w:color w:val="000000" w:themeColor="text1"/>
          <w:sz w:val="20"/>
          <w:szCs w:val="20"/>
        </w:rPr>
        <w:t xml:space="preserve">, Roma, </w:t>
      </w:r>
      <w:r>
        <w:rPr>
          <w:rFonts w:ascii="Garamond" w:hAnsi="Garamond"/>
          <w:i/>
          <w:iCs/>
          <w:color w:val="000000" w:themeColor="text1"/>
          <w:sz w:val="20"/>
          <w:szCs w:val="20"/>
        </w:rPr>
        <w:t>Vittorio Sereni</w:t>
      </w:r>
      <w:r>
        <w:rPr>
          <w:rFonts w:ascii="Garamond" w:hAnsi="Garamond"/>
          <w:color w:val="000000" w:themeColor="text1"/>
          <w:sz w:val="20"/>
          <w:szCs w:val="20"/>
        </w:rPr>
        <w:t>, 21 ottobre 2025.</w:t>
      </w:r>
    </w:p>
    <w:p w14:paraId="046BC7C3" w14:textId="77777777" w:rsidR="00EC2008" w:rsidRPr="00B72300" w:rsidRDefault="00EC2008" w:rsidP="00FA3314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</w:p>
    <w:p w14:paraId="7B4DC9D7" w14:textId="1122A47C" w:rsidR="00FA3314" w:rsidRPr="00B72300" w:rsidRDefault="00FA3314" w:rsidP="00FA3314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B26342" w:rsidRPr="00B72300">
        <w:rPr>
          <w:rFonts w:ascii="Garamond" w:hAnsi="Garamond"/>
          <w:color w:val="000000" w:themeColor="text1"/>
          <w:sz w:val="20"/>
          <w:szCs w:val="20"/>
        </w:rPr>
        <w:t>Museo Maxxi, Roma,</w:t>
      </w:r>
      <w:r w:rsidR="00B2634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Senza riparo. Sei tentativi di leggere il presente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con Elena Granaglia e Stefano Feltri, </w:t>
      </w:r>
      <w:proofErr w:type="gramStart"/>
      <w:r w:rsidRPr="00B72300">
        <w:rPr>
          <w:rFonts w:ascii="Garamond" w:hAnsi="Garamond"/>
          <w:color w:val="000000" w:themeColor="text1"/>
          <w:sz w:val="20"/>
          <w:szCs w:val="20"/>
        </w:rPr>
        <w:t>1 ottobre</w:t>
      </w:r>
      <w:proofErr w:type="gram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2025.</w:t>
      </w:r>
    </w:p>
    <w:p w14:paraId="66BC1112" w14:textId="77777777" w:rsidR="00EA69FA" w:rsidRPr="00B72300" w:rsidRDefault="00EA69FA" w:rsidP="00FA3314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</w:p>
    <w:p w14:paraId="7209F586" w14:textId="7E6C13EF" w:rsidR="00EA69FA" w:rsidRPr="00B72300" w:rsidRDefault="00EA69FA" w:rsidP="00FA3314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B26342" w:rsidRPr="00B72300">
        <w:rPr>
          <w:rFonts w:ascii="Garamond" w:hAnsi="Garamond"/>
          <w:color w:val="000000" w:themeColor="text1"/>
          <w:sz w:val="20"/>
          <w:szCs w:val="20"/>
        </w:rPr>
        <w:t xml:space="preserve">Festival Lector in fabula, Conversano,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Senza riparo. Sei tentativi di leggere il presente</w:t>
      </w:r>
      <w:r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1276A6" w:rsidRPr="00B72300">
        <w:rPr>
          <w:rFonts w:ascii="Garamond" w:hAnsi="Garamond"/>
          <w:color w:val="000000" w:themeColor="text1"/>
          <w:sz w:val="20"/>
          <w:szCs w:val="20"/>
        </w:rPr>
        <w:t xml:space="preserve"> con Luigi Quaranta, 24 settembre 2025</w:t>
      </w:r>
      <w:r w:rsidR="008F180D">
        <w:rPr>
          <w:rFonts w:ascii="Garamond" w:hAnsi="Garamond"/>
          <w:color w:val="000000" w:themeColor="text1"/>
          <w:sz w:val="20"/>
          <w:szCs w:val="20"/>
        </w:rPr>
        <w:t>.</w:t>
      </w:r>
    </w:p>
    <w:p w14:paraId="70CDAE86" w14:textId="77777777" w:rsidR="00FA3314" w:rsidRPr="00B72300" w:rsidRDefault="00FA3314" w:rsidP="00940443">
      <w:pPr>
        <w:rPr>
          <w:rFonts w:ascii="Garamond" w:hAnsi="Garamond"/>
          <w:color w:val="000000" w:themeColor="text1"/>
          <w:sz w:val="20"/>
          <w:szCs w:val="20"/>
        </w:rPr>
      </w:pPr>
    </w:p>
    <w:p w14:paraId="31F267BF" w14:textId="29D8FE66" w:rsidR="00CE3C29" w:rsidRPr="00B72300" w:rsidRDefault="00CE3C29" w:rsidP="00940443">
      <w:pPr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B26342">
        <w:rPr>
          <w:rFonts w:ascii="Garamond" w:hAnsi="Garamond"/>
          <w:color w:val="000000" w:themeColor="text1"/>
          <w:sz w:val="20"/>
          <w:szCs w:val="20"/>
        </w:rPr>
        <w:t xml:space="preserve">Festivalfilosofia Modena,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Mimesis. Sull’utilità e il danno della letteratura per la vita</w:t>
      </w:r>
      <w:r w:rsidRPr="00B72300">
        <w:rPr>
          <w:rFonts w:ascii="Garamond" w:hAnsi="Garamond"/>
          <w:color w:val="000000" w:themeColor="text1"/>
          <w:sz w:val="20"/>
          <w:szCs w:val="20"/>
        </w:rPr>
        <w:t>,</w:t>
      </w:r>
    </w:p>
    <w:p w14:paraId="5B56BBEC" w14:textId="29743290" w:rsidR="00FA3314" w:rsidRPr="00B72300" w:rsidRDefault="00CE3C29" w:rsidP="00FA3314">
      <w:pPr>
        <w:ind w:left="708" w:firstLine="708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Sassuolo, Cinema Carani, 21 settembre 2025</w:t>
      </w:r>
      <w:r w:rsidR="00FA3314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24C33668" w14:textId="77777777" w:rsidR="001276A6" w:rsidRPr="00B72300" w:rsidRDefault="001276A6" w:rsidP="001276A6">
      <w:pPr>
        <w:rPr>
          <w:rFonts w:ascii="Garamond" w:hAnsi="Garamond"/>
          <w:color w:val="000000" w:themeColor="text1"/>
          <w:sz w:val="20"/>
          <w:szCs w:val="20"/>
        </w:rPr>
      </w:pPr>
    </w:p>
    <w:p w14:paraId="71FCAB1B" w14:textId="37932CBC" w:rsidR="001276A6" w:rsidRPr="00B72300" w:rsidRDefault="001276A6" w:rsidP="001276A6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B26342" w:rsidRPr="00B72300">
        <w:rPr>
          <w:rFonts w:ascii="Garamond" w:hAnsi="Garamond"/>
          <w:color w:val="000000" w:themeColor="text1"/>
          <w:sz w:val="20"/>
          <w:szCs w:val="20"/>
        </w:rPr>
        <w:t>Pordenonelegge, Pordenone</w:t>
      </w:r>
      <w:r w:rsidR="00B2634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Senza riparo. Sei tentativi di leggere il presente</w:t>
      </w:r>
      <w:r w:rsidRPr="00B72300">
        <w:rPr>
          <w:rFonts w:ascii="Garamond" w:hAnsi="Garamond"/>
          <w:color w:val="000000" w:themeColor="text1"/>
          <w:sz w:val="20"/>
          <w:szCs w:val="20"/>
        </w:rPr>
        <w:t>, con Gian Mario Villalta, 18 settembre 2025</w:t>
      </w:r>
      <w:r w:rsidR="00F44236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03F93808" w14:textId="77777777" w:rsidR="00F44236" w:rsidRPr="00B72300" w:rsidRDefault="00F44236" w:rsidP="001276A6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</w:p>
    <w:p w14:paraId="62B32565" w14:textId="52F7FF30" w:rsidR="00F44236" w:rsidRDefault="00F44236" w:rsidP="001276A6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B26342" w:rsidRPr="00B72300">
        <w:rPr>
          <w:rFonts w:ascii="Garamond" w:hAnsi="Garamond"/>
          <w:color w:val="000000" w:themeColor="text1"/>
          <w:sz w:val="20"/>
          <w:szCs w:val="20"/>
        </w:rPr>
        <w:t xml:space="preserve">Libreria Panisperna, Roma,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Senza riparo. Sei tentativi di leggere il presente</w:t>
      </w:r>
      <w:r w:rsidRPr="00B72300">
        <w:rPr>
          <w:rFonts w:ascii="Garamond" w:hAnsi="Garamond"/>
          <w:color w:val="000000" w:themeColor="text1"/>
          <w:sz w:val="20"/>
          <w:szCs w:val="20"/>
        </w:rPr>
        <w:t>, con Emanuele Franceschetti, Valerio Massaroni, Gilda Policastro, Antonio Francesco Perozzi, 10 luglio 2025.</w:t>
      </w:r>
    </w:p>
    <w:p w14:paraId="12D9756E" w14:textId="77777777" w:rsidR="00D042DB" w:rsidRDefault="00D042DB" w:rsidP="001276A6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</w:p>
    <w:p w14:paraId="6FD4C791" w14:textId="3CF15AB9" w:rsidR="00D042DB" w:rsidRPr="00D042DB" w:rsidRDefault="00D042DB" w:rsidP="001276A6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>
        <w:rPr>
          <w:rFonts w:ascii="Garamond" w:hAnsi="Garamond"/>
          <w:color w:val="000000" w:themeColor="text1"/>
          <w:sz w:val="20"/>
          <w:szCs w:val="20"/>
        </w:rPr>
        <w:t>2025</w:t>
      </w:r>
      <w:r>
        <w:rPr>
          <w:rFonts w:ascii="Garamond" w:hAnsi="Garamond"/>
          <w:color w:val="000000" w:themeColor="text1"/>
          <w:sz w:val="20"/>
          <w:szCs w:val="20"/>
        </w:rPr>
        <w:tab/>
      </w:r>
      <w:r w:rsidR="00B26342">
        <w:rPr>
          <w:rFonts w:ascii="Garamond" w:hAnsi="Garamond"/>
          <w:color w:val="000000" w:themeColor="text1"/>
          <w:sz w:val="20"/>
          <w:szCs w:val="20"/>
        </w:rPr>
        <w:t xml:space="preserve">Salerno </w:t>
      </w:r>
      <w:r w:rsidR="00AA537A">
        <w:rPr>
          <w:rFonts w:ascii="Garamond" w:hAnsi="Garamond"/>
          <w:color w:val="000000" w:themeColor="text1"/>
          <w:sz w:val="20"/>
          <w:szCs w:val="20"/>
        </w:rPr>
        <w:t>L</w:t>
      </w:r>
      <w:r w:rsidR="00B26342">
        <w:rPr>
          <w:rFonts w:ascii="Garamond" w:hAnsi="Garamond"/>
          <w:color w:val="000000" w:themeColor="text1"/>
          <w:sz w:val="20"/>
          <w:szCs w:val="20"/>
        </w:rPr>
        <w:t xml:space="preserve">etteratura </w:t>
      </w:r>
      <w:r w:rsidR="00AA537A">
        <w:rPr>
          <w:rFonts w:ascii="Garamond" w:hAnsi="Garamond"/>
          <w:color w:val="000000" w:themeColor="text1"/>
          <w:sz w:val="20"/>
          <w:szCs w:val="20"/>
        </w:rPr>
        <w:t>F</w:t>
      </w:r>
      <w:r w:rsidR="00B26342">
        <w:rPr>
          <w:rFonts w:ascii="Garamond" w:hAnsi="Garamond"/>
          <w:color w:val="000000" w:themeColor="text1"/>
          <w:sz w:val="20"/>
          <w:szCs w:val="20"/>
        </w:rPr>
        <w:t xml:space="preserve">estival, </w:t>
      </w:r>
      <w:r>
        <w:rPr>
          <w:rFonts w:ascii="Garamond" w:hAnsi="Garamond"/>
          <w:i/>
          <w:iCs/>
          <w:color w:val="000000" w:themeColor="text1"/>
          <w:sz w:val="20"/>
          <w:szCs w:val="20"/>
        </w:rPr>
        <w:t>Dopo le rivoluzioni. Incontro con Guido Mazzoni</w:t>
      </w:r>
      <w:r>
        <w:rPr>
          <w:rFonts w:ascii="Garamond" w:hAnsi="Garamond"/>
          <w:color w:val="000000" w:themeColor="text1"/>
          <w:sz w:val="20"/>
          <w:szCs w:val="20"/>
        </w:rPr>
        <w:t>, a cura di Francesco de Cristofaro, Salerno, 19 giugno 2025.</w:t>
      </w:r>
    </w:p>
    <w:p w14:paraId="1AFC0324" w14:textId="77777777" w:rsidR="005B4BC4" w:rsidRPr="00B72300" w:rsidRDefault="005B4BC4" w:rsidP="00940443">
      <w:pPr>
        <w:rPr>
          <w:rFonts w:ascii="Garamond" w:hAnsi="Garamond"/>
          <w:color w:val="000000" w:themeColor="text1"/>
        </w:rPr>
      </w:pPr>
    </w:p>
    <w:p w14:paraId="1E202C51" w14:textId="090D230F" w:rsidR="005B4BC4" w:rsidRPr="00B72300" w:rsidRDefault="005B4BC4" w:rsidP="00940443">
      <w:pPr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proofErr w:type="spellStart"/>
      <w:r w:rsidR="00B26342" w:rsidRPr="00B72300">
        <w:rPr>
          <w:rFonts w:ascii="Garamond" w:hAnsi="Garamond"/>
          <w:color w:val="000000" w:themeColor="text1"/>
          <w:sz w:val="20"/>
          <w:szCs w:val="20"/>
        </w:rPr>
        <w:t>Ritsumeikan</w:t>
      </w:r>
      <w:proofErr w:type="spellEnd"/>
      <w:r w:rsidR="00B26342" w:rsidRPr="00B72300">
        <w:rPr>
          <w:rFonts w:ascii="Garamond" w:hAnsi="Garamond"/>
          <w:color w:val="000000" w:themeColor="text1"/>
          <w:sz w:val="20"/>
          <w:szCs w:val="20"/>
        </w:rPr>
        <w:t xml:space="preserve"> University, Kyoto</w:t>
      </w:r>
      <w:r w:rsidR="00B26342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lirica dell’età moderna</w:t>
      </w:r>
      <w:r w:rsidRPr="00B72300">
        <w:rPr>
          <w:rFonts w:ascii="Garamond" w:hAnsi="Garamond"/>
          <w:color w:val="000000" w:themeColor="text1"/>
          <w:sz w:val="20"/>
          <w:szCs w:val="20"/>
        </w:rPr>
        <w:t>, 7 giugno 2025.</w:t>
      </w:r>
    </w:p>
    <w:p w14:paraId="4EE548D2" w14:textId="77777777" w:rsidR="00940443" w:rsidRPr="00B72300" w:rsidRDefault="00940443" w:rsidP="00940443">
      <w:pPr>
        <w:rPr>
          <w:rFonts w:ascii="Garamond" w:hAnsi="Garamond"/>
          <w:color w:val="000000" w:themeColor="text1"/>
          <w:sz w:val="20"/>
          <w:szCs w:val="20"/>
        </w:rPr>
      </w:pPr>
    </w:p>
    <w:p w14:paraId="6AE65A6C" w14:textId="4ACCD4BC" w:rsidR="00FA3314" w:rsidRPr="00B72300" w:rsidRDefault="00940443" w:rsidP="00FA3314">
      <w:pPr>
        <w:ind w:left="1416" w:hanging="1416"/>
        <w:rPr>
          <w:rFonts w:ascii="Garamond" w:hAnsi="Garamond"/>
          <w:color w:val="000000" w:themeColor="text1"/>
          <w:sz w:val="20"/>
          <w:szCs w:val="20"/>
          <w:shd w:val="clear" w:color="auto" w:fill="FFFFFF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B26342" w:rsidRPr="00B72300">
        <w:rPr>
          <w:rFonts w:ascii="Garamond" w:hAnsi="Garamond"/>
          <w:color w:val="000000" w:themeColor="text1"/>
          <w:sz w:val="20"/>
          <w:szCs w:val="20"/>
        </w:rPr>
        <w:t>Waseda University,</w:t>
      </w:r>
      <w:r w:rsidR="00B2634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B26342" w:rsidRPr="00B72300">
        <w:rPr>
          <w:rFonts w:ascii="Garamond" w:hAnsi="Garamond"/>
          <w:color w:val="000000" w:themeColor="text1"/>
          <w:sz w:val="20"/>
          <w:szCs w:val="20"/>
          <w:shd w:val="clear" w:color="auto" w:fill="FFFFFF"/>
        </w:rPr>
        <w:t xml:space="preserve">Tokyo,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  <w:shd w:val="clear" w:color="auto" w:fill="FFFFFF"/>
        </w:rPr>
        <w:t xml:space="preserve">The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  <w:shd w:val="clear" w:color="auto" w:fill="FFFFFF"/>
        </w:rPr>
        <w:t>Nineteenth-century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  <w:shd w:val="clear" w:color="auto" w:fill="FFFFFF"/>
        </w:rPr>
        <w:t>Paradigm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  <w:shd w:val="clear" w:color="auto" w:fill="FFFFFF"/>
        </w:rPr>
        <w:t xml:space="preserve"> in the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  <w:shd w:val="clear" w:color="auto" w:fill="FFFFFF"/>
        </w:rPr>
        <w:t>European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  <w:shd w:val="clear" w:color="auto" w:fill="FFFFFF"/>
        </w:rPr>
        <w:t xml:space="preserve"> Novel</w:t>
      </w:r>
      <w:r w:rsidRPr="00B72300">
        <w:rPr>
          <w:rFonts w:ascii="Garamond" w:hAnsi="Garamond"/>
          <w:color w:val="000000" w:themeColor="text1"/>
          <w:sz w:val="20"/>
          <w:szCs w:val="20"/>
          <w:shd w:val="clear" w:color="auto" w:fill="FFFFFF"/>
        </w:rPr>
        <w:t>, 30 maggio 2025.</w:t>
      </w:r>
    </w:p>
    <w:p w14:paraId="2D21A96B" w14:textId="77777777" w:rsidR="00FA3314" w:rsidRPr="00B72300" w:rsidRDefault="00FA3314" w:rsidP="00FA3314">
      <w:pPr>
        <w:ind w:left="708" w:firstLine="708"/>
        <w:rPr>
          <w:rFonts w:ascii="Garamond" w:hAnsi="Garamond"/>
          <w:color w:val="000000" w:themeColor="text1"/>
          <w:sz w:val="20"/>
          <w:szCs w:val="20"/>
        </w:rPr>
      </w:pPr>
    </w:p>
    <w:p w14:paraId="7F6D3B91" w14:textId="0BB3783D" w:rsidR="00FA3314" w:rsidRPr="00B72300" w:rsidRDefault="00FA3314" w:rsidP="00FA3314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lastRenderedPageBreak/>
        <w:t xml:space="preserve">2025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B26342" w:rsidRPr="00B72300">
        <w:rPr>
          <w:rFonts w:ascii="Garamond" w:hAnsi="Garamond"/>
          <w:color w:val="000000" w:themeColor="text1"/>
          <w:sz w:val="20"/>
          <w:szCs w:val="20"/>
        </w:rPr>
        <w:t xml:space="preserve">Accademia degli Intronati, </w:t>
      </w:r>
      <w:r w:rsidR="00B26342">
        <w:rPr>
          <w:rFonts w:ascii="Garamond" w:hAnsi="Garamond"/>
          <w:color w:val="000000" w:themeColor="text1"/>
          <w:sz w:val="20"/>
          <w:szCs w:val="20"/>
        </w:rPr>
        <w:t xml:space="preserve">Siena,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Senza riparo. Sei tentativi di leggere il presente</w:t>
      </w:r>
      <w:r w:rsidRPr="00B72300">
        <w:rPr>
          <w:rFonts w:ascii="Garamond" w:hAnsi="Garamond"/>
          <w:color w:val="000000" w:themeColor="text1"/>
          <w:sz w:val="20"/>
          <w:szCs w:val="20"/>
        </w:rPr>
        <w:t>, con Roberto Barzanti, 15 maggio 2025.</w:t>
      </w:r>
    </w:p>
    <w:p w14:paraId="1C9337BE" w14:textId="77777777" w:rsidR="00FA3314" w:rsidRPr="00B72300" w:rsidRDefault="00FA3314" w:rsidP="00FA3314">
      <w:pPr>
        <w:rPr>
          <w:rFonts w:ascii="Garamond" w:hAnsi="Garamond"/>
          <w:color w:val="000000" w:themeColor="text1"/>
          <w:sz w:val="20"/>
          <w:szCs w:val="20"/>
        </w:rPr>
      </w:pPr>
    </w:p>
    <w:p w14:paraId="6A828B2A" w14:textId="754978F0" w:rsidR="00FA3314" w:rsidRPr="00B72300" w:rsidRDefault="00FA3314" w:rsidP="00B26342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B26342" w:rsidRPr="00B72300">
        <w:rPr>
          <w:rFonts w:ascii="Garamond" w:hAnsi="Garamond"/>
          <w:color w:val="000000" w:themeColor="text1"/>
          <w:sz w:val="20"/>
          <w:szCs w:val="20"/>
        </w:rPr>
        <w:t>Libreria Tomo</w:t>
      </w:r>
      <w:r w:rsidR="00B26342">
        <w:rPr>
          <w:rFonts w:ascii="Garamond" w:hAnsi="Garamond"/>
          <w:color w:val="000000" w:themeColor="text1"/>
          <w:sz w:val="20"/>
          <w:szCs w:val="20"/>
        </w:rPr>
        <w:t xml:space="preserve"> Roma</w:t>
      </w:r>
      <w:r w:rsidR="00B26342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Senza riparo. Sei tentativi di leggere il presente</w:t>
      </w:r>
      <w:r w:rsidRPr="00B72300">
        <w:rPr>
          <w:rFonts w:ascii="Garamond" w:hAnsi="Garamond"/>
          <w:color w:val="000000" w:themeColor="text1"/>
          <w:sz w:val="20"/>
          <w:szCs w:val="20"/>
        </w:rPr>
        <w:t>, con Giulio Azzolini, Roma, 13 maggio 2025</w:t>
      </w:r>
    </w:p>
    <w:p w14:paraId="2577D0C5" w14:textId="77777777" w:rsidR="00EB3264" w:rsidRPr="00B72300" w:rsidRDefault="00EB3264" w:rsidP="00EB3264">
      <w:pPr>
        <w:rPr>
          <w:rFonts w:ascii="Garamond" w:hAnsi="Garamond"/>
          <w:color w:val="000000" w:themeColor="text1"/>
        </w:rPr>
      </w:pPr>
    </w:p>
    <w:p w14:paraId="3B1BFDB6" w14:textId="5A26284E" w:rsidR="00EB3264" w:rsidRPr="00B72300" w:rsidRDefault="00EB3264" w:rsidP="00EB3264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B26342" w:rsidRPr="00B72300">
        <w:rPr>
          <w:rFonts w:ascii="Garamond" w:hAnsi="Garamond"/>
          <w:color w:val="000000" w:themeColor="text1"/>
          <w:sz w:val="20"/>
          <w:szCs w:val="20"/>
        </w:rPr>
        <w:t xml:space="preserve">Maison de la </w:t>
      </w:r>
      <w:proofErr w:type="spellStart"/>
      <w:r w:rsidR="00B26342" w:rsidRPr="00B72300">
        <w:rPr>
          <w:rFonts w:ascii="Garamond" w:hAnsi="Garamond"/>
          <w:color w:val="000000" w:themeColor="text1"/>
          <w:sz w:val="20"/>
          <w:szCs w:val="20"/>
        </w:rPr>
        <w:t>poésie</w:t>
      </w:r>
      <w:proofErr w:type="spellEnd"/>
      <w:r w:rsidR="00B26342" w:rsidRPr="00B72300">
        <w:rPr>
          <w:rFonts w:ascii="Garamond" w:hAnsi="Garamond"/>
          <w:color w:val="000000" w:themeColor="text1"/>
          <w:sz w:val="20"/>
          <w:szCs w:val="20"/>
        </w:rPr>
        <w:t>, Pari</w:t>
      </w:r>
      <w:r w:rsidR="00B26342">
        <w:rPr>
          <w:rFonts w:ascii="Garamond" w:hAnsi="Garamond"/>
          <w:color w:val="000000" w:themeColor="text1"/>
          <w:sz w:val="20"/>
          <w:szCs w:val="20"/>
        </w:rPr>
        <w:t>gi</w:t>
      </w:r>
      <w:r w:rsidR="00B26342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Poésie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et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démocratie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Les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entretiens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de 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Po&amp;Sie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Catherine Coquio et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Nisrine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al Zahre, Philippe Huneman, Abigail Lang, Jean-Pierre Lefebvre, Guido Mazzoni, Tetyana Ogarkova</w:t>
      </w:r>
    </w:p>
    <w:p w14:paraId="4E4C735B" w14:textId="44A71D91" w:rsidR="00EB3264" w:rsidRPr="00B72300" w:rsidRDefault="00EB3264" w:rsidP="00EB3264">
      <w:pPr>
        <w:ind w:left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Et, pour la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revue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Po&amp;sie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Jean-Patrice Courtois, Claude Mouchard, Claire Paulian, Martin Rueff,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Theombogü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>, 15 marzo 2025</w:t>
      </w:r>
    </w:p>
    <w:p w14:paraId="2F4BB800" w14:textId="77777777" w:rsidR="00B80347" w:rsidRPr="00B72300" w:rsidRDefault="00B80347" w:rsidP="00B80347">
      <w:pPr>
        <w:rPr>
          <w:rFonts w:ascii="Garamond" w:hAnsi="Garamond"/>
          <w:color w:val="000000" w:themeColor="text1"/>
        </w:rPr>
      </w:pPr>
    </w:p>
    <w:p w14:paraId="1ED28794" w14:textId="3D24B468" w:rsidR="00A2376C" w:rsidRPr="00B72300" w:rsidRDefault="00B80347" w:rsidP="00A2376C">
      <w:pPr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B26342" w:rsidRPr="00B72300">
        <w:rPr>
          <w:rFonts w:ascii="Garamond" w:hAnsi="Garamond"/>
          <w:color w:val="000000" w:themeColor="text1"/>
          <w:sz w:val="20"/>
          <w:szCs w:val="20"/>
        </w:rPr>
        <w:t xml:space="preserve">Università di Siena,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Fortini 24. Eredità e letture</w:t>
      </w:r>
      <w:r w:rsidRPr="00B72300">
        <w:rPr>
          <w:rFonts w:ascii="Garamond" w:hAnsi="Garamond"/>
          <w:color w:val="000000" w:themeColor="text1"/>
          <w:sz w:val="20"/>
          <w:szCs w:val="20"/>
        </w:rPr>
        <w:t>, 27-28 novembre 2024.</w:t>
      </w:r>
    </w:p>
    <w:p w14:paraId="0BC1C66C" w14:textId="77777777" w:rsidR="00B80347" w:rsidRPr="00B72300" w:rsidRDefault="00B80347" w:rsidP="00B33E86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</w:p>
    <w:p w14:paraId="70D2B540" w14:textId="4E44FEFC" w:rsidR="00B33E86" w:rsidRPr="00B72300" w:rsidRDefault="00B33E86" w:rsidP="00B33E86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B26342" w:rsidRPr="00B72300">
        <w:rPr>
          <w:rFonts w:ascii="Garamond" w:hAnsi="Garamond"/>
          <w:color w:val="000000" w:themeColor="text1"/>
          <w:sz w:val="20"/>
          <w:szCs w:val="20"/>
        </w:rPr>
        <w:t>Istituto italiano di cultura</w:t>
      </w:r>
      <w:r w:rsidR="00B26342">
        <w:rPr>
          <w:rFonts w:ascii="Garamond" w:hAnsi="Garamond"/>
          <w:color w:val="000000" w:themeColor="text1"/>
          <w:sz w:val="20"/>
          <w:szCs w:val="20"/>
        </w:rPr>
        <w:t>,</w:t>
      </w:r>
      <w:r w:rsidR="00B26342" w:rsidRPr="00B72300">
        <w:rPr>
          <w:rFonts w:ascii="Garamond" w:hAnsi="Garamond"/>
          <w:color w:val="000000" w:themeColor="text1"/>
          <w:sz w:val="20"/>
          <w:szCs w:val="20"/>
        </w:rPr>
        <w:t xml:space="preserve"> Marsiglia,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La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poésie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italienne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avec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Nous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avec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Patrizia Atzei, Benoît Casas, Guido Mazzoni, Martin Rueff, Centre international de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poésie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Marseille, Marsiglia, 19 ottobre 2024.</w:t>
      </w:r>
    </w:p>
    <w:p w14:paraId="7C3012EC" w14:textId="77777777" w:rsidR="00B33E86" w:rsidRPr="00B72300" w:rsidRDefault="00B33E86" w:rsidP="00E94E9E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</w:p>
    <w:p w14:paraId="0182F125" w14:textId="1C139E6A" w:rsidR="00A2376C" w:rsidRPr="00B72300" w:rsidRDefault="00E94E9E" w:rsidP="00E94E9E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B26342" w:rsidRPr="00B72300">
        <w:rPr>
          <w:rFonts w:ascii="Garamond" w:hAnsi="Garamond"/>
          <w:color w:val="000000" w:themeColor="text1"/>
          <w:sz w:val="20"/>
          <w:szCs w:val="20"/>
        </w:rPr>
        <w:t xml:space="preserve">Centro italo-tedesco per il dialogo europeo, Villa Vigoni,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Mimesis e la storia </w:t>
      </w:r>
      <w:r w:rsidRPr="00B72300">
        <w:rPr>
          <w:rFonts w:ascii="Garamond" w:hAnsi="Garamond"/>
          <w:color w:val="000000" w:themeColor="text1"/>
          <w:sz w:val="20"/>
          <w:szCs w:val="20"/>
        </w:rPr>
        <w:t>in “Erich Auerbach. Una prospettiva sinottica sulla teoria ‘nascosta’, Menaggio (Como), 10 luglio 2024.</w:t>
      </w:r>
    </w:p>
    <w:p w14:paraId="1FD1EBC0" w14:textId="77777777" w:rsidR="00397D12" w:rsidRPr="00B72300" w:rsidRDefault="00397D12" w:rsidP="00A2376C">
      <w:pPr>
        <w:rPr>
          <w:rFonts w:ascii="Garamond" w:hAnsi="Garamond"/>
          <w:color w:val="000000" w:themeColor="text1"/>
          <w:sz w:val="20"/>
          <w:szCs w:val="20"/>
        </w:rPr>
      </w:pPr>
    </w:p>
    <w:p w14:paraId="6D950D6B" w14:textId="24B79DDF" w:rsidR="00397D12" w:rsidRPr="00B72300" w:rsidRDefault="00397D12" w:rsidP="00A2376C">
      <w:pPr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El Colegio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Nacional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A96685" w:rsidRPr="00B72300">
        <w:rPr>
          <w:rFonts w:ascii="Garamond" w:hAnsi="Garamond"/>
          <w:color w:val="000000" w:themeColor="text1"/>
          <w:sz w:val="20"/>
          <w:szCs w:val="20"/>
        </w:rPr>
        <w:t xml:space="preserve">Città del </w:t>
      </w:r>
      <w:proofErr w:type="spellStart"/>
      <w:proofErr w:type="gramStart"/>
      <w:r w:rsidR="00A96685" w:rsidRPr="00B72300">
        <w:rPr>
          <w:rFonts w:ascii="Garamond" w:hAnsi="Garamond"/>
          <w:color w:val="000000" w:themeColor="text1"/>
          <w:sz w:val="20"/>
          <w:szCs w:val="20"/>
        </w:rPr>
        <w:t>Messico,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Sin</w:t>
      </w:r>
      <w:proofErr w:type="spellEnd"/>
      <w:proofErr w:type="gram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reparos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.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Literatura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y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crisis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politicas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>, 5 aprile 2024.</w:t>
      </w:r>
    </w:p>
    <w:p w14:paraId="14BF3A16" w14:textId="77777777" w:rsidR="00A2376C" w:rsidRPr="00B72300" w:rsidRDefault="00A2376C" w:rsidP="00A2376C">
      <w:pPr>
        <w:rPr>
          <w:rFonts w:ascii="Garamond" w:hAnsi="Garamond"/>
          <w:color w:val="000000" w:themeColor="text1"/>
          <w:sz w:val="20"/>
          <w:szCs w:val="20"/>
        </w:rPr>
      </w:pPr>
    </w:p>
    <w:p w14:paraId="11A46D65" w14:textId="60D73D01" w:rsidR="00A2376C" w:rsidRPr="00B72300" w:rsidRDefault="00A2376C" w:rsidP="00A2376C">
      <w:pPr>
        <w:ind w:left="1416" w:hanging="1416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Universidad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del Claustro de Sor Juana, </w:t>
      </w:r>
      <w:r w:rsidR="00A96685" w:rsidRPr="00B72300">
        <w:rPr>
          <w:rFonts w:ascii="Garamond" w:hAnsi="Garamond"/>
          <w:color w:val="000000" w:themeColor="text1"/>
          <w:sz w:val="20"/>
          <w:szCs w:val="20"/>
        </w:rPr>
        <w:t xml:space="preserve">Città del Messico,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Individuals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.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>The Novel, Human Sciences, and Democracy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4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aprile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2024.</w:t>
      </w:r>
    </w:p>
    <w:p w14:paraId="412808EF" w14:textId="77777777" w:rsidR="00B3743F" w:rsidRPr="00B72300" w:rsidRDefault="00B3743F" w:rsidP="00B3743F">
      <w:pPr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60445983" w14:textId="187AA40E" w:rsidR="00B3743F" w:rsidRPr="00B72300" w:rsidRDefault="00B3743F" w:rsidP="00B3743F">
      <w:pPr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2024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B26342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Université de Genève,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 xml:space="preserve">Auerbach: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>une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>philosophie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 xml:space="preserve"> de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>l’histoire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19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marzo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2024.</w:t>
      </w:r>
    </w:p>
    <w:p w14:paraId="3125519D" w14:textId="77777777" w:rsidR="008741A0" w:rsidRPr="00B72300" w:rsidRDefault="008741A0" w:rsidP="008741A0">
      <w:pPr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63143AEE" w14:textId="4E25E60C" w:rsidR="00781FED" w:rsidRPr="00B72300" w:rsidRDefault="00781FED" w:rsidP="00781FED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Istituto Italiano di Cultura Mosca,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О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современной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поэзии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[presentazione], </w:t>
      </w:r>
      <w:r w:rsidR="00A2376C" w:rsidRPr="00B72300">
        <w:rPr>
          <w:rFonts w:ascii="Garamond" w:hAnsi="Garamond"/>
          <w:color w:val="000000" w:themeColor="text1"/>
          <w:sz w:val="20"/>
          <w:szCs w:val="20"/>
        </w:rPr>
        <w:t>27 febbraio 2024.</w:t>
      </w:r>
    </w:p>
    <w:p w14:paraId="643B798F" w14:textId="77777777" w:rsidR="00550F89" w:rsidRPr="00B72300" w:rsidRDefault="00550F89" w:rsidP="00781FED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</w:p>
    <w:p w14:paraId="740C8B0E" w14:textId="2EAEEB83" w:rsidR="00550F89" w:rsidRPr="00B72300" w:rsidRDefault="00550F89" w:rsidP="00781FED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</w:t>
      </w:r>
      <w:r w:rsidR="00F44236" w:rsidRPr="00B72300">
        <w:rPr>
          <w:rFonts w:ascii="Garamond" w:hAnsi="Garamond"/>
          <w:color w:val="000000" w:themeColor="text1"/>
          <w:sz w:val="20"/>
          <w:szCs w:val="20"/>
        </w:rPr>
        <w:t>2</w:t>
      </w:r>
      <w:r w:rsidRPr="00B72300">
        <w:rPr>
          <w:rFonts w:ascii="Garamond" w:hAnsi="Garamond"/>
          <w:color w:val="000000" w:themeColor="text1"/>
          <w:sz w:val="20"/>
          <w:szCs w:val="20"/>
        </w:rPr>
        <w:t>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Mondadori Scuola,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Genesi e fortuna della forma romanzo</w:t>
      </w:r>
      <w:r w:rsidRPr="00B72300">
        <w:rPr>
          <w:rFonts w:ascii="Garamond" w:hAnsi="Garamond"/>
          <w:color w:val="000000" w:themeColor="text1"/>
          <w:sz w:val="20"/>
          <w:szCs w:val="20"/>
        </w:rPr>
        <w:t>, 21 febbraio 2024.</w:t>
      </w:r>
    </w:p>
    <w:p w14:paraId="1479F442" w14:textId="2BB58010" w:rsidR="00CF6A84" w:rsidRPr="00B72300" w:rsidRDefault="00CF6A84" w:rsidP="00CF6A84">
      <w:pPr>
        <w:rPr>
          <w:rFonts w:ascii="Garamond" w:hAnsi="Garamond"/>
          <w:color w:val="000000" w:themeColor="text1"/>
          <w:sz w:val="20"/>
          <w:szCs w:val="20"/>
        </w:rPr>
      </w:pPr>
    </w:p>
    <w:p w14:paraId="4C9885F7" w14:textId="718350C0" w:rsidR="00781FED" w:rsidRPr="00B72300" w:rsidRDefault="00781FED" w:rsidP="00CF6A84">
      <w:pPr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Upter</w:t>
      </w:r>
      <w:proofErr w:type="spellEnd"/>
      <w:r w:rsidR="00284CA8">
        <w:rPr>
          <w:rFonts w:ascii="Garamond" w:hAnsi="Garamond"/>
          <w:color w:val="000000" w:themeColor="text1"/>
          <w:sz w:val="20"/>
          <w:szCs w:val="20"/>
        </w:rPr>
        <w:t xml:space="preserve"> Roma,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Franco Fortini saggista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CC6C0F" w:rsidRPr="00B72300">
        <w:rPr>
          <w:rFonts w:ascii="Garamond" w:hAnsi="Garamond"/>
          <w:color w:val="000000" w:themeColor="text1"/>
          <w:sz w:val="20"/>
          <w:szCs w:val="20"/>
        </w:rPr>
        <w:t xml:space="preserve">Roma, </w:t>
      </w:r>
      <w:r w:rsidRPr="00B72300">
        <w:rPr>
          <w:rFonts w:ascii="Garamond" w:hAnsi="Garamond"/>
          <w:color w:val="000000" w:themeColor="text1"/>
          <w:sz w:val="20"/>
          <w:szCs w:val="20"/>
        </w:rPr>
        <w:t>13 febbraio 2024.</w:t>
      </w:r>
    </w:p>
    <w:p w14:paraId="5A6A1AF2" w14:textId="77777777" w:rsidR="00781FED" w:rsidRPr="00B72300" w:rsidRDefault="00781FED" w:rsidP="00CF6A84">
      <w:pPr>
        <w:rPr>
          <w:rFonts w:ascii="Garamond" w:hAnsi="Garamond"/>
          <w:color w:val="000000" w:themeColor="text1"/>
          <w:sz w:val="20"/>
          <w:szCs w:val="20"/>
        </w:rPr>
      </w:pPr>
    </w:p>
    <w:p w14:paraId="7FC9FEC7" w14:textId="3C607370" w:rsidR="00506419" w:rsidRPr="00B72300" w:rsidRDefault="00F147C6" w:rsidP="00506419">
      <w:pPr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Università di Pisa, CECIL,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Leggere la poesia moderna: Montale, Eliot, Rosselli, Sereni</w:t>
      </w:r>
      <w:r w:rsidRPr="00B72300">
        <w:rPr>
          <w:rFonts w:ascii="Garamond" w:hAnsi="Garamond"/>
          <w:color w:val="000000" w:themeColor="text1"/>
          <w:sz w:val="20"/>
          <w:szCs w:val="20"/>
        </w:rPr>
        <w:t>, 25 gennaio 2024.</w:t>
      </w:r>
    </w:p>
    <w:p w14:paraId="4E65A189" w14:textId="2BF2D373" w:rsidR="00506419" w:rsidRPr="00B72300" w:rsidRDefault="00506419" w:rsidP="00506419">
      <w:pPr>
        <w:rPr>
          <w:rFonts w:ascii="Garamond" w:hAnsi="Garamond"/>
          <w:color w:val="000000" w:themeColor="text1"/>
          <w:sz w:val="20"/>
          <w:szCs w:val="20"/>
        </w:rPr>
      </w:pPr>
    </w:p>
    <w:p w14:paraId="1CB957F3" w14:textId="741868F8" w:rsidR="00506419" w:rsidRPr="00B72300" w:rsidRDefault="00506419" w:rsidP="00506419">
      <w:pPr>
        <w:ind w:left="1416" w:hanging="1416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202</w:t>
      </w:r>
      <w:r w:rsidR="006C58BE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4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  <w:t xml:space="preserve">University of London, Goldsmiths,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 xml:space="preserve">Like Everyone Else. Annie Ernaux’s 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Les Années,</w:t>
      </w:r>
    </w:p>
    <w:p w14:paraId="26E025D3" w14:textId="420241EA" w:rsidR="008529E9" w:rsidRPr="00B72300" w:rsidRDefault="00BD74E7" w:rsidP="00506419">
      <w:pPr>
        <w:ind w:left="1416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11 </w:t>
      </w:r>
      <w:proofErr w:type="spellStart"/>
      <w:r w:rsidR="006C58BE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gennaio</w:t>
      </w:r>
      <w:proofErr w:type="spellEnd"/>
      <w:r w:rsidR="006C58BE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2024</w:t>
      </w:r>
      <w:r w:rsidR="00506419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.</w:t>
      </w:r>
    </w:p>
    <w:p w14:paraId="2E54AF43" w14:textId="77777777" w:rsidR="006C58BE" w:rsidRPr="00B72300" w:rsidRDefault="006C58BE" w:rsidP="00506419">
      <w:pPr>
        <w:ind w:left="1416"/>
        <w:rPr>
          <w:rFonts w:ascii="Garamond" w:hAnsi="Garamond"/>
          <w:b/>
          <w:bCs/>
          <w:color w:val="000000" w:themeColor="text1"/>
          <w:sz w:val="20"/>
          <w:szCs w:val="20"/>
          <w:lang w:val="en-US"/>
        </w:rPr>
      </w:pPr>
    </w:p>
    <w:p w14:paraId="4E041BDC" w14:textId="01D1404F" w:rsidR="006C58BE" w:rsidRPr="00B72300" w:rsidRDefault="006C58BE" w:rsidP="00E03EC0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E03EC0" w:rsidRPr="00B72300">
        <w:rPr>
          <w:rFonts w:ascii="Garamond" w:hAnsi="Garamond"/>
          <w:color w:val="000000" w:themeColor="text1"/>
          <w:sz w:val="20"/>
          <w:szCs w:val="20"/>
        </w:rPr>
        <w:t xml:space="preserve">Università per Stranieri di Siena,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Letteratur</w:t>
      </w:r>
      <w:r w:rsidR="007A6655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e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e mondo. </w:t>
      </w:r>
      <w:r w:rsidR="007A6655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Un dialogo </w:t>
      </w:r>
      <w:proofErr w:type="gramStart"/>
      <w:r w:rsidR="007A6655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su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/>
          <w:color w:val="000000" w:themeColor="text1"/>
          <w:sz w:val="20"/>
          <w:szCs w:val="20"/>
        </w:rPr>
        <w:t>La</w:t>
      </w:r>
      <w:proofErr w:type="gram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Repubblica mondiale delle lettere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di Pascale Casanova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tavola rotonda con </w:t>
      </w:r>
      <w:r w:rsidR="007A6655" w:rsidRPr="00B72300">
        <w:rPr>
          <w:rFonts w:ascii="Garamond" w:hAnsi="Garamond"/>
          <w:color w:val="000000" w:themeColor="text1"/>
          <w:sz w:val="20"/>
          <w:szCs w:val="20"/>
        </w:rPr>
        <w:t>Anna Baldini, Cecilia Benaglia, Giulia Marcucci, Guido Mazzoni, Franco Moretti, Pierluigi Pellini.</w:t>
      </w:r>
    </w:p>
    <w:p w14:paraId="34343614" w14:textId="77777777" w:rsidR="006C58BE" w:rsidRPr="00B72300" w:rsidRDefault="006C58BE" w:rsidP="006C58BE">
      <w:pPr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2ADF1813" w14:textId="415E802A" w:rsidR="008529E9" w:rsidRPr="00B72300" w:rsidRDefault="008529E9" w:rsidP="009A4E68">
      <w:pPr>
        <w:ind w:left="1416" w:hanging="1416"/>
        <w:rPr>
          <w:rFonts w:ascii="Garamond" w:hAnsi="Garamond"/>
          <w:b/>
          <w:bCs/>
          <w:i/>
          <w:iCs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b/>
          <w:bCs/>
          <w:color w:val="000000" w:themeColor="text1"/>
          <w:sz w:val="20"/>
          <w:szCs w:val="20"/>
        </w:rPr>
        <w:tab/>
      </w:r>
      <w:proofErr w:type="spellStart"/>
      <w:r w:rsidR="00781FED" w:rsidRPr="00B72300">
        <w:rPr>
          <w:rFonts w:ascii="Garamond" w:hAnsi="Garamond"/>
          <w:color w:val="000000" w:themeColor="text1"/>
          <w:sz w:val="20"/>
          <w:szCs w:val="20"/>
        </w:rPr>
        <w:t>Conférence</w:t>
      </w:r>
      <w:proofErr w:type="spellEnd"/>
      <w:r w:rsidR="00781FED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="00781FED" w:rsidRPr="00B72300">
        <w:rPr>
          <w:rFonts w:ascii="Garamond" w:hAnsi="Garamond"/>
          <w:color w:val="000000" w:themeColor="text1"/>
          <w:sz w:val="20"/>
          <w:szCs w:val="20"/>
        </w:rPr>
        <w:t>Universitaire</w:t>
      </w:r>
      <w:proofErr w:type="spellEnd"/>
      <w:r w:rsidR="00781FED" w:rsidRPr="00B72300">
        <w:rPr>
          <w:rFonts w:ascii="Garamond" w:hAnsi="Garamond"/>
          <w:color w:val="000000" w:themeColor="text1"/>
          <w:sz w:val="20"/>
          <w:szCs w:val="20"/>
        </w:rPr>
        <w:t xml:space="preserve"> de Suisse Occidentale,</w:t>
      </w:r>
      <w:r w:rsidR="00781FED" w:rsidRPr="00B72300">
        <w:rPr>
          <w:rFonts w:ascii="Garamond" w:hAnsi="Garamond"/>
          <w:b/>
          <w:bCs/>
          <w:color w:val="000000" w:themeColor="text1"/>
          <w:sz w:val="20"/>
          <w:szCs w:val="20"/>
        </w:rPr>
        <w:t xml:space="preserve"> </w:t>
      </w:r>
      <w:r w:rsidR="008741A0" w:rsidRPr="00B72300">
        <w:rPr>
          <w:rFonts w:ascii="Garamond" w:hAnsi="Garamond"/>
          <w:color w:val="000000" w:themeColor="text1"/>
          <w:sz w:val="20"/>
          <w:szCs w:val="20"/>
        </w:rPr>
        <w:t xml:space="preserve">Scuola dottorale in studi italiani,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Il poeta e il suo doppio. Su poesia e critica</w:t>
      </w:r>
      <w:r w:rsidR="0077438C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,</w:t>
      </w:r>
      <w:r w:rsidR="0077438C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9A4E68" w:rsidRPr="00B72300">
        <w:rPr>
          <w:rFonts w:ascii="Garamond" w:hAnsi="Garamond"/>
          <w:color w:val="000000" w:themeColor="text1"/>
          <w:sz w:val="20"/>
          <w:szCs w:val="20"/>
        </w:rPr>
        <w:t xml:space="preserve">in </w:t>
      </w:r>
      <w:r w:rsidR="009A4E68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critica esercitata dai poeti, dal Rinascimento a oggi</w:t>
      </w:r>
      <w:r w:rsidR="009A4E68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016566" w:rsidRPr="00B72300">
        <w:rPr>
          <w:rFonts w:ascii="Garamond" w:hAnsi="Garamond"/>
          <w:color w:val="000000" w:themeColor="text1"/>
          <w:sz w:val="20"/>
          <w:szCs w:val="20"/>
        </w:rPr>
        <w:t xml:space="preserve">Serpiano, </w:t>
      </w:r>
      <w:r w:rsidR="00B82324" w:rsidRPr="00B72300">
        <w:rPr>
          <w:rFonts w:ascii="Garamond" w:hAnsi="Garamond"/>
          <w:color w:val="000000" w:themeColor="text1"/>
          <w:sz w:val="20"/>
          <w:szCs w:val="20"/>
        </w:rPr>
        <w:t>7</w:t>
      </w:r>
      <w:r w:rsidR="0077438C" w:rsidRPr="00B72300">
        <w:rPr>
          <w:rFonts w:ascii="Garamond" w:hAnsi="Garamond"/>
          <w:color w:val="000000" w:themeColor="text1"/>
          <w:sz w:val="20"/>
          <w:szCs w:val="20"/>
        </w:rPr>
        <w:t xml:space="preserve"> ottobre 2023.</w:t>
      </w:r>
    </w:p>
    <w:p w14:paraId="397837A6" w14:textId="77777777" w:rsidR="000C2917" w:rsidRPr="00B72300" w:rsidRDefault="000C2917" w:rsidP="008529E9">
      <w:pPr>
        <w:rPr>
          <w:rFonts w:ascii="Garamond" w:hAnsi="Garamond"/>
          <w:b/>
          <w:bCs/>
          <w:i/>
          <w:iCs/>
          <w:color w:val="000000" w:themeColor="text1"/>
          <w:sz w:val="20"/>
          <w:szCs w:val="20"/>
        </w:rPr>
      </w:pPr>
    </w:p>
    <w:p w14:paraId="59E22E9B" w14:textId="115FA73D" w:rsidR="00B07A85" w:rsidRPr="00B72300" w:rsidRDefault="000C2917" w:rsidP="0095747C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Università della Svizzera Italiana, </w:t>
      </w:r>
      <w:r w:rsidR="00C85601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poesia non muta nulla</w:t>
      </w:r>
      <w:r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95747C" w:rsidRPr="00B72300">
        <w:rPr>
          <w:rFonts w:ascii="Garamond" w:hAnsi="Garamond"/>
          <w:color w:val="000000" w:themeColor="text1"/>
          <w:sz w:val="20"/>
          <w:szCs w:val="20"/>
        </w:rPr>
        <w:t xml:space="preserve"> in </w:t>
      </w:r>
      <w:r w:rsidR="0095747C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Poesia contemporanea e società civile</w:t>
      </w:r>
      <w:r w:rsidR="0095747C" w:rsidRPr="00B72300">
        <w:rPr>
          <w:rFonts w:ascii="Garamond" w:hAnsi="Garamond"/>
          <w:color w:val="000000" w:themeColor="text1"/>
          <w:sz w:val="20"/>
          <w:szCs w:val="20"/>
        </w:rPr>
        <w:t xml:space="preserve">, AIPI </w:t>
      </w:r>
      <w:proofErr w:type="spellStart"/>
      <w:r w:rsidR="0095747C" w:rsidRPr="00B72300">
        <w:rPr>
          <w:rFonts w:ascii="Garamond" w:hAnsi="Garamond"/>
          <w:color w:val="000000" w:themeColor="text1"/>
          <w:sz w:val="20"/>
          <w:szCs w:val="20"/>
        </w:rPr>
        <w:t>Summer</w:t>
      </w:r>
      <w:proofErr w:type="spellEnd"/>
      <w:r w:rsidR="0095747C" w:rsidRPr="00B72300">
        <w:rPr>
          <w:rFonts w:ascii="Garamond" w:hAnsi="Garamond"/>
          <w:color w:val="000000" w:themeColor="text1"/>
          <w:sz w:val="20"/>
          <w:szCs w:val="20"/>
        </w:rPr>
        <w:t xml:space="preserve"> School, </w:t>
      </w:r>
      <w:r w:rsidR="00582E54" w:rsidRPr="00B72300">
        <w:rPr>
          <w:rFonts w:ascii="Garamond" w:hAnsi="Garamond"/>
          <w:color w:val="000000" w:themeColor="text1"/>
          <w:sz w:val="20"/>
          <w:szCs w:val="20"/>
        </w:rPr>
        <w:t>Lugano,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6E2306" w:rsidRPr="00B72300">
        <w:rPr>
          <w:rFonts w:ascii="Garamond" w:hAnsi="Garamond"/>
          <w:color w:val="000000" w:themeColor="text1"/>
          <w:sz w:val="20"/>
          <w:szCs w:val="20"/>
        </w:rPr>
        <w:t xml:space="preserve">5 </w:t>
      </w:r>
      <w:r w:rsidRPr="00B72300">
        <w:rPr>
          <w:rFonts w:ascii="Garamond" w:hAnsi="Garamond"/>
          <w:color w:val="000000" w:themeColor="text1"/>
          <w:sz w:val="20"/>
          <w:szCs w:val="20"/>
        </w:rPr>
        <w:t>settembre 2023.</w:t>
      </w:r>
    </w:p>
    <w:p w14:paraId="1D89D23B" w14:textId="4B52F56E" w:rsidR="00B90C50" w:rsidRPr="00B72300" w:rsidRDefault="00B90C50" w:rsidP="000C2917">
      <w:pPr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048C6428" w14:textId="2C492051" w:rsidR="00B90C50" w:rsidRPr="00B72300" w:rsidRDefault="00B90C50" w:rsidP="006C2B2B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7B560E" w:rsidRPr="00B72300">
        <w:rPr>
          <w:rFonts w:ascii="Garamond" w:hAnsi="Garamond"/>
          <w:color w:val="000000" w:themeColor="text1"/>
          <w:sz w:val="20"/>
          <w:szCs w:val="20"/>
        </w:rPr>
        <w:t xml:space="preserve">Mondadori Scuola, </w:t>
      </w:r>
      <w:r w:rsidR="006C2B2B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poesia italiana dagli anni Sessanta a oggi</w:t>
      </w:r>
      <w:r w:rsidR="006C2B2B" w:rsidRPr="00B72300">
        <w:rPr>
          <w:rFonts w:ascii="Garamond" w:hAnsi="Garamond"/>
          <w:color w:val="000000" w:themeColor="text1"/>
          <w:sz w:val="20"/>
          <w:szCs w:val="20"/>
        </w:rPr>
        <w:t>, Webinar, con Stefano Carrai, Guido Mazzoni, Gilda Policastro, Gianluigi Simonetti, 30 maggio 2023.</w:t>
      </w:r>
    </w:p>
    <w:p w14:paraId="3612E862" w14:textId="77777777" w:rsidR="001D6CFF" w:rsidRPr="00B72300" w:rsidRDefault="001D6CFF" w:rsidP="001D6CFF">
      <w:pPr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26F95137" w14:textId="3C400467" w:rsidR="008356B1" w:rsidRPr="00B72300" w:rsidRDefault="001D6CFF" w:rsidP="001D6CFF">
      <w:pPr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Università di Bologna,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Poesia e storia</w:t>
      </w:r>
      <w:r w:rsidR="00086754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: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una tavola rotonda</w:t>
      </w:r>
      <w:r w:rsidRPr="00B72300">
        <w:rPr>
          <w:rFonts w:ascii="Garamond" w:hAnsi="Garamond"/>
          <w:color w:val="000000" w:themeColor="text1"/>
          <w:sz w:val="20"/>
          <w:szCs w:val="20"/>
        </w:rPr>
        <w:t>, 29 maggio 2023.</w:t>
      </w:r>
    </w:p>
    <w:p w14:paraId="4057FF6A" w14:textId="77777777" w:rsidR="001D6CFF" w:rsidRPr="00B72300" w:rsidRDefault="001D6CFF" w:rsidP="008356B1">
      <w:pPr>
        <w:rPr>
          <w:rFonts w:ascii="Garamond" w:hAnsi="Garamond"/>
          <w:color w:val="000000" w:themeColor="text1"/>
          <w:sz w:val="20"/>
          <w:szCs w:val="20"/>
        </w:rPr>
      </w:pPr>
    </w:p>
    <w:p w14:paraId="28F62A31" w14:textId="09603CEB" w:rsidR="008356B1" w:rsidRPr="00B72300" w:rsidRDefault="008356B1" w:rsidP="008356B1">
      <w:pPr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Università di Verona,</w:t>
      </w:r>
      <w:r w:rsidR="00660E1E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Leopardi come paradigma</w:t>
      </w:r>
      <w:r w:rsidRPr="00B72300">
        <w:rPr>
          <w:rFonts w:ascii="Garamond" w:hAnsi="Garamond"/>
          <w:color w:val="000000" w:themeColor="text1"/>
          <w:sz w:val="20"/>
          <w:szCs w:val="20"/>
        </w:rPr>
        <w:t>, 24 maggio 2023.</w:t>
      </w:r>
    </w:p>
    <w:p w14:paraId="4C0DB460" w14:textId="44CD98C6" w:rsidR="00EA44DD" w:rsidRPr="00B72300" w:rsidRDefault="00EA44DD" w:rsidP="008356B1">
      <w:pPr>
        <w:rPr>
          <w:rFonts w:ascii="Garamond" w:hAnsi="Garamond"/>
          <w:color w:val="000000" w:themeColor="text1"/>
          <w:sz w:val="20"/>
          <w:szCs w:val="20"/>
        </w:rPr>
      </w:pPr>
    </w:p>
    <w:p w14:paraId="1E6AABDD" w14:textId="1165EB5B" w:rsidR="00EA44DD" w:rsidRPr="00B72300" w:rsidRDefault="00EA44DD" w:rsidP="008356B1">
      <w:pPr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lastRenderedPageBreak/>
        <w:t>2023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Università RomaTre,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Giornata per Arturo Mazzarella </w:t>
      </w:r>
      <w:r w:rsidRPr="00B72300">
        <w:rPr>
          <w:rFonts w:ascii="Garamond" w:hAnsi="Garamond"/>
          <w:color w:val="000000" w:themeColor="text1"/>
          <w:sz w:val="20"/>
          <w:szCs w:val="20"/>
        </w:rPr>
        <w:t>(con Roberto Esposito), 1</w:t>
      </w:r>
      <w:r w:rsidR="00742DDB" w:rsidRPr="00B72300">
        <w:rPr>
          <w:rFonts w:ascii="Garamond" w:hAnsi="Garamond"/>
          <w:color w:val="000000" w:themeColor="text1"/>
          <w:sz w:val="20"/>
          <w:szCs w:val="20"/>
        </w:rPr>
        <w:t>6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maggio 2023. </w:t>
      </w:r>
    </w:p>
    <w:p w14:paraId="3F16988F" w14:textId="60E77B4A" w:rsidR="008356B1" w:rsidRPr="00B72300" w:rsidRDefault="008356B1" w:rsidP="008356B1">
      <w:pPr>
        <w:ind w:left="1416"/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2B71C1D1" w14:textId="317A78CB" w:rsidR="008356B1" w:rsidRPr="00B72300" w:rsidRDefault="008356B1" w:rsidP="008356B1">
      <w:pPr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Université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Sorbonne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Nouvelle,</w:t>
      </w:r>
      <w:r w:rsidR="00195717" w:rsidRPr="00B72300">
        <w:rPr>
          <w:rFonts w:ascii="Garamond" w:hAnsi="Garamond"/>
          <w:color w:val="000000" w:themeColor="text1"/>
          <w:sz w:val="20"/>
          <w:szCs w:val="20"/>
        </w:rPr>
        <w:t xml:space="preserve"> Paris,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Modernité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et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anachronisme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8415A3" w:rsidRPr="00B72300">
        <w:rPr>
          <w:rFonts w:ascii="Garamond" w:hAnsi="Garamond"/>
          <w:color w:val="000000" w:themeColor="text1"/>
          <w:sz w:val="20"/>
          <w:szCs w:val="20"/>
        </w:rPr>
        <w:t xml:space="preserve">Parigi, </w:t>
      </w:r>
      <w:r w:rsidRPr="00B72300">
        <w:rPr>
          <w:rFonts w:ascii="Garamond" w:hAnsi="Garamond"/>
          <w:color w:val="000000" w:themeColor="text1"/>
          <w:sz w:val="20"/>
          <w:szCs w:val="20"/>
        </w:rPr>
        <w:t>11 maggio 2023.</w:t>
      </w:r>
    </w:p>
    <w:p w14:paraId="4BFBF136" w14:textId="1B617026" w:rsidR="006345D9" w:rsidRPr="00B72300" w:rsidRDefault="006345D9" w:rsidP="008356B1">
      <w:pPr>
        <w:rPr>
          <w:rFonts w:ascii="Garamond" w:hAnsi="Garamond"/>
          <w:color w:val="000000" w:themeColor="text1"/>
          <w:sz w:val="20"/>
          <w:szCs w:val="20"/>
        </w:rPr>
      </w:pPr>
    </w:p>
    <w:p w14:paraId="041818E2" w14:textId="7F3D9E2C" w:rsidR="006345D9" w:rsidRPr="00B72300" w:rsidRDefault="006345D9" w:rsidP="008356B1">
      <w:pPr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B15601" w:rsidRPr="00B72300">
        <w:rPr>
          <w:rFonts w:ascii="Garamond" w:hAnsi="Garamond"/>
          <w:color w:val="000000" w:themeColor="text1"/>
          <w:sz w:val="20"/>
          <w:szCs w:val="20"/>
        </w:rPr>
        <w:t xml:space="preserve">Université </w:t>
      </w:r>
      <w:proofErr w:type="spellStart"/>
      <w:r w:rsidR="00B15601" w:rsidRPr="00B72300">
        <w:rPr>
          <w:rFonts w:ascii="Garamond" w:hAnsi="Garamond"/>
          <w:color w:val="000000" w:themeColor="text1"/>
          <w:sz w:val="20"/>
          <w:szCs w:val="20"/>
        </w:rPr>
        <w:t>Sorbonne</w:t>
      </w:r>
      <w:proofErr w:type="spellEnd"/>
      <w:r w:rsidR="00B15601" w:rsidRPr="00B72300">
        <w:rPr>
          <w:rFonts w:ascii="Garamond" w:hAnsi="Garamond"/>
          <w:color w:val="000000" w:themeColor="text1"/>
          <w:sz w:val="20"/>
          <w:szCs w:val="20"/>
        </w:rPr>
        <w:t xml:space="preserve"> Nouvelle,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Paris,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Photographie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étalée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>, 10 maggio 2023.</w:t>
      </w:r>
    </w:p>
    <w:p w14:paraId="514283A8" w14:textId="41E67CE2" w:rsidR="000616E5" w:rsidRPr="00B72300" w:rsidRDefault="000616E5" w:rsidP="00E63450">
      <w:pPr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</w:p>
    <w:p w14:paraId="4653ED02" w14:textId="51244232" w:rsidR="009E426B" w:rsidRPr="00B72300" w:rsidRDefault="009E426B" w:rsidP="00B26454">
      <w:pPr>
        <w:ind w:left="1416" w:hanging="1416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2023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  <w:t>University College Dublin,</w:t>
      </w:r>
      <w:r w:rsidR="005D3795"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 xml:space="preserve"> Common People: Human Sciences, Individuals, and the Novel</w:t>
      </w:r>
      <w:r w:rsidR="005D3795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,</w:t>
      </w:r>
      <w:r w:rsidR="008415A3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8415A3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Dublino</w:t>
      </w:r>
      <w:proofErr w:type="spellEnd"/>
      <w:r w:rsidR="008415A3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</w:t>
      </w:r>
      <w:r w:rsidR="005D3795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8</w:t>
      </w:r>
      <w:r w:rsidR="008356B1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8356B1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marzo</w:t>
      </w:r>
      <w:proofErr w:type="spellEnd"/>
      <w:r w:rsidR="008356B1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2023.</w:t>
      </w:r>
    </w:p>
    <w:p w14:paraId="2C152BD1" w14:textId="77777777" w:rsidR="009F151A" w:rsidRPr="00B72300" w:rsidRDefault="009F151A" w:rsidP="009F151A">
      <w:pPr>
        <w:ind w:left="1416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225155D4" w14:textId="0A553E4F" w:rsidR="009F151A" w:rsidRPr="00B72300" w:rsidRDefault="009F151A" w:rsidP="000616E5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847374" w:rsidRPr="00B72300">
        <w:rPr>
          <w:rFonts w:ascii="Garamond" w:hAnsi="Garamond"/>
          <w:color w:val="000000" w:themeColor="text1"/>
          <w:sz w:val="20"/>
          <w:szCs w:val="20"/>
        </w:rPr>
        <w:t>Scuola Superiore Meridionale, Napoli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847374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La forza del passato.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Auerbach oggi</w:t>
      </w:r>
      <w:r w:rsidRPr="00B72300">
        <w:rPr>
          <w:rFonts w:ascii="Garamond" w:hAnsi="Garamond"/>
          <w:color w:val="000000" w:themeColor="text1"/>
          <w:sz w:val="20"/>
          <w:szCs w:val="20"/>
        </w:rPr>
        <w:t>, 2</w:t>
      </w:r>
      <w:r w:rsidR="00503CC5" w:rsidRPr="00B72300">
        <w:rPr>
          <w:rFonts w:ascii="Garamond" w:hAnsi="Garamond"/>
          <w:color w:val="000000" w:themeColor="text1"/>
          <w:sz w:val="20"/>
          <w:szCs w:val="20"/>
        </w:rPr>
        <w:t>6 gennaio 2023.</w:t>
      </w:r>
    </w:p>
    <w:p w14:paraId="5A4EB964" w14:textId="192B09AC" w:rsidR="002F7908" w:rsidRPr="00B72300" w:rsidRDefault="002F7908" w:rsidP="000616E5">
      <w:pPr>
        <w:ind w:left="1416" w:hanging="1416"/>
        <w:rPr>
          <w:rFonts w:ascii="Garamond" w:hAnsi="Garamond"/>
          <w:b/>
          <w:bCs/>
          <w:color w:val="000000" w:themeColor="text1"/>
          <w:sz w:val="20"/>
          <w:szCs w:val="20"/>
        </w:rPr>
      </w:pPr>
    </w:p>
    <w:p w14:paraId="231EC4E2" w14:textId="70A16CE5" w:rsidR="002F7908" w:rsidRPr="00B72300" w:rsidRDefault="00D43C79" w:rsidP="000616E5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Biblioteca comunale degli Intronati, Siena,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Proust cent’anni dopo</w:t>
      </w:r>
      <w:r w:rsidRPr="00B72300">
        <w:rPr>
          <w:rFonts w:ascii="Garamond" w:hAnsi="Garamond"/>
          <w:color w:val="000000" w:themeColor="text1"/>
          <w:sz w:val="20"/>
          <w:szCs w:val="20"/>
        </w:rPr>
        <w:t>, 14 dicembre 2022</w:t>
      </w:r>
      <w:r w:rsidR="00724406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7CF34599" w14:textId="77777777" w:rsidR="009F151A" w:rsidRPr="00B72300" w:rsidRDefault="009F151A" w:rsidP="00D43C79">
      <w:pPr>
        <w:rPr>
          <w:rFonts w:ascii="Garamond" w:hAnsi="Garamond"/>
          <w:color w:val="000000" w:themeColor="text1"/>
          <w:sz w:val="20"/>
          <w:szCs w:val="20"/>
        </w:rPr>
      </w:pPr>
    </w:p>
    <w:p w14:paraId="047DA831" w14:textId="25565B24" w:rsidR="007F3990" w:rsidRPr="00B72300" w:rsidRDefault="00FE6B27" w:rsidP="000616E5">
      <w:pPr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Università dell’Aquila,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Borghesia e rivoluzione</w:t>
      </w:r>
      <w:r w:rsidR="00E63450" w:rsidRPr="00B72300">
        <w:rPr>
          <w:rFonts w:ascii="Garamond" w:hAnsi="Garamond"/>
          <w:color w:val="000000" w:themeColor="text1"/>
          <w:sz w:val="20"/>
          <w:szCs w:val="20"/>
        </w:rPr>
        <w:t>, in</w:t>
      </w:r>
      <w:r w:rsidR="000616E5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0616E5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“Il nome di un’atroce malattia”. Forme e rappresentazioni della borghesia italiana (1929-1982</w:t>
      </w:r>
      <w:proofErr w:type="gramStart"/>
      <w:r w:rsidR="000616E5" w:rsidRPr="00B72300">
        <w:rPr>
          <w:rFonts w:ascii="Garamond" w:hAnsi="Garamond"/>
          <w:color w:val="000000" w:themeColor="text1"/>
          <w:sz w:val="20"/>
          <w:szCs w:val="20"/>
        </w:rPr>
        <w:t>)</w:t>
      </w:r>
      <w:r w:rsidR="00E63450" w:rsidRPr="00B72300">
        <w:rPr>
          <w:rFonts w:ascii="Garamond" w:hAnsi="Garamond"/>
          <w:color w:val="000000" w:themeColor="text1"/>
          <w:sz w:val="20"/>
          <w:szCs w:val="20"/>
        </w:rPr>
        <w:t xml:space="preserve">  6</w:t>
      </w:r>
      <w:proofErr w:type="gramEnd"/>
      <w:r w:rsidR="00E63450" w:rsidRPr="00B72300">
        <w:rPr>
          <w:rFonts w:ascii="Garamond" w:hAnsi="Garamond"/>
          <w:color w:val="000000" w:themeColor="text1"/>
          <w:sz w:val="20"/>
          <w:szCs w:val="20"/>
        </w:rPr>
        <w:t xml:space="preserve"> dicembre 2022</w:t>
      </w:r>
      <w:r w:rsidR="000616E5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0FBAD092" w14:textId="77777777" w:rsidR="007F3990" w:rsidRPr="00B72300" w:rsidRDefault="007F3990" w:rsidP="007F3990">
      <w:pPr>
        <w:rPr>
          <w:rFonts w:ascii="Garamond" w:hAnsi="Garamond"/>
          <w:color w:val="000000" w:themeColor="text1"/>
          <w:sz w:val="20"/>
          <w:szCs w:val="20"/>
        </w:rPr>
      </w:pPr>
    </w:p>
    <w:p w14:paraId="3587B353" w14:textId="3F8BA272" w:rsidR="007F3990" w:rsidRPr="00B72300" w:rsidRDefault="007F3990" w:rsidP="007F3990">
      <w:pPr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AIPI, </w:t>
      </w:r>
      <w:r w:rsidR="005F5416" w:rsidRPr="00B72300">
        <w:rPr>
          <w:rFonts w:ascii="Garamond" w:hAnsi="Garamond"/>
          <w:color w:val="000000" w:themeColor="text1"/>
          <w:sz w:val="20"/>
          <w:szCs w:val="20"/>
        </w:rPr>
        <w:t xml:space="preserve">Università di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Palermo, </w:t>
      </w:r>
      <w:proofErr w:type="spellStart"/>
      <w:r w:rsidR="005F5416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Ekphrasis</w:t>
      </w:r>
      <w:proofErr w:type="spellEnd"/>
      <w:r w:rsidR="005F5416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, scrittura e fotografia diffusa</w:t>
      </w:r>
      <w:r w:rsidR="005F5416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Pr="00B72300">
        <w:rPr>
          <w:rFonts w:ascii="Garamond" w:hAnsi="Garamond"/>
          <w:color w:val="000000" w:themeColor="text1"/>
          <w:sz w:val="20"/>
          <w:szCs w:val="20"/>
        </w:rPr>
        <w:t>29 ottobre 2022.</w:t>
      </w:r>
    </w:p>
    <w:p w14:paraId="57577766" w14:textId="77777777" w:rsidR="00BD4CAF" w:rsidRPr="00B72300" w:rsidRDefault="00BD4CAF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58D3C2D" w14:textId="77777777" w:rsidR="00F55637" w:rsidRPr="00B72300" w:rsidRDefault="00BD4CAF" w:rsidP="00F55637">
      <w:pPr>
        <w:spacing w:line="276" w:lineRule="auto"/>
        <w:ind w:left="1416" w:hanging="1416"/>
        <w:rPr>
          <w:rFonts w:ascii="Garamond" w:hAnsi="Garamond"/>
          <w:i/>
          <w:iCs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Se</w:t>
      </w:r>
      <w:r w:rsidR="00F55637" w:rsidRPr="00B72300">
        <w:rPr>
          <w:rFonts w:ascii="Garamond" w:hAnsi="Garamond"/>
          <w:color w:val="000000" w:themeColor="text1"/>
          <w:sz w:val="20"/>
          <w:szCs w:val="20"/>
        </w:rPr>
        <w:t>minario permanente di poesia contemporanea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Università di Trento, </w:t>
      </w:r>
      <w:r w:rsidR="00A853B4"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 poeti critici.</w:t>
      </w:r>
    </w:p>
    <w:p w14:paraId="518C7977" w14:textId="7A623B63" w:rsidR="00BD4CAF" w:rsidRPr="00B72300" w:rsidRDefault="00BD4CAF" w:rsidP="00F55637">
      <w:pPr>
        <w:spacing w:line="276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Incontro con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>, 20 settembre 2022.</w:t>
      </w:r>
    </w:p>
    <w:p w14:paraId="151CBC46" w14:textId="77777777" w:rsidR="0090630C" w:rsidRPr="00B72300" w:rsidRDefault="0090630C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A6F8E71" w14:textId="10272918" w:rsidR="0090630C" w:rsidRPr="00B72300" w:rsidRDefault="0090630C" w:rsidP="008E3522">
      <w:pPr>
        <w:spacing w:line="276" w:lineRule="auto"/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7A7995" w:rsidRPr="00B72300">
        <w:rPr>
          <w:rFonts w:ascii="Garamond" w:hAnsi="Garamond"/>
          <w:color w:val="000000" w:themeColor="text1"/>
          <w:sz w:val="20"/>
          <w:szCs w:val="20"/>
        </w:rPr>
        <w:t>Istituto dell’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Enciclopedia </w:t>
      </w:r>
      <w:r w:rsidR="007A7995" w:rsidRPr="00B72300">
        <w:rPr>
          <w:rFonts w:ascii="Garamond" w:hAnsi="Garamond"/>
          <w:color w:val="000000" w:themeColor="text1"/>
          <w:sz w:val="20"/>
          <w:szCs w:val="20"/>
        </w:rPr>
        <w:t xml:space="preserve">Italiana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Treccani,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Che cos’è la poesia moderna</w:t>
      </w:r>
      <w:r w:rsidR="007A7995" w:rsidRPr="00B72300">
        <w:rPr>
          <w:rFonts w:ascii="Garamond" w:hAnsi="Garamond"/>
          <w:color w:val="000000" w:themeColor="text1"/>
          <w:sz w:val="20"/>
          <w:szCs w:val="20"/>
        </w:rPr>
        <w:t xml:space="preserve"> (</w:t>
      </w:r>
      <w:r w:rsidR="0085721F" w:rsidRPr="00B72300">
        <w:rPr>
          <w:rFonts w:ascii="Garamond" w:hAnsi="Garamond"/>
          <w:color w:val="000000" w:themeColor="text1"/>
          <w:sz w:val="20"/>
          <w:szCs w:val="20"/>
        </w:rPr>
        <w:t xml:space="preserve">conferenza </w:t>
      </w:r>
      <w:r w:rsidR="007A7995" w:rsidRPr="00B72300">
        <w:rPr>
          <w:rFonts w:ascii="Garamond" w:hAnsi="Garamond"/>
          <w:color w:val="000000" w:themeColor="text1"/>
          <w:sz w:val="20"/>
          <w:szCs w:val="20"/>
        </w:rPr>
        <w:t>on line),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15 settembre 2022</w:t>
      </w:r>
      <w:r w:rsidR="009859DB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74B843B0" w14:textId="77777777" w:rsidR="00DE5FB0" w:rsidRPr="00B72300" w:rsidRDefault="00DE5FB0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5C09B172" w14:textId="3425B78A" w:rsidR="00DE5FB0" w:rsidRPr="00B72300" w:rsidRDefault="001348B5" w:rsidP="006D7B33">
      <w:pPr>
        <w:spacing w:line="276" w:lineRule="auto"/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Istituto </w:t>
      </w:r>
      <w:r w:rsidR="00A3301A" w:rsidRPr="00B72300">
        <w:rPr>
          <w:rFonts w:ascii="Garamond" w:hAnsi="Garamond"/>
          <w:color w:val="000000" w:themeColor="text1"/>
          <w:sz w:val="20"/>
          <w:szCs w:val="20"/>
        </w:rPr>
        <w:t>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taliano </w:t>
      </w:r>
      <w:r w:rsidR="0008274F">
        <w:rPr>
          <w:rFonts w:ascii="Garamond" w:hAnsi="Garamond"/>
          <w:color w:val="000000" w:themeColor="text1"/>
          <w:sz w:val="20"/>
          <w:szCs w:val="20"/>
        </w:rPr>
        <w:t>per gli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A3301A" w:rsidRPr="00B72300">
        <w:rPr>
          <w:rFonts w:ascii="Garamond" w:hAnsi="Garamond"/>
          <w:color w:val="000000" w:themeColor="text1"/>
          <w:sz w:val="20"/>
          <w:szCs w:val="20"/>
        </w:rPr>
        <w:t>S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tudi Filosofici, Napoli,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Letteratura e realtà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6D7B33" w:rsidRPr="00B72300">
        <w:rPr>
          <w:rFonts w:ascii="Garamond" w:hAnsi="Garamond"/>
          <w:color w:val="000000" w:themeColor="text1"/>
          <w:sz w:val="20"/>
          <w:szCs w:val="20"/>
        </w:rPr>
        <w:t>con Guido Mazzoni. Gilda Policastro. Italo Testa. Nicoletta Vallorani.</w:t>
      </w:r>
      <w:r w:rsidRPr="00B72300">
        <w:rPr>
          <w:rFonts w:ascii="Garamond" w:hAnsi="Garamond"/>
          <w:color w:val="000000" w:themeColor="text1"/>
          <w:sz w:val="20"/>
          <w:szCs w:val="20"/>
        </w:rPr>
        <w:t>18 giugno 2022</w:t>
      </w:r>
      <w:r w:rsidR="00BD4CAF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6D5C8A87" w14:textId="0256E3C6" w:rsidR="009859DB" w:rsidRPr="00B72300" w:rsidRDefault="009859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hyperlink r:id="rId40" w:history="1">
        <w:r w:rsidR="00DC5AE4"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https://www.youtube.com/watch?v=jYC3AbvzizE&amp;t=1634s&amp;ab_channel=AccademiaIISF</w:t>
        </w:r>
      </w:hyperlink>
    </w:p>
    <w:p w14:paraId="4C8DFD1F" w14:textId="5A6CCE03" w:rsidR="00DC5AE4" w:rsidRPr="00B72300" w:rsidRDefault="00DC5AE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B2833F1" w14:textId="0F5970D9" w:rsidR="00DC5AE4" w:rsidRPr="00B72300" w:rsidRDefault="00DC5AE4" w:rsidP="008E3522">
      <w:pPr>
        <w:spacing w:line="276" w:lineRule="auto"/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5C1582" w:rsidRPr="00B72300">
        <w:rPr>
          <w:rFonts w:ascii="Garamond" w:hAnsi="Garamond"/>
          <w:color w:val="000000" w:themeColor="text1"/>
          <w:sz w:val="20"/>
          <w:szCs w:val="20"/>
        </w:rPr>
        <w:t xml:space="preserve">Casa delle Letterature, Roma,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Che ci faccio io qui? Scrittrici e scrittori nell’età della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postfotografia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. Tavola rotonda con </w:t>
      </w:r>
      <w:r w:rsidR="005C1582" w:rsidRPr="00B72300">
        <w:rPr>
          <w:rFonts w:ascii="Garamond" w:hAnsi="Garamond"/>
          <w:color w:val="000000" w:themeColor="text1"/>
          <w:sz w:val="20"/>
          <w:szCs w:val="20"/>
        </w:rPr>
        <w:t>Guido Mazzoni, Francesco Pecoraro, Tommaso Pincio, Laura Pugno, Davide Orecchio, a cura di Maria Teresa Carbone</w:t>
      </w:r>
      <w:r w:rsidR="00D3141C" w:rsidRPr="00B72300">
        <w:rPr>
          <w:rFonts w:ascii="Garamond" w:hAnsi="Garamond"/>
          <w:color w:val="000000" w:themeColor="text1"/>
          <w:sz w:val="20"/>
          <w:szCs w:val="20"/>
        </w:rPr>
        <w:t>, 24 maggio 2022.</w:t>
      </w:r>
    </w:p>
    <w:p w14:paraId="245B59CF" w14:textId="6FD10EBD" w:rsidR="005C1582" w:rsidRPr="00B72300" w:rsidRDefault="005C1582" w:rsidP="008E3522">
      <w:pPr>
        <w:spacing w:line="276" w:lineRule="auto"/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ab/>
        <w:t>https://ne-np.facebook.com/CartaVetrataRubrica/videos/che-ci-faccio-qui-casa-delle-letterature-roma-con-maria-teresa-carbone-guido-maz/741392900229742/</w:t>
      </w:r>
    </w:p>
    <w:p w14:paraId="7AE93BA6" w14:textId="77777777" w:rsidR="0027265E" w:rsidRPr="00B72300" w:rsidRDefault="0027265E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0A25C51" w14:textId="063640CE" w:rsidR="0027265E" w:rsidRPr="00B72300" w:rsidRDefault="0027265E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  <w:t xml:space="preserve">University of Chicago,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  <w:t>On Modern Poetry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17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maggio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2022</w:t>
      </w:r>
      <w:r w:rsidR="00DC5AE4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.</w:t>
      </w:r>
    </w:p>
    <w:p w14:paraId="4FBC89EF" w14:textId="77777777" w:rsidR="00E14638" w:rsidRPr="00B72300" w:rsidRDefault="00E14638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0F046EFE" w14:textId="3E88B672" w:rsidR="00E14638" w:rsidRPr="00B72300" w:rsidRDefault="00E14638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Università di Siena,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Poeti per Zanzotto</w:t>
      </w:r>
      <w:r w:rsidRPr="00B72300">
        <w:rPr>
          <w:rFonts w:ascii="Garamond" w:hAnsi="Garamond"/>
          <w:color w:val="000000" w:themeColor="text1"/>
          <w:sz w:val="20"/>
          <w:szCs w:val="20"/>
        </w:rPr>
        <w:t>, 5-6 maggio 2022</w:t>
      </w:r>
      <w:r w:rsidR="00DC5AE4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1DCC0936" w14:textId="378A0F45" w:rsidR="003A3667" w:rsidRPr="00B72300" w:rsidRDefault="003A366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5E685976" w14:textId="0328C0C5" w:rsidR="0085721F" w:rsidRPr="00B72300" w:rsidRDefault="003A3667" w:rsidP="003A3667">
      <w:pPr>
        <w:ind w:left="1416" w:hanging="1416"/>
        <w:textAlignment w:val="baseline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094239" w:rsidRPr="00B72300">
        <w:rPr>
          <w:rFonts w:ascii="Garamond" w:hAnsi="Garamond"/>
          <w:color w:val="000000" w:themeColor="text1"/>
          <w:sz w:val="20"/>
          <w:szCs w:val="20"/>
        </w:rPr>
        <w:t xml:space="preserve">Associazione Nazionale Partigiani d’Italia </w:t>
      </w:r>
      <w:r w:rsidRPr="00B72300">
        <w:rPr>
          <w:rFonts w:ascii="Garamond" w:hAnsi="Garamond"/>
          <w:color w:val="000000" w:themeColor="text1"/>
          <w:sz w:val="20"/>
          <w:szCs w:val="20"/>
        </w:rPr>
        <w:t>A</w:t>
      </w:r>
      <w:r w:rsidR="00FA66C3" w:rsidRPr="00B72300">
        <w:rPr>
          <w:rFonts w:ascii="Garamond" w:hAnsi="Garamond"/>
          <w:color w:val="000000" w:themeColor="text1"/>
          <w:sz w:val="20"/>
          <w:szCs w:val="20"/>
        </w:rPr>
        <w:t>NPI</w:t>
      </w:r>
      <w:r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="008174E7" w:rsidRPr="00B72300">
        <w:rPr>
          <w:rFonts w:ascii="Garamond" w:hAnsi="Garamond"/>
          <w:color w:val="000000" w:themeColor="text1"/>
          <w:sz w:val="20"/>
          <w:szCs w:val="20"/>
        </w:rPr>
        <w:t xml:space="preserve"> Università di Siena,  </w:t>
      </w:r>
    </w:p>
    <w:p w14:paraId="46789BD0" w14:textId="4D77E4A9" w:rsidR="003A3667" w:rsidRPr="00B72300" w:rsidRDefault="003A3667" w:rsidP="0085721F">
      <w:pPr>
        <w:ind w:left="1416"/>
        <w:textAlignment w:val="baseline"/>
        <w:rPr>
          <w:rFonts w:ascii="Garamond" w:hAnsi="Garamond" w:cs="Arial"/>
          <w:color w:val="000000" w:themeColor="text1"/>
          <w:sz w:val="20"/>
          <w:szCs w:val="20"/>
        </w:rPr>
      </w:pP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Questa disperata passione di essere nel mondo: Pasolini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next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generation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con </w:t>
      </w:r>
      <w:r w:rsidRPr="00B72300">
        <w:rPr>
          <w:rFonts w:ascii="Garamond" w:hAnsi="Garamond" w:cs="Arial"/>
          <w:color w:val="000000" w:themeColor="text1"/>
          <w:sz w:val="20"/>
          <w:szCs w:val="20"/>
          <w:bdr w:val="none" w:sz="0" w:space="0" w:color="auto" w:frame="1"/>
        </w:rPr>
        <w:t>Fabio Alcantara</w:t>
      </w:r>
      <w:r w:rsidRPr="00B72300">
        <w:rPr>
          <w:rFonts w:ascii="Garamond" w:hAnsi="Garamond" w:cs="Arial"/>
          <w:color w:val="000000" w:themeColor="text1"/>
          <w:sz w:val="20"/>
          <w:szCs w:val="20"/>
        </w:rPr>
        <w:t>,</w:t>
      </w:r>
      <w:r w:rsidRPr="00B72300">
        <w:rPr>
          <w:rFonts w:ascii="Garamond" w:hAnsi="Garamond" w:cs="Arial"/>
          <w:i/>
          <w:iCs/>
          <w:color w:val="000000" w:themeColor="text1"/>
          <w:sz w:val="20"/>
          <w:szCs w:val="20"/>
          <w:bdr w:val="none" w:sz="0" w:space="0" w:color="auto" w:frame="1"/>
        </w:rPr>
        <w:t> </w:t>
      </w:r>
      <w:r w:rsidRPr="00B72300">
        <w:rPr>
          <w:rFonts w:ascii="Garamond" w:hAnsi="Garamond" w:cs="Arial"/>
          <w:color w:val="000000" w:themeColor="text1"/>
          <w:sz w:val="20"/>
          <w:szCs w:val="20"/>
          <w:bdr w:val="none" w:sz="0" w:space="0" w:color="auto" w:frame="1"/>
        </w:rPr>
        <w:t>Margherita Giabelli</w:t>
      </w:r>
      <w:r w:rsidRPr="00B72300">
        <w:rPr>
          <w:rFonts w:ascii="Garamond" w:hAnsi="Garamond" w:cs="Arial"/>
          <w:i/>
          <w:iCs/>
          <w:color w:val="000000" w:themeColor="text1"/>
          <w:sz w:val="20"/>
          <w:szCs w:val="20"/>
          <w:bdr w:val="none" w:sz="0" w:space="0" w:color="auto" w:frame="1"/>
        </w:rPr>
        <w:t xml:space="preserve">, </w:t>
      </w:r>
      <w:r w:rsidRPr="00B72300">
        <w:rPr>
          <w:rFonts w:ascii="Garamond" w:hAnsi="Garamond" w:cs="Arial"/>
          <w:color w:val="000000" w:themeColor="text1"/>
          <w:sz w:val="20"/>
          <w:szCs w:val="20"/>
          <w:bdr w:val="none" w:sz="0" w:space="0" w:color="auto" w:frame="1"/>
        </w:rPr>
        <w:t>Daniele Ferrari</w:t>
      </w:r>
      <w:r w:rsidRPr="00B72300">
        <w:rPr>
          <w:rFonts w:ascii="Garamond" w:hAnsi="Garamond" w:cs="Arial"/>
          <w:color w:val="000000" w:themeColor="text1"/>
          <w:sz w:val="20"/>
          <w:szCs w:val="20"/>
        </w:rPr>
        <w:t xml:space="preserve">, </w:t>
      </w:r>
      <w:r w:rsidR="00E71123" w:rsidRPr="00B72300">
        <w:rPr>
          <w:rFonts w:ascii="Garamond" w:hAnsi="Garamond" w:cs="Arial"/>
          <w:color w:val="000000" w:themeColor="text1"/>
          <w:sz w:val="20"/>
          <w:szCs w:val="20"/>
        </w:rPr>
        <w:t>Pietro Folena,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71123" w:rsidRPr="00B72300">
        <w:rPr>
          <w:rFonts w:ascii="Garamond" w:hAnsi="Garamond"/>
          <w:color w:val="000000" w:themeColor="text1"/>
          <w:sz w:val="20"/>
          <w:szCs w:val="20"/>
        </w:rPr>
        <w:t>Guido Mazzoni,</w:t>
      </w:r>
      <w:r w:rsidR="00E71123" w:rsidRPr="00B72300">
        <w:rPr>
          <w:rStyle w:val="Enfasigrassetto"/>
          <w:rFonts w:ascii="Garamond" w:hAnsi="Garamond" w:cs="Arial"/>
          <w:color w:val="000000" w:themeColor="text1"/>
          <w:sz w:val="20"/>
          <w:szCs w:val="20"/>
          <w:bdr w:val="none" w:sz="0" w:space="0" w:color="auto" w:frame="1"/>
        </w:rPr>
        <w:t xml:space="preserve"> </w:t>
      </w:r>
      <w:r w:rsidRPr="00B72300">
        <w:rPr>
          <w:rFonts w:ascii="Garamond" w:hAnsi="Garamond"/>
          <w:color w:val="000000" w:themeColor="text1"/>
          <w:sz w:val="20"/>
          <w:szCs w:val="20"/>
        </w:rPr>
        <w:t>Nichi Vendola, 5 maggio 2022.</w:t>
      </w:r>
    </w:p>
    <w:p w14:paraId="3822BF98" w14:textId="77777777" w:rsidR="00E14638" w:rsidRPr="00B72300" w:rsidRDefault="00E14638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81D0256" w14:textId="5FE79E94" w:rsidR="00E14638" w:rsidRPr="00B72300" w:rsidRDefault="00E14638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Università</w:t>
      </w:r>
      <w:r w:rsidR="00482E2D">
        <w:rPr>
          <w:rFonts w:ascii="Garamond" w:hAnsi="Garamond"/>
          <w:color w:val="000000" w:themeColor="text1"/>
          <w:sz w:val="20"/>
          <w:szCs w:val="20"/>
        </w:rPr>
        <w:t xml:space="preserve"> Ca’ Foscari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di Venezia,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Il paradosso Auerbach</w:t>
      </w:r>
      <w:r w:rsidRPr="00B72300">
        <w:rPr>
          <w:rFonts w:ascii="Garamond" w:hAnsi="Garamond"/>
          <w:color w:val="000000" w:themeColor="text1"/>
          <w:sz w:val="20"/>
          <w:szCs w:val="20"/>
        </w:rPr>
        <w:t>, 3 maggio 2022</w:t>
      </w:r>
      <w:r w:rsidR="00DC5AE4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7BEF6818" w14:textId="77777777" w:rsidR="004A5619" w:rsidRPr="00B72300" w:rsidRDefault="004A5619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A794C2B" w14:textId="1B829019" w:rsidR="004A5619" w:rsidRPr="00B72300" w:rsidRDefault="004A5619" w:rsidP="008E3522">
      <w:pPr>
        <w:spacing w:line="276" w:lineRule="auto"/>
        <w:ind w:left="1416" w:hanging="1416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2021 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ab/>
      </w:r>
      <w:r w:rsidR="00137A5F"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Associazione s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ettima lettera, </w:t>
      </w:r>
      <w:r w:rsidRPr="00B72300">
        <w:rPr>
          <w:rFonts w:ascii="Garamond" w:hAnsi="Garamond" w:cs="Open Sans"/>
          <w:i/>
          <w:iCs/>
          <w:color w:val="000000" w:themeColor="text1"/>
          <w:sz w:val="20"/>
          <w:szCs w:val="20"/>
          <w:shd w:val="clear" w:color="auto" w:fill="FFFFFF"/>
        </w:rPr>
        <w:t>Psicologia delle masse e analisi dell’io, un secolo dopo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, Ciclo di conferenze on line, 13 maggio 2021.</w:t>
      </w:r>
    </w:p>
    <w:p w14:paraId="0A6BD362" w14:textId="77777777" w:rsidR="004A5619" w:rsidRPr="00B72300" w:rsidRDefault="004A5619" w:rsidP="008E3522">
      <w:pPr>
        <w:spacing w:line="276" w:lineRule="auto"/>
        <w:ind w:left="1416" w:hanging="1416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</w:p>
    <w:p w14:paraId="65990E32" w14:textId="77777777" w:rsidR="004A5619" w:rsidRPr="00B72300" w:rsidRDefault="004A5619" w:rsidP="008E3522">
      <w:pPr>
        <w:spacing w:line="276" w:lineRule="auto"/>
        <w:ind w:left="1416" w:hanging="1416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2021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ab/>
        <w:t xml:space="preserve">Università Vita e Salute San Raffaele, Milano, </w:t>
      </w:r>
      <w:r w:rsidRPr="00B72300">
        <w:rPr>
          <w:rFonts w:ascii="Garamond" w:hAnsi="Garamond" w:cs="Open Sans"/>
          <w:i/>
          <w:iCs/>
          <w:color w:val="000000" w:themeColor="text1"/>
          <w:sz w:val="20"/>
          <w:szCs w:val="20"/>
          <w:shd w:val="clear" w:color="auto" w:fill="FFFFFF"/>
        </w:rPr>
        <w:t>Icone. Letteratura e filosofia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, Seminario on line, 27 aprile 2021.</w:t>
      </w:r>
    </w:p>
    <w:p w14:paraId="3BC28BD3" w14:textId="77777777" w:rsidR="004A5619" w:rsidRPr="00B72300" w:rsidRDefault="004A5619" w:rsidP="008E3522">
      <w:pPr>
        <w:spacing w:line="276" w:lineRule="auto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</w:p>
    <w:p w14:paraId="317AFA91" w14:textId="77777777" w:rsidR="004A5619" w:rsidRPr="00B72300" w:rsidRDefault="004A5619" w:rsidP="008E3522">
      <w:pPr>
        <w:spacing w:line="276" w:lineRule="auto"/>
        <w:ind w:left="1416" w:hanging="1416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  <w:lang w:val="en-US"/>
        </w:rPr>
      </w:pP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  <w:lang w:val="en-US"/>
        </w:rPr>
        <w:t>2021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  <w:lang w:val="en-US"/>
        </w:rPr>
        <w:tab/>
        <w:t xml:space="preserve">University of New South Wales, Sydney, Australia, </w:t>
      </w:r>
      <w:r w:rsidRPr="00B72300">
        <w:rPr>
          <w:rFonts w:ascii="Garamond" w:hAnsi="Garamond" w:cs="Open Sans"/>
          <w:i/>
          <w:iCs/>
          <w:color w:val="000000" w:themeColor="text1"/>
          <w:sz w:val="20"/>
          <w:szCs w:val="20"/>
          <w:shd w:val="clear" w:color="auto" w:fill="FFFFFF"/>
          <w:lang w:val="en-US"/>
        </w:rPr>
        <w:t>Theory of the Novel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  <w:lang w:val="en-US"/>
        </w:rPr>
        <w:t xml:space="preserve">, Seminario </w:t>
      </w:r>
      <w:proofErr w:type="gramStart"/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  <w:lang w:val="en-US"/>
        </w:rPr>
        <w:t>on line</w:t>
      </w:r>
      <w:proofErr w:type="gramEnd"/>
      <w:r w:rsidR="00E27507"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  <w:lang w:val="en-US"/>
        </w:rPr>
        <w:t xml:space="preserve">, 21 </w:t>
      </w:r>
      <w:proofErr w:type="spellStart"/>
      <w:r w:rsidR="00E27507"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  <w:lang w:val="en-US"/>
        </w:rPr>
        <w:t>gennaio</w:t>
      </w:r>
      <w:proofErr w:type="spellEnd"/>
      <w:r w:rsidR="00E27507"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  <w:lang w:val="en-US"/>
        </w:rPr>
        <w:t xml:space="preserve"> 2021.</w:t>
      </w:r>
    </w:p>
    <w:p w14:paraId="55EB4924" w14:textId="77777777" w:rsidR="004A5619" w:rsidRPr="00B72300" w:rsidRDefault="004A5619" w:rsidP="008E3522">
      <w:pPr>
        <w:spacing w:line="276" w:lineRule="auto"/>
        <w:ind w:left="700" w:hanging="700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  <w:lang w:val="en-US"/>
        </w:rPr>
      </w:pPr>
    </w:p>
    <w:p w14:paraId="3E61DA52" w14:textId="78EC191F" w:rsidR="004A5619" w:rsidRPr="00B72300" w:rsidRDefault="004A5619" w:rsidP="008E3522">
      <w:pPr>
        <w:spacing w:line="276" w:lineRule="auto"/>
        <w:ind w:left="1416" w:hanging="1416"/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</w:pP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lastRenderedPageBreak/>
        <w:t>2020-22</w:t>
      </w:r>
      <w:r w:rsidRPr="00B72300">
        <w:rPr>
          <w:rFonts w:ascii="Garamond" w:hAnsi="Garamond" w:cs="Open Sans"/>
          <w:b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B72300">
        <w:rPr>
          <w:rFonts w:ascii="Garamond" w:hAnsi="Garamond" w:cs="Open Sans"/>
          <w:b/>
          <w:bCs/>
          <w:color w:val="000000" w:themeColor="text1"/>
          <w:sz w:val="20"/>
          <w:szCs w:val="20"/>
          <w:shd w:val="clear" w:color="auto" w:fill="FFFFFF"/>
        </w:rPr>
        <w:tab/>
      </w:r>
      <w:r w:rsidRPr="00B72300">
        <w:rPr>
          <w:rFonts w:ascii="Garamond" w:hAnsi="Garamond" w:cs="Open Sans"/>
          <w:i/>
          <w:iCs/>
          <w:color w:val="000000" w:themeColor="text1"/>
          <w:sz w:val="20"/>
          <w:szCs w:val="20"/>
          <w:shd w:val="clear" w:color="auto" w:fill="FFFFFF"/>
        </w:rPr>
        <w:t>Extrema ratio</w:t>
      </w:r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. Ciclo di conferenze on line organizzate da E. </w:t>
      </w:r>
      <w:proofErr w:type="spellStart"/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Carbé</w:t>
      </w:r>
      <w:proofErr w:type="spellEnd"/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, M.R. Digilio, G. Mazzoni, P. Pellini, DFCLAM, </w:t>
      </w:r>
      <w:proofErr w:type="spellStart"/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Unisi</w:t>
      </w:r>
      <w:proofErr w:type="spellEnd"/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gramStart"/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>1 aprile</w:t>
      </w:r>
      <w:proofErr w:type="gramEnd"/>
      <w:r w:rsidRPr="00B72300">
        <w:rPr>
          <w:rFonts w:ascii="Garamond" w:hAnsi="Garamond" w:cs="Open Sans"/>
          <w:color w:val="000000" w:themeColor="text1"/>
          <w:sz w:val="20"/>
          <w:szCs w:val="20"/>
          <w:shd w:val="clear" w:color="auto" w:fill="FFFFFF"/>
        </w:rPr>
        <w:t xml:space="preserve"> 2020-24 giugno 2022.</w:t>
      </w:r>
    </w:p>
    <w:p w14:paraId="4B015960" w14:textId="77777777" w:rsidR="0003339E" w:rsidRPr="00B72300" w:rsidRDefault="0003339E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DCE8CB2" w14:textId="0CA8080E" w:rsidR="000B5A48" w:rsidRPr="00B72300" w:rsidRDefault="000B5A48" w:rsidP="0021066D">
      <w:pPr>
        <w:spacing w:line="276" w:lineRule="auto"/>
        <w:ind w:left="1416" w:hanging="1416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2019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  <w:t xml:space="preserve">Università di Torino, 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Particulars. Literature between Morphology and History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in 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Forms, History, Narrations, Big Data: Morphology and Historical Sequence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,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 xml:space="preserve"> 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21-22 </w:t>
      </w:r>
      <w:proofErr w:type="spellStart"/>
      <w:r w:rsidR="00D066DF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novembre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2019.</w:t>
      </w:r>
    </w:p>
    <w:p w14:paraId="47F853D1" w14:textId="77777777" w:rsidR="00C903C5" w:rsidRPr="00B72300" w:rsidRDefault="00C903C5" w:rsidP="008E3522">
      <w:pPr>
        <w:spacing w:line="276" w:lineRule="auto"/>
        <w:rPr>
          <w:rFonts w:ascii="Garamond" w:hAnsi="Garamond"/>
          <w:b/>
          <w:i/>
          <w:color w:val="000000" w:themeColor="text1"/>
          <w:sz w:val="20"/>
          <w:szCs w:val="20"/>
          <w:lang w:val="en-US"/>
        </w:rPr>
      </w:pPr>
    </w:p>
    <w:p w14:paraId="2A479F8C" w14:textId="3853B386" w:rsidR="0021066D" w:rsidRPr="00B72300" w:rsidRDefault="00C903C5" w:rsidP="0021066D">
      <w:pPr>
        <w:spacing w:line="276" w:lineRule="auto"/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="00D727DF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1436A0" w:rsidRPr="00B72300">
        <w:rPr>
          <w:rFonts w:ascii="Garamond" w:hAnsi="Garamond"/>
          <w:color w:val="000000" w:themeColor="text1"/>
          <w:sz w:val="20"/>
          <w:szCs w:val="20"/>
        </w:rPr>
        <w:t xml:space="preserve">Università di Padova,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Il vuoto dietro di me</w:t>
      </w:r>
      <w:r w:rsidR="00B04EBF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. Eugenio Montale, </w:t>
      </w:r>
      <w:r w:rsidR="001436A0" w:rsidRPr="00B72300">
        <w:rPr>
          <w:rFonts w:ascii="Garamond" w:hAnsi="Garamond"/>
          <w:i/>
          <w:color w:val="000000" w:themeColor="text1"/>
          <w:sz w:val="20"/>
          <w:szCs w:val="20"/>
        </w:rPr>
        <w:t>“</w:t>
      </w:r>
      <w:r w:rsidR="00B04EBF" w:rsidRPr="00B72300">
        <w:rPr>
          <w:rFonts w:ascii="Garamond" w:hAnsi="Garamond"/>
          <w:i/>
          <w:color w:val="000000" w:themeColor="text1"/>
          <w:sz w:val="20"/>
          <w:szCs w:val="20"/>
        </w:rPr>
        <w:t>Forse un mattino</w:t>
      </w:r>
      <w:r w:rsidR="001436A0" w:rsidRPr="00B72300">
        <w:rPr>
          <w:rFonts w:ascii="Garamond" w:hAnsi="Garamond"/>
          <w:i/>
          <w:color w:val="000000" w:themeColor="text1"/>
          <w:sz w:val="20"/>
          <w:szCs w:val="20"/>
        </w:rPr>
        <w:t>, andando in un’aria di vetro”</w:t>
      </w:r>
      <w:r w:rsidRPr="00B72300">
        <w:rPr>
          <w:rFonts w:ascii="Garamond" w:hAnsi="Garamond"/>
          <w:color w:val="000000" w:themeColor="text1"/>
          <w:sz w:val="20"/>
          <w:szCs w:val="20"/>
        </w:rPr>
        <w:t>,</w:t>
      </w:r>
    </w:p>
    <w:p w14:paraId="1CB459E3" w14:textId="465AF3CB" w:rsidR="00C903C5" w:rsidRPr="00B72300" w:rsidRDefault="00C903C5" w:rsidP="00D727DF">
      <w:pPr>
        <w:spacing w:line="276" w:lineRule="auto"/>
        <w:ind w:left="708" w:firstLine="708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4 </w:t>
      </w:r>
      <w:r w:rsidR="00D066DF" w:rsidRPr="00B72300">
        <w:rPr>
          <w:rFonts w:ascii="Garamond" w:hAnsi="Garamond"/>
          <w:color w:val="000000" w:themeColor="text1"/>
          <w:sz w:val="20"/>
          <w:szCs w:val="20"/>
        </w:rPr>
        <w:t>aprile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2019</w:t>
      </w:r>
      <w:r w:rsidR="00A04DB2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4DE90E97" w14:textId="77777777" w:rsidR="00F721B8" w:rsidRPr="00B72300" w:rsidRDefault="00F721B8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0E18862" w14:textId="1345A5E6" w:rsidR="00F721B8" w:rsidRPr="00B72300" w:rsidRDefault="00F721B8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8F180D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TED Conference, </w:t>
      </w:r>
      <w:r w:rsidR="00005102" w:rsidRPr="00B72300">
        <w:rPr>
          <w:rFonts w:ascii="Garamond" w:hAnsi="Garamond"/>
          <w:i/>
          <w:color w:val="000000" w:themeColor="text1"/>
          <w:sz w:val="20"/>
          <w:szCs w:val="20"/>
        </w:rPr>
        <w:t>La letteratura e il presente</w:t>
      </w:r>
      <w:r w:rsidR="00005102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Palazzo Chigi-Saracini, Siena, 23 </w:t>
      </w:r>
      <w:r w:rsidR="00D066DF" w:rsidRPr="00B72300">
        <w:rPr>
          <w:rFonts w:ascii="Garamond" w:hAnsi="Garamond"/>
          <w:color w:val="000000" w:themeColor="text1"/>
          <w:sz w:val="20"/>
          <w:szCs w:val="20"/>
        </w:rPr>
        <w:t>marzo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2019.</w:t>
      </w:r>
    </w:p>
    <w:p w14:paraId="6739BCB0" w14:textId="77777777" w:rsidR="00C903C5" w:rsidRPr="00B72300" w:rsidRDefault="00C903C5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D08A8C5" w14:textId="4388D829" w:rsidR="008C5EBB" w:rsidRPr="00B72300" w:rsidRDefault="00C903C5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1436A0" w:rsidRPr="00B72300">
        <w:rPr>
          <w:rFonts w:ascii="Garamond" w:hAnsi="Garamond"/>
          <w:color w:val="000000" w:themeColor="text1"/>
          <w:sz w:val="20"/>
          <w:szCs w:val="20"/>
        </w:rPr>
        <w:t xml:space="preserve">Casa della Cultura, Milano,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La poesia non muta nulla</w:t>
      </w:r>
      <w:r w:rsidR="00BE2695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in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Lirica e società, poesia e politica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convegno, 2 </w:t>
      </w:r>
      <w:r w:rsidR="00D066DF" w:rsidRPr="00B72300">
        <w:rPr>
          <w:rFonts w:ascii="Garamond" w:hAnsi="Garamond"/>
          <w:color w:val="000000" w:themeColor="text1"/>
          <w:sz w:val="20"/>
          <w:szCs w:val="20"/>
        </w:rPr>
        <w:t>marzo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2019</w:t>
      </w:r>
      <w:r w:rsidR="00A04DB2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403F6409" w14:textId="77777777" w:rsidR="00C903C5" w:rsidRPr="00B72300" w:rsidRDefault="00C903C5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5AED7845" w14:textId="77777777" w:rsidR="00C903C5" w:rsidRPr="00B72300" w:rsidRDefault="00C903C5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2019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1436A0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EHESS, Paris</w:t>
      </w:r>
      <w:r w:rsidR="001436A0"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Particuliers</w:t>
      </w:r>
      <w:proofErr w:type="spellEnd"/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 xml:space="preserve">. Une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définition</w:t>
      </w:r>
      <w:proofErr w:type="spellEnd"/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 xml:space="preserve"> de la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littérature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6 </w:t>
      </w:r>
      <w:proofErr w:type="spellStart"/>
      <w:r w:rsidR="00B8005D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febbraio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2019</w:t>
      </w:r>
      <w:r w:rsidR="00A04DB2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.</w:t>
      </w:r>
    </w:p>
    <w:p w14:paraId="632BE873" w14:textId="77777777" w:rsidR="00C903C5" w:rsidRPr="00B72300" w:rsidRDefault="00C903C5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26816782" w14:textId="633B40F1" w:rsidR="00C903C5" w:rsidRPr="00B72300" w:rsidRDefault="00C903C5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2018 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1436A0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Harvard University, Cambridge M</w:t>
      </w:r>
      <w:r w:rsidR="00284CA8">
        <w:rPr>
          <w:rFonts w:ascii="Garamond" w:hAnsi="Garamond"/>
          <w:color w:val="000000" w:themeColor="text1"/>
          <w:sz w:val="20"/>
          <w:szCs w:val="20"/>
          <w:lang w:val="en-US"/>
        </w:rPr>
        <w:t>S</w:t>
      </w:r>
      <w:r w:rsidR="001436A0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., </w:t>
      </w:r>
      <w:proofErr w:type="gramStart"/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What</w:t>
      </w:r>
      <w:proofErr w:type="gramEnd"/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 xml:space="preserve"> is Narrative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30 </w:t>
      </w:r>
      <w:proofErr w:type="spellStart"/>
      <w:r w:rsidR="00B8005D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novembre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2018</w:t>
      </w:r>
      <w:r w:rsidR="00A04DB2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.</w:t>
      </w:r>
    </w:p>
    <w:p w14:paraId="4D6CB700" w14:textId="77777777" w:rsidR="00EB1659" w:rsidRPr="00B72300" w:rsidRDefault="00EB1659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5EB54D7F" w14:textId="223BC545" w:rsidR="002E71F7" w:rsidRPr="00B72300" w:rsidRDefault="002E71F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2018 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1436A0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Columbia University, New York, 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Individuals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1 </w:t>
      </w:r>
      <w:proofErr w:type="spellStart"/>
      <w:r w:rsidR="00B8005D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ottobre</w:t>
      </w:r>
      <w:proofErr w:type="spellEnd"/>
      <w:r w:rsidR="00B8005D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2018.</w:t>
      </w:r>
    </w:p>
    <w:p w14:paraId="6C6ADA73" w14:textId="77777777" w:rsidR="00C2212D" w:rsidRPr="00B72300" w:rsidRDefault="00C2212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5A4B5B65" w14:textId="77777777" w:rsidR="00C2212D" w:rsidRPr="00B72300" w:rsidRDefault="00C2212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1436A0" w:rsidRPr="00B72300">
        <w:rPr>
          <w:rFonts w:ascii="Garamond" w:hAnsi="Garamond"/>
          <w:color w:val="000000" w:themeColor="text1"/>
          <w:sz w:val="20"/>
          <w:szCs w:val="20"/>
        </w:rPr>
        <w:t xml:space="preserve">Pordenonelegge, Pordenone, </w:t>
      </w:r>
      <w:proofErr w:type="gram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La parole</w:t>
      </w:r>
      <w:proofErr w:type="gramEnd"/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del Sessantotto. Rivoluzione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21 </w:t>
      </w:r>
      <w:r w:rsidR="00B8005D" w:rsidRPr="00B72300">
        <w:rPr>
          <w:rFonts w:ascii="Garamond" w:hAnsi="Garamond"/>
          <w:color w:val="000000" w:themeColor="text1"/>
          <w:sz w:val="20"/>
          <w:szCs w:val="20"/>
        </w:rPr>
        <w:t xml:space="preserve">settembre </w:t>
      </w:r>
      <w:r w:rsidRPr="00B72300">
        <w:rPr>
          <w:rFonts w:ascii="Garamond" w:hAnsi="Garamond"/>
          <w:color w:val="000000" w:themeColor="text1"/>
          <w:sz w:val="20"/>
          <w:szCs w:val="20"/>
        </w:rPr>
        <w:t>2018.</w:t>
      </w:r>
    </w:p>
    <w:p w14:paraId="17FE2802" w14:textId="77777777" w:rsidR="002E71F7" w:rsidRPr="00B72300" w:rsidRDefault="002E71F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C5180F0" w14:textId="77777777" w:rsidR="002E71F7" w:rsidRPr="00B72300" w:rsidRDefault="002E71F7" w:rsidP="008E3522">
      <w:pPr>
        <w:spacing w:line="276" w:lineRule="auto"/>
        <w:rPr>
          <w:rFonts w:ascii="Garamond" w:hAnsi="Garamond"/>
          <w:i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1436A0" w:rsidRPr="00B72300">
        <w:rPr>
          <w:rFonts w:ascii="Garamond" w:hAnsi="Garamond"/>
          <w:color w:val="000000" w:themeColor="text1"/>
          <w:sz w:val="20"/>
          <w:szCs w:val="20"/>
        </w:rPr>
        <w:t xml:space="preserve">Fondazione Primoli, Roma,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Scrittura, soggetto, società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843B91" w:rsidRPr="00B72300">
        <w:rPr>
          <w:rFonts w:ascii="Garamond" w:hAnsi="Garamond"/>
          <w:color w:val="000000" w:themeColor="text1"/>
          <w:sz w:val="20"/>
          <w:szCs w:val="20"/>
        </w:rPr>
        <w:t xml:space="preserve">19 </w:t>
      </w:r>
      <w:r w:rsidR="00B8005D" w:rsidRPr="00B72300">
        <w:rPr>
          <w:rFonts w:ascii="Garamond" w:hAnsi="Garamond"/>
          <w:color w:val="000000" w:themeColor="text1"/>
          <w:sz w:val="20"/>
          <w:szCs w:val="20"/>
        </w:rPr>
        <w:t xml:space="preserve">maggio </w:t>
      </w:r>
      <w:r w:rsidR="00843B91" w:rsidRPr="00B72300">
        <w:rPr>
          <w:rFonts w:ascii="Garamond" w:hAnsi="Garamond"/>
          <w:color w:val="000000" w:themeColor="text1"/>
          <w:sz w:val="20"/>
          <w:szCs w:val="20"/>
        </w:rPr>
        <w:t>2018.</w:t>
      </w:r>
    </w:p>
    <w:p w14:paraId="2DCC311C" w14:textId="77777777" w:rsidR="00EB1659" w:rsidRPr="00B72300" w:rsidRDefault="00EB1659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D84C250" w14:textId="77777777" w:rsidR="008C5EBB" w:rsidRPr="00B72300" w:rsidRDefault="00FD1289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1436A0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Hebrew University, Jerusalem, 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Theory of the Novel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11 </w:t>
      </w:r>
      <w:proofErr w:type="spellStart"/>
      <w:r w:rsidR="00B8005D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aprile</w:t>
      </w:r>
      <w:proofErr w:type="spellEnd"/>
      <w:r w:rsidR="00B8005D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2018</w:t>
      </w:r>
      <w:r w:rsidR="002E71F7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.</w:t>
      </w:r>
    </w:p>
    <w:p w14:paraId="391F20F3" w14:textId="77777777" w:rsidR="008C5EBB" w:rsidRPr="00B72300" w:rsidRDefault="008C5EB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7A3FD25B" w14:textId="21718657" w:rsidR="00941227" w:rsidRPr="00B72300" w:rsidRDefault="0094122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8174E7" w:rsidRPr="00B72300">
        <w:rPr>
          <w:rFonts w:ascii="Garamond" w:hAnsi="Garamond"/>
          <w:color w:val="000000" w:themeColor="text1"/>
          <w:sz w:val="20"/>
          <w:szCs w:val="20"/>
        </w:rPr>
        <w:t>Université de Lausanne,</w:t>
      </w:r>
      <w:r w:rsidR="00DD7780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="00DD7780" w:rsidRPr="00B72300">
        <w:rPr>
          <w:rFonts w:ascii="Garamond" w:hAnsi="Garamond"/>
          <w:color w:val="000000" w:themeColor="text1"/>
          <w:sz w:val="20"/>
          <w:szCs w:val="20"/>
        </w:rPr>
        <w:t>Assises</w:t>
      </w:r>
      <w:proofErr w:type="spellEnd"/>
      <w:r w:rsidR="00DD7780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="00DD7780" w:rsidRPr="00B72300">
        <w:rPr>
          <w:rFonts w:ascii="Garamond" w:hAnsi="Garamond"/>
          <w:color w:val="000000" w:themeColor="text1"/>
          <w:sz w:val="20"/>
          <w:szCs w:val="20"/>
        </w:rPr>
        <w:t>internationales</w:t>
      </w:r>
      <w:proofErr w:type="spellEnd"/>
      <w:r w:rsidR="00DD7780" w:rsidRPr="00B72300">
        <w:rPr>
          <w:rFonts w:ascii="Garamond" w:hAnsi="Garamond"/>
          <w:color w:val="000000" w:themeColor="text1"/>
          <w:sz w:val="20"/>
          <w:szCs w:val="20"/>
        </w:rPr>
        <w:t xml:space="preserve"> de la </w:t>
      </w:r>
      <w:proofErr w:type="spellStart"/>
      <w:proofErr w:type="gramStart"/>
      <w:r w:rsidR="00DD7780" w:rsidRPr="00B72300">
        <w:rPr>
          <w:rFonts w:ascii="Garamond" w:hAnsi="Garamond"/>
          <w:color w:val="000000" w:themeColor="text1"/>
          <w:sz w:val="20"/>
          <w:szCs w:val="20"/>
        </w:rPr>
        <w:t>poésie</w:t>
      </w:r>
      <w:proofErr w:type="spellEnd"/>
      <w:r w:rsidR="00DD7780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8174E7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="00EB1659" w:rsidRPr="00B72300">
        <w:rPr>
          <w:rFonts w:ascii="Garamond" w:hAnsi="Garamond"/>
          <w:i/>
          <w:color w:val="000000" w:themeColor="text1"/>
          <w:sz w:val="20"/>
          <w:szCs w:val="20"/>
        </w:rPr>
        <w:t>Transmettre</w:t>
      </w:r>
      <w:proofErr w:type="spellEnd"/>
      <w:proofErr w:type="gramEnd"/>
      <w:r w:rsidR="00EB1659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la </w:t>
      </w:r>
      <w:proofErr w:type="spellStart"/>
      <w:r w:rsidR="00EB1659" w:rsidRPr="00B72300">
        <w:rPr>
          <w:rFonts w:ascii="Garamond" w:hAnsi="Garamond"/>
          <w:i/>
          <w:color w:val="000000" w:themeColor="text1"/>
          <w:sz w:val="20"/>
          <w:szCs w:val="20"/>
        </w:rPr>
        <w:t>poésie</w:t>
      </w:r>
      <w:proofErr w:type="spellEnd"/>
      <w:r w:rsidR="00EB1659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. </w:t>
      </w:r>
      <w:r w:rsidR="00EB1659" w:rsidRPr="00B72300">
        <w:rPr>
          <w:rFonts w:ascii="Garamond" w:hAnsi="Garamond"/>
          <w:color w:val="000000" w:themeColor="text1"/>
          <w:sz w:val="20"/>
          <w:szCs w:val="20"/>
        </w:rPr>
        <w:t xml:space="preserve">8 </w:t>
      </w:r>
      <w:r w:rsidR="00B8005D" w:rsidRPr="00B72300">
        <w:rPr>
          <w:rFonts w:ascii="Garamond" w:hAnsi="Garamond"/>
          <w:color w:val="000000" w:themeColor="text1"/>
          <w:sz w:val="20"/>
          <w:szCs w:val="20"/>
        </w:rPr>
        <w:t xml:space="preserve">marzo </w:t>
      </w:r>
      <w:r w:rsidR="00EB1659" w:rsidRPr="00B72300">
        <w:rPr>
          <w:rFonts w:ascii="Garamond" w:hAnsi="Garamond"/>
          <w:color w:val="000000" w:themeColor="text1"/>
          <w:sz w:val="20"/>
          <w:szCs w:val="20"/>
        </w:rPr>
        <w:t>2018.</w:t>
      </w:r>
    </w:p>
    <w:p w14:paraId="7D75E338" w14:textId="77777777" w:rsidR="00C2212D" w:rsidRPr="00B72300" w:rsidRDefault="00C2212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E9AC66B" w14:textId="77777777" w:rsidR="00C2212D" w:rsidRPr="00B72300" w:rsidRDefault="00C2212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1436A0" w:rsidRPr="00B72300">
        <w:rPr>
          <w:rFonts w:ascii="Garamond" w:hAnsi="Garamond"/>
          <w:color w:val="000000" w:themeColor="text1"/>
          <w:sz w:val="20"/>
          <w:szCs w:val="20"/>
        </w:rPr>
        <w:t xml:space="preserve">Café </w:t>
      </w:r>
      <w:proofErr w:type="spellStart"/>
      <w:r w:rsidR="001436A0" w:rsidRPr="00B72300">
        <w:rPr>
          <w:rFonts w:ascii="Garamond" w:hAnsi="Garamond"/>
          <w:color w:val="000000" w:themeColor="text1"/>
          <w:sz w:val="20"/>
          <w:szCs w:val="20"/>
        </w:rPr>
        <w:t>philosophique</w:t>
      </w:r>
      <w:proofErr w:type="spellEnd"/>
      <w:r w:rsidR="001436A0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6741A6" w:rsidRPr="00B72300">
        <w:rPr>
          <w:rFonts w:ascii="Garamond" w:hAnsi="Garamond"/>
          <w:color w:val="000000" w:themeColor="text1"/>
          <w:sz w:val="20"/>
          <w:szCs w:val="20"/>
        </w:rPr>
        <w:t xml:space="preserve">Bolzano,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Emancipazione e minorità nella forma di vita occidentale,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27 </w:t>
      </w:r>
      <w:r w:rsidR="00B8005D" w:rsidRPr="00B72300">
        <w:rPr>
          <w:rFonts w:ascii="Garamond" w:hAnsi="Garamond"/>
          <w:color w:val="000000" w:themeColor="text1"/>
          <w:sz w:val="20"/>
          <w:szCs w:val="20"/>
        </w:rPr>
        <w:t>febbraio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2018.</w:t>
      </w:r>
    </w:p>
    <w:p w14:paraId="02BAC015" w14:textId="77777777" w:rsidR="00941227" w:rsidRPr="00B72300" w:rsidRDefault="0094122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51678480" w14:textId="77777777" w:rsidR="00C864E6" w:rsidRPr="00B72300" w:rsidRDefault="008C5EB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1436A0" w:rsidRPr="00B72300">
        <w:rPr>
          <w:rFonts w:ascii="Garamond" w:hAnsi="Garamond"/>
          <w:color w:val="000000" w:themeColor="text1"/>
          <w:sz w:val="20"/>
          <w:szCs w:val="20"/>
        </w:rPr>
        <w:t xml:space="preserve">Université de Strasbourg,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Théorie</w:t>
      </w:r>
      <w:proofErr w:type="spellEnd"/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du</w:t>
      </w:r>
      <w:proofErr w:type="spellEnd"/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roman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8 </w:t>
      </w:r>
      <w:r w:rsidR="00B8005D" w:rsidRPr="00B72300">
        <w:rPr>
          <w:rFonts w:ascii="Garamond" w:hAnsi="Garamond"/>
          <w:color w:val="000000" w:themeColor="text1"/>
          <w:sz w:val="20"/>
          <w:szCs w:val="20"/>
        </w:rPr>
        <w:t>febbraio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2018.</w:t>
      </w:r>
    </w:p>
    <w:p w14:paraId="0B52F60D" w14:textId="77777777" w:rsidR="00A82ECD" w:rsidRPr="00B72300" w:rsidRDefault="00A82EC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8B60926" w14:textId="2898F91A" w:rsidR="00A82ECD" w:rsidRPr="00B72300" w:rsidRDefault="00A82EC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</w:t>
      </w:r>
      <w:r w:rsidR="008C5EB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17</w:t>
      </w:r>
      <w:r w:rsidR="008C5EB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1436A0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Stockholm University, </w:t>
      </w:r>
      <w:r w:rsidR="008C5EBB"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Theory of the Novel. Workshop and Guest Lecture</w:t>
      </w:r>
      <w:r w:rsidR="008C5EB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="000817E9">
        <w:rPr>
          <w:rFonts w:ascii="Garamond" w:hAnsi="Garamond"/>
          <w:color w:val="000000" w:themeColor="text1"/>
          <w:sz w:val="20"/>
          <w:szCs w:val="20"/>
          <w:lang w:val="en-US"/>
        </w:rPr>
        <w:t>Stoccolma</w:t>
      </w:r>
      <w:proofErr w:type="spellEnd"/>
      <w:r w:rsidR="000817E9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</w:t>
      </w:r>
      <w:r w:rsidR="008C5EB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17-18 </w:t>
      </w:r>
      <w:proofErr w:type="spellStart"/>
      <w:r w:rsidR="00337951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ottobre</w:t>
      </w:r>
      <w:proofErr w:type="spellEnd"/>
      <w:r w:rsidR="00337951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</w:t>
      </w:r>
      <w:r w:rsidR="008C5EB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2017.</w:t>
      </w:r>
    </w:p>
    <w:p w14:paraId="4A89A1AA" w14:textId="77777777" w:rsidR="001E094B" w:rsidRPr="00B72300" w:rsidRDefault="001E094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1D0BCCB4" w14:textId="77777777" w:rsidR="001E094B" w:rsidRPr="00B72300" w:rsidRDefault="001E094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1436A0" w:rsidRPr="00B72300">
        <w:rPr>
          <w:rFonts w:ascii="Garamond" w:hAnsi="Garamond"/>
          <w:color w:val="000000" w:themeColor="text1"/>
          <w:sz w:val="20"/>
          <w:szCs w:val="20"/>
        </w:rPr>
        <w:t xml:space="preserve">Politecnico di Milano,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Quattro disagi politici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15 </w:t>
      </w:r>
      <w:r w:rsidR="00337951" w:rsidRPr="00B72300">
        <w:rPr>
          <w:rFonts w:ascii="Garamond" w:hAnsi="Garamond"/>
          <w:color w:val="000000" w:themeColor="text1"/>
          <w:sz w:val="20"/>
          <w:szCs w:val="20"/>
        </w:rPr>
        <w:t xml:space="preserve">giugno </w:t>
      </w:r>
      <w:r w:rsidRPr="00B72300">
        <w:rPr>
          <w:rFonts w:ascii="Garamond" w:hAnsi="Garamond"/>
          <w:color w:val="000000" w:themeColor="text1"/>
          <w:sz w:val="20"/>
          <w:szCs w:val="20"/>
        </w:rPr>
        <w:t>2017.</w:t>
      </w:r>
    </w:p>
    <w:p w14:paraId="68B8D5FA" w14:textId="77777777" w:rsidR="00E562DB" w:rsidRPr="00B72300" w:rsidRDefault="00E562D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5F5C7B1" w14:textId="77777777" w:rsidR="001436A0" w:rsidRPr="00B72300" w:rsidRDefault="00E562DB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1436A0" w:rsidRPr="00B72300">
        <w:rPr>
          <w:rFonts w:ascii="Garamond" w:hAnsi="Garamond"/>
          <w:color w:val="000000" w:themeColor="text1"/>
          <w:sz w:val="20"/>
          <w:szCs w:val="20"/>
        </w:rPr>
        <w:t>Unione Culturale Franco Antonicelli, Torino,</w:t>
      </w:r>
      <w:r w:rsidR="001436A0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</w:t>
      </w:r>
      <w:r w:rsidR="000F2C8D" w:rsidRPr="00B72300">
        <w:rPr>
          <w:rFonts w:ascii="Garamond" w:hAnsi="Garamond"/>
          <w:i/>
          <w:color w:val="000000" w:themeColor="text1"/>
          <w:sz w:val="20"/>
          <w:szCs w:val="20"/>
        </w:rPr>
        <w:t>A cosa servono gli intellettuali</w:t>
      </w:r>
      <w:r w:rsidR="000F2C8D" w:rsidRPr="00B72300">
        <w:rPr>
          <w:rFonts w:ascii="Garamond" w:hAnsi="Garamond"/>
          <w:color w:val="000000" w:themeColor="text1"/>
          <w:sz w:val="20"/>
          <w:szCs w:val="20"/>
        </w:rPr>
        <w:t>, con Da</w:t>
      </w:r>
      <w:r w:rsidR="005F149D" w:rsidRPr="00B72300">
        <w:rPr>
          <w:rFonts w:ascii="Garamond" w:hAnsi="Garamond"/>
          <w:color w:val="000000" w:themeColor="text1"/>
          <w:sz w:val="20"/>
          <w:szCs w:val="20"/>
        </w:rPr>
        <w:t>niele Giglioli e Guido Mazzoni,</w:t>
      </w:r>
      <w:r w:rsidR="000F2C8D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</w:p>
    <w:p w14:paraId="10FA8C0C" w14:textId="77777777" w:rsidR="00E562DB" w:rsidRPr="00B72300" w:rsidRDefault="000F2C8D" w:rsidP="008E3522">
      <w:pPr>
        <w:spacing w:line="276" w:lineRule="auto"/>
        <w:ind w:left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23 </w:t>
      </w:r>
      <w:r w:rsidR="00342896" w:rsidRPr="00B72300">
        <w:rPr>
          <w:rFonts w:ascii="Garamond" w:hAnsi="Garamond"/>
          <w:color w:val="000000" w:themeColor="text1"/>
          <w:sz w:val="20"/>
          <w:szCs w:val="20"/>
        </w:rPr>
        <w:t>maggio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2017.</w:t>
      </w:r>
    </w:p>
    <w:p w14:paraId="76DB6B6B" w14:textId="77777777" w:rsidR="00C864E6" w:rsidRPr="00B72300" w:rsidRDefault="00C864E6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5AB4D783" w14:textId="77777777" w:rsidR="00C864E6" w:rsidRPr="00B72300" w:rsidRDefault="00C864E6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1436A0" w:rsidRPr="00B72300">
        <w:rPr>
          <w:rFonts w:ascii="Garamond" w:hAnsi="Garamond"/>
          <w:color w:val="000000" w:themeColor="text1"/>
          <w:sz w:val="20"/>
          <w:szCs w:val="20"/>
        </w:rPr>
        <w:t xml:space="preserve">Fondazione del Corriere della Sera, Milano, </w:t>
      </w:r>
      <w:r w:rsidR="00D94B8D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Le rivoluzioni culturali. Apocalittici e integrati nel XX secolo, </w:t>
      </w:r>
      <w:r w:rsidR="00D94B8D" w:rsidRPr="00B72300">
        <w:rPr>
          <w:rFonts w:ascii="Garamond" w:hAnsi="Garamond"/>
          <w:color w:val="000000" w:themeColor="text1"/>
          <w:sz w:val="20"/>
          <w:szCs w:val="20"/>
        </w:rPr>
        <w:t xml:space="preserve">con Aldo Grasso, Guido Mazzoni, Walter Siti, 21 </w:t>
      </w:r>
      <w:r w:rsidR="00854BB9" w:rsidRPr="00B72300">
        <w:rPr>
          <w:rFonts w:ascii="Garamond" w:hAnsi="Garamond"/>
          <w:color w:val="000000" w:themeColor="text1"/>
          <w:sz w:val="20"/>
          <w:szCs w:val="20"/>
        </w:rPr>
        <w:t>febbraio</w:t>
      </w:r>
      <w:r w:rsidR="00D94B8D" w:rsidRPr="00B72300">
        <w:rPr>
          <w:rFonts w:ascii="Garamond" w:hAnsi="Garamond"/>
          <w:color w:val="000000" w:themeColor="text1"/>
          <w:sz w:val="20"/>
          <w:szCs w:val="20"/>
        </w:rPr>
        <w:t xml:space="preserve"> 2017</w:t>
      </w:r>
      <w:r w:rsidR="00A04DB2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66BCAF4E" w14:textId="77777777" w:rsidR="006236D7" w:rsidRPr="00B72300" w:rsidRDefault="006236D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F9E20B2" w14:textId="77777777" w:rsidR="00AC225C" w:rsidRPr="00B72300" w:rsidRDefault="006236D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2017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D66A2F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Freie Universität, Berlin, 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Theory of the Novel</w:t>
      </w:r>
      <w:r w:rsidR="00A04DB2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18 </w:t>
      </w:r>
      <w:proofErr w:type="spellStart"/>
      <w:r w:rsidR="002D7EF1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gennaio</w:t>
      </w:r>
      <w:proofErr w:type="spellEnd"/>
      <w:r w:rsidR="00A04DB2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2017.</w:t>
      </w:r>
    </w:p>
    <w:p w14:paraId="205932F2" w14:textId="77777777" w:rsidR="00DA7FF0" w:rsidRPr="00B72300" w:rsidRDefault="00DA7FF0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19041F25" w14:textId="77777777" w:rsidR="001436A0" w:rsidRPr="00B72300" w:rsidRDefault="001436A0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2016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D66A2F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Università </w:t>
      </w:r>
      <w:proofErr w:type="spellStart"/>
      <w:r w:rsidR="00D66A2F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RomaTre</w:t>
      </w:r>
      <w:proofErr w:type="spellEnd"/>
      <w:r w:rsidR="00D66A2F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Roma, 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Law, Literature, and Morality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11-13 </w:t>
      </w:r>
      <w:proofErr w:type="spellStart"/>
      <w:r w:rsidR="002D7EF1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ottobre</w:t>
      </w:r>
      <w:proofErr w:type="spellEnd"/>
      <w:r w:rsidR="002D7EF1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2016.</w:t>
      </w:r>
    </w:p>
    <w:p w14:paraId="4E2B8EE1" w14:textId="77777777" w:rsidR="006236D7" w:rsidRPr="00B72300" w:rsidRDefault="006236D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78152FAB" w14:textId="3B49EA28" w:rsidR="002E71F7" w:rsidRPr="00B72300" w:rsidRDefault="00EA3A9D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2016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D66A2F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University of California, Berkeley, </w:t>
      </w:r>
      <w:r w:rsidR="00E04B4B"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Proper Names and Average Men: The Novel, Human Sciences, and Democracy</w:t>
      </w:r>
      <w:r w:rsidR="00E04B4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11 </w:t>
      </w:r>
      <w:proofErr w:type="spellStart"/>
      <w:r w:rsidR="006B725D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marzo</w:t>
      </w:r>
      <w:proofErr w:type="spellEnd"/>
      <w:r w:rsidR="006B725D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</w:t>
      </w:r>
      <w:r w:rsidR="00E04B4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2016.</w:t>
      </w:r>
    </w:p>
    <w:p w14:paraId="1DA8D6C7" w14:textId="77777777" w:rsidR="00630CB5" w:rsidRPr="00B72300" w:rsidRDefault="00630CB5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5FD29C78" w14:textId="77777777" w:rsidR="001436A0" w:rsidRPr="00B72300" w:rsidRDefault="00EA3A9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2016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D66A2F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Stanford University, </w:t>
      </w:r>
      <w:r w:rsidR="00E04B4B"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Proper Names and Average Men: The Novel, Human Sciences, and Democracy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4 </w:t>
      </w:r>
      <w:proofErr w:type="spellStart"/>
      <w:r w:rsidR="006B725D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marzo</w:t>
      </w:r>
      <w:proofErr w:type="spellEnd"/>
      <w:r w:rsidR="00E04B4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2016.</w:t>
      </w:r>
    </w:p>
    <w:p w14:paraId="2DC9906B" w14:textId="77777777" w:rsidR="000B5A48" w:rsidRPr="00B72300" w:rsidRDefault="000B5A48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28B63722" w14:textId="6FEAA90B" w:rsidR="000B5A48" w:rsidRPr="00B72300" w:rsidRDefault="00FC3BBC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D66A2F" w:rsidRPr="00B72300">
        <w:rPr>
          <w:rFonts w:ascii="Garamond" w:hAnsi="Garamond"/>
          <w:color w:val="000000" w:themeColor="text1"/>
          <w:sz w:val="20"/>
          <w:szCs w:val="20"/>
        </w:rPr>
        <w:t xml:space="preserve">Forum dell’arte contemporanea italiana, </w:t>
      </w:r>
      <w:r w:rsidR="000B5A48" w:rsidRPr="00B72300">
        <w:rPr>
          <w:rFonts w:ascii="Garamond" w:hAnsi="Garamond"/>
          <w:color w:val="000000" w:themeColor="text1"/>
          <w:sz w:val="20"/>
          <w:szCs w:val="20"/>
        </w:rPr>
        <w:t xml:space="preserve">Museo Pecci, Teatro Metastasio, </w:t>
      </w:r>
      <w:r w:rsidR="00D66A2F" w:rsidRPr="00B72300">
        <w:rPr>
          <w:rFonts w:ascii="Garamond" w:hAnsi="Garamond"/>
          <w:color w:val="000000" w:themeColor="text1"/>
          <w:sz w:val="20"/>
          <w:szCs w:val="20"/>
        </w:rPr>
        <w:t>Prato,</w:t>
      </w:r>
    </w:p>
    <w:p w14:paraId="716DDA28" w14:textId="77777777" w:rsidR="00FC3BBC" w:rsidRPr="00B72300" w:rsidRDefault="00FC3BBC" w:rsidP="008E3522">
      <w:pPr>
        <w:spacing w:line="276" w:lineRule="auto"/>
        <w:ind w:firstLine="708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i/>
          <w:color w:val="000000" w:themeColor="text1"/>
          <w:sz w:val="20"/>
          <w:szCs w:val="20"/>
        </w:rPr>
        <w:t>Rivitalizzare il dibattito critico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27 </w:t>
      </w:r>
      <w:r w:rsidR="006B725D" w:rsidRPr="00B72300">
        <w:rPr>
          <w:rFonts w:ascii="Garamond" w:hAnsi="Garamond"/>
          <w:color w:val="000000" w:themeColor="text1"/>
          <w:sz w:val="20"/>
          <w:szCs w:val="20"/>
        </w:rPr>
        <w:t xml:space="preserve">settembre </w:t>
      </w:r>
      <w:r w:rsidRPr="00B72300">
        <w:rPr>
          <w:rFonts w:ascii="Garamond" w:hAnsi="Garamond"/>
          <w:color w:val="000000" w:themeColor="text1"/>
          <w:sz w:val="20"/>
          <w:szCs w:val="20"/>
        </w:rPr>
        <w:t>2015.</w:t>
      </w:r>
    </w:p>
    <w:p w14:paraId="1E572353" w14:textId="77777777" w:rsidR="00A04DB2" w:rsidRPr="00B72300" w:rsidRDefault="00A04DB2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FF2E51F" w14:textId="77777777" w:rsidR="00A04DB2" w:rsidRPr="00B72300" w:rsidRDefault="00A04DB2" w:rsidP="008E3522">
      <w:pPr>
        <w:spacing w:line="276" w:lineRule="auto"/>
        <w:ind w:left="708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Futura Festival, Civitanova Marche,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I destini generali” Come interpretare il </w:t>
      </w:r>
      <w:proofErr w:type="gram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presente?</w:t>
      </w:r>
      <w:r w:rsidRPr="00B72300">
        <w:rPr>
          <w:rFonts w:ascii="Garamond" w:hAnsi="Garamond"/>
          <w:color w:val="000000" w:themeColor="text1"/>
          <w:sz w:val="20"/>
          <w:szCs w:val="20"/>
        </w:rPr>
        <w:t>,</w:t>
      </w:r>
      <w:proofErr w:type="gram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Guido Mazzoni intervistato da Filippo La Porta, 26 </w:t>
      </w:r>
      <w:r w:rsidR="006B725D" w:rsidRPr="00B72300">
        <w:rPr>
          <w:rFonts w:ascii="Garamond" w:hAnsi="Garamond"/>
          <w:color w:val="000000" w:themeColor="text1"/>
          <w:sz w:val="20"/>
          <w:szCs w:val="20"/>
        </w:rPr>
        <w:t xml:space="preserve">luglio </w:t>
      </w:r>
      <w:r w:rsidRPr="00B72300">
        <w:rPr>
          <w:rFonts w:ascii="Garamond" w:hAnsi="Garamond"/>
          <w:color w:val="000000" w:themeColor="text1"/>
          <w:sz w:val="20"/>
          <w:szCs w:val="20"/>
        </w:rPr>
        <w:t>2015.</w:t>
      </w:r>
    </w:p>
    <w:p w14:paraId="744C920D" w14:textId="77777777" w:rsidR="00EA3A9D" w:rsidRPr="00B72300" w:rsidRDefault="00EA3A9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388BFAFA" w14:textId="41198C40" w:rsidR="00E04B4B" w:rsidRPr="00B72300" w:rsidRDefault="00EA3A9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2015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D66A2F" w:rsidRPr="00B72300">
        <w:rPr>
          <w:rFonts w:ascii="Garamond" w:hAnsi="Garamond"/>
          <w:color w:val="000000" w:themeColor="text1"/>
          <w:sz w:val="20"/>
          <w:szCs w:val="20"/>
        </w:rPr>
        <w:t xml:space="preserve">Università di Napoli Federico II, </w:t>
      </w:r>
      <w:r w:rsidR="00E04B4B" w:rsidRPr="00B72300">
        <w:rPr>
          <w:rFonts w:ascii="Garamond" w:hAnsi="Garamond"/>
          <w:i/>
          <w:color w:val="000000" w:themeColor="text1"/>
          <w:sz w:val="20"/>
          <w:szCs w:val="20"/>
        </w:rPr>
        <w:t>Poesia dal mondo. Accoppiamenti giudiziosi</w:t>
      </w:r>
      <w:r w:rsidR="00D66A2F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, </w:t>
      </w:r>
      <w:r w:rsidR="00D66A2F" w:rsidRPr="00B72300">
        <w:rPr>
          <w:rFonts w:ascii="Garamond" w:hAnsi="Garamond"/>
          <w:color w:val="000000" w:themeColor="text1"/>
          <w:sz w:val="20"/>
          <w:szCs w:val="20"/>
        </w:rPr>
        <w:t>con Valerio Magrelli</w:t>
      </w:r>
      <w:r w:rsidR="00E04B4B" w:rsidRPr="00B72300">
        <w:rPr>
          <w:rFonts w:ascii="Garamond" w:hAnsi="Garamond"/>
          <w:color w:val="000000" w:themeColor="text1"/>
          <w:sz w:val="20"/>
          <w:szCs w:val="20"/>
        </w:rPr>
        <w:t xml:space="preserve">, 4 </w:t>
      </w:r>
      <w:r w:rsidR="006B725D" w:rsidRPr="00B72300">
        <w:rPr>
          <w:rFonts w:ascii="Garamond" w:hAnsi="Garamond"/>
          <w:color w:val="000000" w:themeColor="text1"/>
          <w:sz w:val="20"/>
          <w:szCs w:val="20"/>
        </w:rPr>
        <w:t>maggio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04B4B" w:rsidRPr="00B72300">
        <w:rPr>
          <w:rFonts w:ascii="Garamond" w:hAnsi="Garamond"/>
          <w:color w:val="000000" w:themeColor="text1"/>
          <w:sz w:val="20"/>
          <w:szCs w:val="20"/>
        </w:rPr>
        <w:t>2015.</w:t>
      </w:r>
    </w:p>
    <w:p w14:paraId="0C264D64" w14:textId="6ED77CE3" w:rsidR="000A2B8F" w:rsidRPr="00B72300" w:rsidRDefault="000A2B8F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ab/>
        <w:t>https://www.youtube.com/watch?v=fE0SSxkAp38&amp;t&amp;ab_channel=LudusBranca</w:t>
      </w:r>
    </w:p>
    <w:p w14:paraId="6D282534" w14:textId="77777777" w:rsidR="00EA3A9D" w:rsidRPr="00B72300" w:rsidRDefault="00EA3A9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AD2D81C" w14:textId="77777777" w:rsidR="00621845" w:rsidRPr="00B72300" w:rsidRDefault="00621845" w:rsidP="00621845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Università di Bologna, Congresso di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Compalit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I singoli e le serie. Il romanzo e le scienze umane, </w:t>
      </w:r>
      <w:r w:rsidRPr="00B72300">
        <w:rPr>
          <w:rFonts w:ascii="Garamond" w:hAnsi="Garamond"/>
          <w:color w:val="000000" w:themeColor="text1"/>
          <w:sz w:val="20"/>
          <w:szCs w:val="20"/>
        </w:rPr>
        <w:t>15 dicembre 2014.</w:t>
      </w:r>
    </w:p>
    <w:p w14:paraId="25B96BA9" w14:textId="77777777" w:rsidR="00621845" w:rsidRPr="00B72300" w:rsidRDefault="00621845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556402CB" w14:textId="77777777" w:rsidR="00621845" w:rsidRPr="00B72300" w:rsidRDefault="00621845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iCs/>
          <w:color w:val="000000" w:themeColor="text1"/>
          <w:sz w:val="20"/>
          <w:szCs w:val="20"/>
        </w:rPr>
        <w:t>2014</w:t>
      </w:r>
      <w:r w:rsidRPr="00B72300">
        <w:rPr>
          <w:rFonts w:ascii="Garamond" w:hAnsi="Garamond"/>
          <w:i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MAXXI, Museo delle Arti del XXI secolo, Roma,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La vita psichica del presente,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30 ottobre 2014. </w:t>
      </w:r>
    </w:p>
    <w:p w14:paraId="78CBFBC3" w14:textId="77777777" w:rsidR="00621845" w:rsidRPr="00B72300" w:rsidRDefault="00621845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48655C2" w14:textId="1F362A50" w:rsidR="00621845" w:rsidRPr="00B72300" w:rsidRDefault="00621845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Université d</w:t>
      </w:r>
      <w:r w:rsidR="00F37FBA" w:rsidRPr="00B72300">
        <w:rPr>
          <w:rFonts w:ascii="Garamond" w:hAnsi="Garamond"/>
          <w:color w:val="000000" w:themeColor="text1"/>
          <w:sz w:val="20"/>
          <w:szCs w:val="20"/>
        </w:rPr>
        <w:t>’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Algers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2, Alger</w:t>
      </w:r>
      <w:r w:rsidR="00F37FBA" w:rsidRPr="00B72300">
        <w:rPr>
          <w:rFonts w:ascii="Garamond" w:hAnsi="Garamond"/>
          <w:color w:val="000000" w:themeColor="text1"/>
          <w:sz w:val="20"/>
          <w:szCs w:val="20"/>
        </w:rPr>
        <w:t>i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. La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Théorie</w:t>
      </w:r>
      <w:proofErr w:type="spellEnd"/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du</w:t>
      </w:r>
      <w:proofErr w:type="spellEnd"/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roman</w:t>
      </w:r>
      <w:proofErr w:type="spellEnd"/>
      <w:proofErr w:type="gramStart"/>
      <w:r w:rsidRPr="00B72300">
        <w:rPr>
          <w:rFonts w:ascii="Garamond" w:hAnsi="Garamond"/>
          <w:color w:val="000000" w:themeColor="text1"/>
          <w:sz w:val="20"/>
          <w:szCs w:val="20"/>
        </w:rPr>
        <w:t>, ,</w:t>
      </w:r>
      <w:proofErr w:type="gram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22 ottobre 2014.</w:t>
      </w:r>
    </w:p>
    <w:p w14:paraId="7094DF4C" w14:textId="77777777" w:rsidR="00621845" w:rsidRPr="00B72300" w:rsidRDefault="00621845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A474F10" w14:textId="77777777" w:rsidR="00621845" w:rsidRPr="00B72300" w:rsidRDefault="00621845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2014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  <w:t xml:space="preserve">Yale University, New Haven, 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Novel and Democracy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14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aprile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2014.</w:t>
      </w:r>
    </w:p>
    <w:p w14:paraId="3CB0D462" w14:textId="77777777" w:rsidR="00621845" w:rsidRPr="00B72300" w:rsidRDefault="00621845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66D07696" w14:textId="77777777" w:rsidR="00621845" w:rsidRPr="00B72300" w:rsidRDefault="00621845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2014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  <w:t xml:space="preserve">Princeton University, 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Novel and Democracy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9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aprile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2014.</w:t>
      </w:r>
    </w:p>
    <w:p w14:paraId="6662412A" w14:textId="77777777" w:rsidR="00621845" w:rsidRPr="00B72300" w:rsidRDefault="00621845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626ADEF1" w14:textId="0DEF9BC0" w:rsidR="00621845" w:rsidRPr="00B72300" w:rsidRDefault="00621845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Scuola Galileiana, Padova,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Teoria del romanzo: riflessioni a margine di un libro</w:t>
      </w:r>
      <w:r w:rsidRPr="00B72300">
        <w:rPr>
          <w:rFonts w:ascii="Garamond" w:hAnsi="Garamond"/>
          <w:color w:val="000000" w:themeColor="text1"/>
          <w:sz w:val="20"/>
          <w:szCs w:val="20"/>
        </w:rPr>
        <w:t>, 4 marzo 2014.</w:t>
      </w:r>
    </w:p>
    <w:p w14:paraId="3C36CBE6" w14:textId="1D390468" w:rsidR="00DA45C2" w:rsidRPr="00B72300" w:rsidRDefault="00DA45C2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F6AD90F" w14:textId="7CF5263D" w:rsidR="00DA45C2" w:rsidRPr="00B72300" w:rsidRDefault="00DA45C2" w:rsidP="00251D9F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2013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Gabinetto Scientifico Letterario Vieusseux, Firenze,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Teoria del romanzo. A partire dal libro di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>, con Raoul Bruni, Niccolò Scaffai, Francesco Stella, Fabio Zinelli, 14 ottobre 2013.</w:t>
      </w:r>
    </w:p>
    <w:p w14:paraId="38F7B8F7" w14:textId="77777777" w:rsidR="00621845" w:rsidRPr="00B72300" w:rsidRDefault="00621845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27FA769" w14:textId="77777777" w:rsidR="00621845" w:rsidRPr="00B72300" w:rsidRDefault="00621845" w:rsidP="00621845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2012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  <w:t xml:space="preserve">University of Leeds, 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Polytheism and Imperfection. The Morality and Moral of the Modern Novel</w:t>
      </w:r>
      <w:r w:rsidRPr="00B72300">
        <w:rPr>
          <w:rFonts w:ascii="Garamond" w:hAnsi="Garamond"/>
          <w:iCs/>
          <w:color w:val="000000" w:themeColor="text1"/>
          <w:sz w:val="20"/>
          <w:szCs w:val="20"/>
          <w:lang w:val="en-US"/>
        </w:rPr>
        <w:t>, 2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novembre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2012.</w:t>
      </w:r>
    </w:p>
    <w:p w14:paraId="46462C27" w14:textId="77777777" w:rsidR="00621845" w:rsidRPr="00B72300" w:rsidRDefault="00621845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0D18B92D" w14:textId="77777777" w:rsidR="00621845" w:rsidRPr="00B72300" w:rsidRDefault="00621845" w:rsidP="00621845">
      <w:pPr>
        <w:spacing w:line="276" w:lineRule="auto"/>
        <w:ind w:left="700" w:hanging="700"/>
        <w:rPr>
          <w:rFonts w:ascii="Garamond" w:hAnsi="Garamond"/>
          <w:i/>
          <w:iCs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2012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  <w:t xml:space="preserve">University of London, Royal Holloway, 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Polytheism and Imperfection. The Morality and Moral of the Modern Novel</w:t>
      </w:r>
      <w:r w:rsidRPr="00B72300">
        <w:rPr>
          <w:rFonts w:ascii="Garamond" w:hAnsi="Garamond"/>
          <w:iCs/>
          <w:color w:val="000000" w:themeColor="text1"/>
          <w:sz w:val="20"/>
          <w:szCs w:val="20"/>
          <w:lang w:val="en-US"/>
        </w:rPr>
        <w:t xml:space="preserve">, 31 </w:t>
      </w:r>
      <w:proofErr w:type="spellStart"/>
      <w:r w:rsidRPr="00B72300">
        <w:rPr>
          <w:rFonts w:ascii="Garamond" w:hAnsi="Garamond"/>
          <w:iCs/>
          <w:color w:val="000000" w:themeColor="text1"/>
          <w:sz w:val="20"/>
          <w:szCs w:val="20"/>
          <w:lang w:val="en-US"/>
        </w:rPr>
        <w:t>october</w:t>
      </w:r>
      <w:proofErr w:type="spellEnd"/>
      <w:r w:rsidRPr="00B72300">
        <w:rPr>
          <w:rFonts w:ascii="Garamond" w:hAnsi="Garamond"/>
          <w:iCs/>
          <w:color w:val="000000" w:themeColor="text1"/>
          <w:sz w:val="20"/>
          <w:szCs w:val="20"/>
          <w:lang w:val="en-US"/>
        </w:rPr>
        <w:t xml:space="preserve"> 2012</w:t>
      </w:r>
    </w:p>
    <w:p w14:paraId="0884A122" w14:textId="77777777" w:rsidR="00621845" w:rsidRPr="00B72300" w:rsidRDefault="00621845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63264827" w14:textId="77777777" w:rsidR="00621845" w:rsidRPr="00B72300" w:rsidRDefault="00621845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2012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  <w:t xml:space="preserve">University College London, 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The Theory of the Novel. Literary History as Cultural Critique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30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ottobre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2012.</w:t>
      </w:r>
    </w:p>
    <w:p w14:paraId="4EAADFDA" w14:textId="77777777" w:rsidR="00621845" w:rsidRPr="00B72300" w:rsidRDefault="00621845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0C5A8651" w14:textId="77777777" w:rsidR="00621845" w:rsidRPr="00B72300" w:rsidRDefault="00621845" w:rsidP="00621845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2012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  <w:t xml:space="preserve">University of Cambridge, 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On Modern Poetry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29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ottobre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2012.</w:t>
      </w:r>
    </w:p>
    <w:p w14:paraId="73B8BAC1" w14:textId="77777777" w:rsidR="00EA3A9D" w:rsidRPr="00B72300" w:rsidRDefault="00EA3A9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10E182AA" w14:textId="77777777" w:rsidR="008258AD" w:rsidRPr="00B72300" w:rsidRDefault="00EA3A9D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D66A2F" w:rsidRPr="00B72300">
        <w:rPr>
          <w:rFonts w:ascii="Garamond" w:hAnsi="Garamond"/>
          <w:color w:val="000000" w:themeColor="text1"/>
          <w:sz w:val="20"/>
          <w:szCs w:val="20"/>
        </w:rPr>
        <w:t xml:space="preserve">Université </w:t>
      </w:r>
      <w:proofErr w:type="spellStart"/>
      <w:r w:rsidR="00D66A2F" w:rsidRPr="00B72300">
        <w:rPr>
          <w:rFonts w:ascii="Garamond" w:hAnsi="Garamond"/>
          <w:color w:val="000000" w:themeColor="text1"/>
          <w:sz w:val="20"/>
          <w:szCs w:val="20"/>
        </w:rPr>
        <w:t>Sorbonne</w:t>
      </w:r>
      <w:proofErr w:type="spellEnd"/>
      <w:r w:rsidR="00D66A2F" w:rsidRPr="00B72300">
        <w:rPr>
          <w:rFonts w:ascii="Garamond" w:hAnsi="Garamond"/>
          <w:color w:val="000000" w:themeColor="text1"/>
          <w:sz w:val="20"/>
          <w:szCs w:val="20"/>
        </w:rPr>
        <w:t>-Nouvelle, Pari</w:t>
      </w:r>
      <w:r w:rsidR="00F31A0C" w:rsidRPr="00B72300">
        <w:rPr>
          <w:rFonts w:ascii="Garamond" w:hAnsi="Garamond"/>
          <w:color w:val="000000" w:themeColor="text1"/>
          <w:sz w:val="20"/>
          <w:szCs w:val="20"/>
        </w:rPr>
        <w:t>gi</w:t>
      </w:r>
      <w:r w:rsidR="00D66A2F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8258AD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Roman et </w:t>
      </w:r>
      <w:proofErr w:type="spellStart"/>
      <w:r w:rsidR="008258AD" w:rsidRPr="00B72300">
        <w:rPr>
          <w:rFonts w:ascii="Garamond" w:hAnsi="Garamond"/>
          <w:i/>
          <w:color w:val="000000" w:themeColor="text1"/>
          <w:sz w:val="20"/>
          <w:szCs w:val="20"/>
        </w:rPr>
        <w:t>démocratie</w:t>
      </w:r>
      <w:proofErr w:type="spellEnd"/>
      <w:r w:rsidR="008258AD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F4139E" w:rsidRPr="00B72300">
        <w:rPr>
          <w:rFonts w:ascii="Garamond" w:hAnsi="Garamond"/>
          <w:color w:val="000000" w:themeColor="text1"/>
          <w:sz w:val="20"/>
          <w:szCs w:val="20"/>
        </w:rPr>
        <w:t xml:space="preserve">12-13 </w:t>
      </w:r>
      <w:r w:rsidR="00FC5041" w:rsidRPr="00B72300">
        <w:rPr>
          <w:rFonts w:ascii="Garamond" w:hAnsi="Garamond"/>
          <w:color w:val="000000" w:themeColor="text1"/>
          <w:sz w:val="20"/>
          <w:szCs w:val="20"/>
        </w:rPr>
        <w:t>ottobre</w:t>
      </w:r>
      <w:r w:rsidR="008258AD" w:rsidRPr="00B72300">
        <w:rPr>
          <w:rFonts w:ascii="Garamond" w:hAnsi="Garamond"/>
          <w:color w:val="000000" w:themeColor="text1"/>
          <w:sz w:val="20"/>
          <w:szCs w:val="20"/>
        </w:rPr>
        <w:t xml:space="preserve"> 2012.</w:t>
      </w:r>
    </w:p>
    <w:p w14:paraId="365E73AC" w14:textId="77777777" w:rsidR="00EA3A9D" w:rsidRPr="00B72300" w:rsidRDefault="00EA3A9D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</w:p>
    <w:p w14:paraId="60886500" w14:textId="77777777" w:rsidR="00EA3A9D" w:rsidRPr="00B72300" w:rsidRDefault="00EA3A9D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2012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="00D66A2F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American Academy in Rome, Casa</w:t>
      </w:r>
      <w:r w:rsidR="00C95EFB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delle </w:t>
      </w:r>
      <w:proofErr w:type="spellStart"/>
      <w:r w:rsidR="0054724F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Le</w:t>
      </w:r>
      <w:r w:rsidR="00D66A2F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tterature</w:t>
      </w:r>
      <w:proofErr w:type="spellEnd"/>
      <w:r w:rsidR="00D66A2F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, Rom</w:t>
      </w:r>
      <w:r w:rsidR="00F31A0C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a</w:t>
      </w:r>
      <w:r w:rsidR="00D66A2F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</w:t>
      </w:r>
      <w:r w:rsidR="008258AD"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Translating Poetry: Readings and Conversations</w:t>
      </w:r>
      <w:r w:rsidR="008258AD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</w:t>
      </w:r>
      <w:r w:rsidR="000C2B34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3-4</w:t>
      </w:r>
      <w:r w:rsidR="00FC5041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FC5041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maggio</w:t>
      </w:r>
      <w:proofErr w:type="spellEnd"/>
      <w:r w:rsidR="008258AD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2012. </w:t>
      </w:r>
    </w:p>
    <w:p w14:paraId="6B9790D5" w14:textId="77777777" w:rsidR="00BA2447" w:rsidRPr="00B72300" w:rsidRDefault="00BA2447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309C216F" w14:textId="733746BF" w:rsidR="007615ED" w:rsidRPr="00B72300" w:rsidRDefault="007615ED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2012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ab/>
      </w:r>
      <w:r w:rsidR="004B679D" w:rsidRPr="00B72300">
        <w:rPr>
          <w:rFonts w:ascii="Garamond" w:hAnsi="Garamond"/>
          <w:color w:val="000000" w:themeColor="text1"/>
          <w:sz w:val="20"/>
          <w:szCs w:val="20"/>
        </w:rPr>
        <w:t xml:space="preserve">Université de </w:t>
      </w:r>
      <w:proofErr w:type="spellStart"/>
      <w:r w:rsidR="004B679D" w:rsidRPr="00B72300">
        <w:rPr>
          <w:rFonts w:ascii="Garamond" w:hAnsi="Garamond"/>
          <w:color w:val="000000" w:themeColor="text1"/>
          <w:sz w:val="20"/>
          <w:szCs w:val="20"/>
        </w:rPr>
        <w:t>Bourgogne</w:t>
      </w:r>
      <w:proofErr w:type="spellEnd"/>
      <w:r w:rsidR="004B679D" w:rsidRPr="00B72300">
        <w:rPr>
          <w:rFonts w:ascii="Garamond" w:hAnsi="Garamond"/>
          <w:color w:val="000000" w:themeColor="text1"/>
          <w:sz w:val="20"/>
          <w:szCs w:val="20"/>
        </w:rPr>
        <w:t xml:space="preserve">, Dijon,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Penser</w:t>
      </w:r>
      <w:proofErr w:type="spellEnd"/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le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genre</w:t>
      </w:r>
      <w:proofErr w:type="spellEnd"/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en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poésie</w:t>
      </w:r>
      <w:proofErr w:type="spellEnd"/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contemporaine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16 </w:t>
      </w:r>
      <w:r w:rsidR="0054724F" w:rsidRPr="00B72300">
        <w:rPr>
          <w:rFonts w:ascii="Garamond" w:hAnsi="Garamond"/>
          <w:color w:val="000000" w:themeColor="text1"/>
          <w:sz w:val="20"/>
          <w:szCs w:val="20"/>
        </w:rPr>
        <w:t>marzo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2012.</w:t>
      </w:r>
    </w:p>
    <w:p w14:paraId="70BB6215" w14:textId="77777777" w:rsidR="000C2B34" w:rsidRPr="00B72300" w:rsidRDefault="000C2B34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</w:p>
    <w:p w14:paraId="5FAEB9C3" w14:textId="77777777" w:rsidR="000C2B34" w:rsidRPr="00B72300" w:rsidRDefault="00EA3A9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4B679D" w:rsidRPr="00B72300">
        <w:rPr>
          <w:rFonts w:ascii="Garamond" w:hAnsi="Garamond"/>
          <w:color w:val="000000" w:themeColor="text1"/>
          <w:sz w:val="20"/>
          <w:szCs w:val="20"/>
        </w:rPr>
        <w:t xml:space="preserve">Università di Bergamo, </w:t>
      </w:r>
      <w:r w:rsidR="008258AD" w:rsidRPr="00B72300">
        <w:rPr>
          <w:rFonts w:ascii="Garamond" w:hAnsi="Garamond"/>
          <w:i/>
          <w:color w:val="000000" w:themeColor="text1"/>
          <w:sz w:val="20"/>
          <w:szCs w:val="20"/>
        </w:rPr>
        <w:t>Perché non è morto il romanzo: una tavola rotonda</w:t>
      </w:r>
      <w:r w:rsidR="00590711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 xml:space="preserve">22 </w:t>
      </w:r>
      <w:r w:rsidR="00483355" w:rsidRPr="00B72300">
        <w:rPr>
          <w:rFonts w:ascii="Garamond" w:hAnsi="Garamond"/>
          <w:color w:val="000000" w:themeColor="text1"/>
          <w:sz w:val="20"/>
          <w:szCs w:val="20"/>
        </w:rPr>
        <w:t>marzo</w:t>
      </w:r>
      <w:r w:rsidR="008258AD" w:rsidRPr="00B72300">
        <w:rPr>
          <w:rFonts w:ascii="Garamond" w:hAnsi="Garamond"/>
          <w:color w:val="000000" w:themeColor="text1"/>
          <w:sz w:val="20"/>
          <w:szCs w:val="20"/>
        </w:rPr>
        <w:t xml:space="preserve"> 2012.</w:t>
      </w:r>
    </w:p>
    <w:p w14:paraId="4D194AAD" w14:textId="77777777" w:rsidR="00BA2447" w:rsidRPr="00B72300" w:rsidRDefault="00BA244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5E52AAB5" w14:textId="77777777" w:rsidR="00BA2447" w:rsidRPr="00B72300" w:rsidRDefault="00BA2447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4B679D" w:rsidRPr="00B72300">
        <w:rPr>
          <w:rFonts w:ascii="Garamond" w:hAnsi="Garamond"/>
          <w:color w:val="000000" w:themeColor="text1"/>
          <w:sz w:val="20"/>
          <w:szCs w:val="20"/>
        </w:rPr>
        <w:t xml:space="preserve">Scuola Normale Superiore, Convegno </w:t>
      </w:r>
      <w:proofErr w:type="spellStart"/>
      <w:r w:rsidR="004B679D" w:rsidRPr="00B72300">
        <w:rPr>
          <w:rFonts w:ascii="Garamond" w:hAnsi="Garamond"/>
          <w:color w:val="000000" w:themeColor="text1"/>
          <w:sz w:val="20"/>
          <w:szCs w:val="20"/>
        </w:rPr>
        <w:t>Compalit</w:t>
      </w:r>
      <w:proofErr w:type="spellEnd"/>
      <w:r w:rsidR="004B679D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Figure del desiderio. Retorica tema immagini.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Pisa, </w:t>
      </w:r>
      <w:r w:rsidR="003317AA" w:rsidRPr="00B72300">
        <w:rPr>
          <w:rFonts w:ascii="Garamond" w:hAnsi="Garamond"/>
          <w:color w:val="000000" w:themeColor="text1"/>
          <w:sz w:val="20"/>
          <w:szCs w:val="20"/>
        </w:rPr>
        <w:t>15 dicembre 2012.</w:t>
      </w:r>
    </w:p>
    <w:p w14:paraId="246BD61F" w14:textId="77777777" w:rsidR="00BA2447" w:rsidRPr="00B72300" w:rsidRDefault="00BA244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58021A1C" w14:textId="589B33FF" w:rsidR="00C903C5" w:rsidRPr="00B72300" w:rsidRDefault="00EA3A9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lastRenderedPageBreak/>
        <w:t>2011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4B679D" w:rsidRPr="00B72300">
        <w:rPr>
          <w:rFonts w:ascii="Garamond" w:hAnsi="Garamond"/>
          <w:color w:val="000000" w:themeColor="text1"/>
          <w:sz w:val="20"/>
          <w:szCs w:val="20"/>
        </w:rPr>
        <w:t xml:space="preserve">Università di Trieste, Convegno </w:t>
      </w:r>
      <w:proofErr w:type="spellStart"/>
      <w:r w:rsidR="004B679D" w:rsidRPr="00B72300">
        <w:rPr>
          <w:rFonts w:ascii="Garamond" w:hAnsi="Garamond"/>
          <w:color w:val="000000" w:themeColor="text1"/>
          <w:sz w:val="20"/>
          <w:szCs w:val="20"/>
        </w:rPr>
        <w:t>Compalit</w:t>
      </w:r>
      <w:proofErr w:type="spellEnd"/>
      <w:r w:rsidR="004B679D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8258AD"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Davanti alla legge. Tra letteratura e diritto. </w:t>
      </w:r>
      <w:r w:rsidR="00521229" w:rsidRPr="00B72300">
        <w:rPr>
          <w:rFonts w:ascii="Garamond" w:hAnsi="Garamond"/>
          <w:color w:val="000000" w:themeColor="text1"/>
          <w:sz w:val="20"/>
          <w:szCs w:val="20"/>
        </w:rPr>
        <w:t xml:space="preserve">15-17 </w:t>
      </w:r>
      <w:r w:rsidR="00B4067B" w:rsidRPr="00B72300">
        <w:rPr>
          <w:rFonts w:ascii="Garamond" w:hAnsi="Garamond"/>
          <w:color w:val="000000" w:themeColor="text1"/>
          <w:sz w:val="20"/>
          <w:szCs w:val="20"/>
        </w:rPr>
        <w:t>dicembre</w:t>
      </w:r>
      <w:r w:rsidR="00521229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8258AD" w:rsidRPr="00B72300">
        <w:rPr>
          <w:rFonts w:ascii="Garamond" w:hAnsi="Garamond"/>
          <w:color w:val="000000" w:themeColor="text1"/>
          <w:sz w:val="20"/>
          <w:szCs w:val="20"/>
        </w:rPr>
        <w:t>2011.</w:t>
      </w:r>
    </w:p>
    <w:p w14:paraId="552691EE" w14:textId="43B93E90" w:rsidR="00405853" w:rsidRPr="00B72300" w:rsidRDefault="00405853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34A1F1C1" w14:textId="43C451FA" w:rsidR="00405853" w:rsidRPr="00B72300" w:rsidRDefault="00405853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5D89CDFE" w14:textId="0AB071E0" w:rsidR="00405853" w:rsidRPr="00B72300" w:rsidRDefault="00405853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E0D67BB" w14:textId="5351441A" w:rsidR="00405853" w:rsidRPr="00B72300" w:rsidRDefault="00405853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FAE8B1C" w14:textId="161BA012" w:rsidR="00405853" w:rsidRPr="00B72300" w:rsidRDefault="00405853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3CD87F6C" w14:textId="589D2481" w:rsidR="00405853" w:rsidRPr="00B72300" w:rsidRDefault="00405853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F8E53A3" w14:textId="322B67D6" w:rsidR="00405853" w:rsidRPr="00B72300" w:rsidRDefault="00405853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63B4B7E" w14:textId="6BCBF6F0" w:rsidR="00405853" w:rsidRPr="00B72300" w:rsidRDefault="00405853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4A58D5A" w14:textId="77777777" w:rsidR="00C24140" w:rsidRPr="00B72300" w:rsidRDefault="007A687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br w:type="page"/>
      </w:r>
    </w:p>
    <w:p w14:paraId="5E2C6E6A" w14:textId="77777777" w:rsidR="00C903C5" w:rsidRPr="00B72300" w:rsidRDefault="00C903C5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994C59A" w14:textId="2FA7525A" w:rsidR="00E626EF" w:rsidRDefault="00456E67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  <w:r w:rsidRPr="00B72300">
        <w:rPr>
          <w:rFonts w:ascii="Garamond" w:hAnsi="Garamond"/>
          <w:b/>
          <w:color w:val="000000" w:themeColor="text1"/>
          <w:sz w:val="20"/>
          <w:szCs w:val="20"/>
        </w:rPr>
        <w:t xml:space="preserve">Letture di poesia </w:t>
      </w:r>
    </w:p>
    <w:p w14:paraId="15983D9A" w14:textId="77777777" w:rsidR="00BD7FD8" w:rsidRDefault="00BD7FD8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25A1351A" w14:textId="77777777" w:rsidR="00BD7FD8" w:rsidRDefault="00BD7FD8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0E55A66E" w14:textId="77777777" w:rsidR="00BD7FD8" w:rsidRDefault="00BD7FD8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1EB3180E" w14:textId="0C158855" w:rsidR="00BD7FD8" w:rsidRPr="00BD7FD8" w:rsidRDefault="00BD7FD8" w:rsidP="00BD7FD8">
      <w:pPr>
        <w:spacing w:line="276" w:lineRule="auto"/>
        <w:ind w:left="700" w:hanging="700"/>
        <w:rPr>
          <w:rFonts w:ascii="Garamond" w:hAnsi="Garamond"/>
          <w:bCs/>
          <w:color w:val="000000" w:themeColor="text1"/>
          <w:sz w:val="20"/>
          <w:szCs w:val="20"/>
        </w:rPr>
      </w:pPr>
      <w:r w:rsidRPr="00BD7FD8">
        <w:rPr>
          <w:rFonts w:ascii="Garamond" w:hAnsi="Garamond"/>
          <w:bCs/>
          <w:color w:val="000000" w:themeColor="text1"/>
          <w:sz w:val="20"/>
          <w:szCs w:val="20"/>
        </w:rPr>
        <w:t>2026</w:t>
      </w:r>
      <w:r w:rsidRPr="00BD7FD8">
        <w:rPr>
          <w:rFonts w:ascii="Garamond" w:hAnsi="Garamond"/>
          <w:bCs/>
          <w:color w:val="000000" w:themeColor="text1"/>
          <w:sz w:val="20"/>
          <w:szCs w:val="20"/>
        </w:rPr>
        <w:tab/>
        <w:t xml:space="preserve">Biblioteca Universitaria di Napoli, </w:t>
      </w:r>
      <w:r w:rsidRPr="00BD7FD8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Incontro con Guido Mazzoni</w:t>
      </w:r>
      <w:r w:rsidRPr="00BD7FD8">
        <w:rPr>
          <w:rFonts w:ascii="Garamond" w:hAnsi="Garamond"/>
          <w:bCs/>
          <w:color w:val="000000" w:themeColor="text1"/>
          <w:sz w:val="20"/>
          <w:szCs w:val="20"/>
        </w:rPr>
        <w:t>, a cura di Ciro Russo e Fabiana Russo, Napoli, 28 giugno 2026</w:t>
      </w:r>
    </w:p>
    <w:p w14:paraId="11B1C90D" w14:textId="77777777" w:rsidR="00FA4E0F" w:rsidRDefault="00FA4E0F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398DAF1F" w14:textId="598FBEDF" w:rsidR="00FA4E0F" w:rsidRPr="00BD7FD8" w:rsidRDefault="00FA4E0F" w:rsidP="00BD7FD8">
      <w:pPr>
        <w:spacing w:line="276" w:lineRule="auto"/>
        <w:ind w:left="700" w:hanging="700"/>
        <w:rPr>
          <w:rFonts w:ascii="Garamond" w:hAnsi="Garamond"/>
          <w:bCs/>
          <w:color w:val="000000" w:themeColor="text1"/>
          <w:sz w:val="20"/>
          <w:szCs w:val="20"/>
        </w:rPr>
      </w:pPr>
      <w:r w:rsidRPr="00FA4E0F">
        <w:rPr>
          <w:rFonts w:ascii="Garamond" w:hAnsi="Garamond"/>
          <w:bCs/>
          <w:color w:val="000000" w:themeColor="text1"/>
          <w:sz w:val="20"/>
          <w:szCs w:val="20"/>
        </w:rPr>
        <w:t>2026</w:t>
      </w:r>
      <w:r>
        <w:rPr>
          <w:rFonts w:ascii="Garamond" w:hAnsi="Garamond"/>
          <w:bCs/>
          <w:color w:val="000000" w:themeColor="text1"/>
          <w:sz w:val="20"/>
          <w:szCs w:val="20"/>
        </w:rPr>
        <w:tab/>
      </w:r>
      <w:r w:rsidR="00BD7FD8">
        <w:rPr>
          <w:rFonts w:ascii="Garamond" w:hAnsi="Garamond"/>
          <w:bCs/>
          <w:color w:val="000000" w:themeColor="text1"/>
          <w:sz w:val="20"/>
          <w:szCs w:val="20"/>
        </w:rPr>
        <w:t xml:space="preserve">Libreria Alberti, Madrid, </w:t>
      </w:r>
      <w:r w:rsidR="00BD7FD8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La pura superficie</w:t>
      </w:r>
      <w:r w:rsidR="00BD7FD8">
        <w:rPr>
          <w:rFonts w:ascii="Garamond" w:hAnsi="Garamond"/>
          <w:bCs/>
          <w:color w:val="000000" w:themeColor="text1"/>
          <w:sz w:val="20"/>
          <w:szCs w:val="20"/>
        </w:rPr>
        <w:t xml:space="preserve"> (</w:t>
      </w:r>
      <w:proofErr w:type="spellStart"/>
      <w:r w:rsidR="00BD7FD8">
        <w:rPr>
          <w:rFonts w:ascii="Garamond" w:hAnsi="Garamond"/>
          <w:bCs/>
          <w:color w:val="000000" w:themeColor="text1"/>
          <w:sz w:val="20"/>
          <w:szCs w:val="20"/>
        </w:rPr>
        <w:t>Editorial</w:t>
      </w:r>
      <w:proofErr w:type="spellEnd"/>
      <w:r w:rsidR="00BD7FD8">
        <w:rPr>
          <w:rFonts w:ascii="Garamond" w:hAnsi="Garamond"/>
          <w:bCs/>
          <w:color w:val="000000" w:themeColor="text1"/>
          <w:sz w:val="20"/>
          <w:szCs w:val="20"/>
        </w:rPr>
        <w:t xml:space="preserve"> Pre-</w:t>
      </w:r>
      <w:proofErr w:type="spellStart"/>
      <w:r w:rsidR="00BD7FD8">
        <w:rPr>
          <w:rFonts w:ascii="Garamond" w:hAnsi="Garamond"/>
          <w:bCs/>
          <w:color w:val="000000" w:themeColor="text1"/>
          <w:sz w:val="20"/>
          <w:szCs w:val="20"/>
        </w:rPr>
        <w:t>Textos</w:t>
      </w:r>
      <w:proofErr w:type="spellEnd"/>
      <w:r w:rsidR="00BD7FD8">
        <w:rPr>
          <w:rFonts w:ascii="Garamond" w:hAnsi="Garamond"/>
          <w:bCs/>
          <w:color w:val="000000" w:themeColor="text1"/>
          <w:sz w:val="20"/>
          <w:szCs w:val="20"/>
        </w:rPr>
        <w:t xml:space="preserve">), Una </w:t>
      </w:r>
      <w:proofErr w:type="spellStart"/>
      <w:r w:rsidR="00BD7FD8">
        <w:rPr>
          <w:rFonts w:ascii="Garamond" w:hAnsi="Garamond"/>
          <w:bCs/>
          <w:color w:val="000000" w:themeColor="text1"/>
          <w:sz w:val="20"/>
          <w:szCs w:val="20"/>
        </w:rPr>
        <w:t>conversación</w:t>
      </w:r>
      <w:proofErr w:type="spellEnd"/>
      <w:r w:rsidR="00BD7FD8">
        <w:rPr>
          <w:rFonts w:ascii="Garamond" w:hAnsi="Garamond"/>
          <w:bCs/>
          <w:color w:val="000000" w:themeColor="text1"/>
          <w:sz w:val="20"/>
          <w:szCs w:val="20"/>
        </w:rPr>
        <w:t xml:space="preserve"> con Fabrizio Cossalter y Carlos Pardo, Madrid, 20 giugno 2026.</w:t>
      </w:r>
    </w:p>
    <w:p w14:paraId="315DF8B5" w14:textId="77777777" w:rsidR="00A82242" w:rsidRDefault="00A82242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5ACB9C8D" w14:textId="18ABD5CE" w:rsidR="00FE46E4" w:rsidRDefault="00FE46E4" w:rsidP="00FE46E4">
      <w:pPr>
        <w:ind w:left="709" w:hanging="709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2026</w:t>
      </w:r>
      <w:r>
        <w:rPr>
          <w:rFonts w:ascii="Garamond" w:hAnsi="Garamond"/>
          <w:sz w:val="20"/>
          <w:szCs w:val="20"/>
        </w:rPr>
        <w:tab/>
      </w:r>
      <w:r w:rsidRPr="00FE46E4">
        <w:rPr>
          <w:rFonts w:ascii="Garamond" w:hAnsi="Garamond"/>
          <w:sz w:val="20"/>
          <w:szCs w:val="20"/>
        </w:rPr>
        <w:t>I</w:t>
      </w:r>
      <w:r>
        <w:rPr>
          <w:rFonts w:ascii="Garamond" w:hAnsi="Garamond"/>
          <w:sz w:val="20"/>
          <w:szCs w:val="20"/>
        </w:rPr>
        <w:t xml:space="preserve">stituto </w:t>
      </w:r>
      <w:r w:rsidRPr="00FE46E4">
        <w:rPr>
          <w:rFonts w:ascii="Garamond" w:hAnsi="Garamond"/>
          <w:sz w:val="20"/>
          <w:szCs w:val="20"/>
        </w:rPr>
        <w:t xml:space="preserve">Italiano di Cultura, Parigi, </w:t>
      </w:r>
      <w:r w:rsidRPr="00FE46E4">
        <w:rPr>
          <w:rFonts w:ascii="Garamond" w:hAnsi="Garamond"/>
          <w:i/>
          <w:iCs/>
          <w:sz w:val="20"/>
          <w:szCs w:val="20"/>
        </w:rPr>
        <w:t xml:space="preserve">Printemps </w:t>
      </w:r>
      <w:proofErr w:type="spellStart"/>
      <w:r w:rsidRPr="00FE46E4">
        <w:rPr>
          <w:rFonts w:ascii="Garamond" w:hAnsi="Garamond"/>
          <w:i/>
          <w:iCs/>
          <w:sz w:val="20"/>
          <w:szCs w:val="20"/>
        </w:rPr>
        <w:t>des</w:t>
      </w:r>
      <w:proofErr w:type="spellEnd"/>
      <w:r w:rsidRPr="00FE46E4">
        <w:rPr>
          <w:rFonts w:ascii="Garamond" w:hAnsi="Garamond"/>
          <w:i/>
          <w:iCs/>
          <w:sz w:val="20"/>
          <w:szCs w:val="20"/>
        </w:rPr>
        <w:t xml:space="preserve"> </w:t>
      </w:r>
      <w:proofErr w:type="spellStart"/>
      <w:r w:rsidRPr="00FE46E4">
        <w:rPr>
          <w:rFonts w:ascii="Garamond" w:hAnsi="Garamond"/>
          <w:i/>
          <w:iCs/>
          <w:sz w:val="20"/>
          <w:szCs w:val="20"/>
        </w:rPr>
        <w:t>poètes</w:t>
      </w:r>
      <w:proofErr w:type="spellEnd"/>
      <w:r w:rsidRPr="00FE46E4">
        <w:rPr>
          <w:rFonts w:ascii="Garamond" w:hAnsi="Garamond"/>
          <w:i/>
          <w:iCs/>
          <w:sz w:val="20"/>
          <w:szCs w:val="20"/>
        </w:rPr>
        <w:t>. Poesia, un amore condiviso tra Italia e Francia</w:t>
      </w:r>
      <w:r>
        <w:rPr>
          <w:rFonts w:ascii="Garamond" w:hAnsi="Garamond"/>
          <w:sz w:val="20"/>
          <w:szCs w:val="20"/>
        </w:rPr>
        <w:t>, con Mariangela Gualtieri e Valerio Magrelli, 12 marzo 2026.</w:t>
      </w:r>
    </w:p>
    <w:p w14:paraId="122DF0C7" w14:textId="77777777" w:rsidR="00FE46E4" w:rsidRPr="00FE46E4" w:rsidRDefault="00FE46E4" w:rsidP="00FE46E4">
      <w:pPr>
        <w:ind w:left="709" w:hanging="709"/>
        <w:rPr>
          <w:rFonts w:ascii="Garamond" w:hAnsi="Garamond"/>
          <w:sz w:val="20"/>
          <w:szCs w:val="20"/>
        </w:rPr>
      </w:pPr>
    </w:p>
    <w:p w14:paraId="742E43F4" w14:textId="682D0E5A" w:rsidR="00986BC3" w:rsidRDefault="00A82242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A82242">
        <w:rPr>
          <w:rFonts w:ascii="Garamond" w:hAnsi="Garamond"/>
          <w:bCs/>
          <w:color w:val="000000" w:themeColor="text1"/>
          <w:sz w:val="20"/>
          <w:szCs w:val="20"/>
        </w:rPr>
        <w:t>2025</w:t>
      </w:r>
      <w:r>
        <w:rPr>
          <w:rFonts w:ascii="Garamond" w:hAnsi="Garamond"/>
          <w:bCs/>
          <w:color w:val="000000" w:themeColor="text1"/>
          <w:sz w:val="20"/>
          <w:szCs w:val="20"/>
        </w:rPr>
        <w:tab/>
      </w:r>
      <w:r w:rsidR="00986BC3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Poesia, </w:t>
      </w:r>
      <w:r w:rsidR="004C1BC5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esperienza</w:t>
      </w:r>
      <w:r w:rsidR="00986BC3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, metaverso</w:t>
      </w:r>
      <w:r w:rsidR="00986BC3">
        <w:rPr>
          <w:rFonts w:ascii="Garamond" w:hAnsi="Garamond"/>
          <w:bCs/>
          <w:color w:val="000000" w:themeColor="text1"/>
          <w:sz w:val="20"/>
          <w:szCs w:val="20"/>
        </w:rPr>
        <w:t xml:space="preserve">, Campania Libri Festival, </w:t>
      </w:r>
      <w:r w:rsidR="00730C5B">
        <w:rPr>
          <w:rFonts w:ascii="Garamond" w:hAnsi="Garamond"/>
          <w:bCs/>
          <w:color w:val="000000" w:themeColor="text1"/>
          <w:sz w:val="20"/>
          <w:szCs w:val="20"/>
        </w:rPr>
        <w:t xml:space="preserve">Napoli, </w:t>
      </w:r>
      <w:r w:rsidR="00986BC3">
        <w:rPr>
          <w:rFonts w:ascii="Garamond" w:hAnsi="Garamond"/>
          <w:bCs/>
          <w:color w:val="000000" w:themeColor="text1"/>
          <w:sz w:val="20"/>
          <w:szCs w:val="20"/>
        </w:rPr>
        <w:t>4 ottobre 2025</w:t>
      </w:r>
      <w:r w:rsidR="004C1BC5">
        <w:rPr>
          <w:rFonts w:ascii="Garamond" w:hAnsi="Garamond"/>
          <w:bCs/>
          <w:color w:val="000000" w:themeColor="text1"/>
          <w:sz w:val="20"/>
          <w:szCs w:val="20"/>
        </w:rPr>
        <w:t>.</w:t>
      </w:r>
    </w:p>
    <w:p w14:paraId="607FDF25" w14:textId="77777777" w:rsidR="004C1BC5" w:rsidRDefault="004C1BC5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3C009EF9" w14:textId="5354905C" w:rsidR="004C1BC5" w:rsidRPr="004C1BC5" w:rsidRDefault="004C1BC5" w:rsidP="004C1BC5">
      <w:pPr>
        <w:spacing w:line="276" w:lineRule="auto"/>
        <w:ind w:left="700" w:hanging="700"/>
        <w:rPr>
          <w:rFonts w:ascii="Garamond" w:hAnsi="Garamond"/>
          <w:bCs/>
          <w:color w:val="000000" w:themeColor="text1"/>
          <w:sz w:val="20"/>
          <w:szCs w:val="20"/>
        </w:rPr>
      </w:pPr>
      <w:r>
        <w:rPr>
          <w:rFonts w:ascii="Garamond" w:hAnsi="Garamond"/>
          <w:bCs/>
          <w:color w:val="000000" w:themeColor="text1"/>
          <w:sz w:val="20"/>
          <w:szCs w:val="20"/>
        </w:rPr>
        <w:t>2025</w:t>
      </w:r>
      <w:r>
        <w:rPr>
          <w:rFonts w:ascii="Garamond" w:hAnsi="Garamond"/>
          <w:bCs/>
          <w:color w:val="000000" w:themeColor="text1"/>
          <w:sz w:val="20"/>
          <w:szCs w:val="20"/>
        </w:rPr>
        <w:tab/>
        <w:t xml:space="preserve">Festival “Il mondo nuovo”, con </w:t>
      </w:r>
      <w:r w:rsidRPr="004C1BC5">
        <w:rPr>
          <w:rFonts w:ascii="Garamond" w:hAnsi="Garamond"/>
          <w:bCs/>
          <w:color w:val="000000" w:themeColor="text1"/>
          <w:sz w:val="20"/>
          <w:szCs w:val="20"/>
        </w:rPr>
        <w:t>Antonella Anedda, Bernardo De Luca, Franca Mancinelli, Guido Mazzoni. a cura di Alessandro Anil Biswas</w:t>
      </w:r>
      <w:r>
        <w:rPr>
          <w:rFonts w:ascii="Garamond" w:hAnsi="Garamond"/>
          <w:bCs/>
          <w:color w:val="000000" w:themeColor="text1"/>
          <w:sz w:val="20"/>
          <w:szCs w:val="20"/>
        </w:rPr>
        <w:t>, Roma, 26 settembre 2025.</w:t>
      </w:r>
    </w:p>
    <w:p w14:paraId="34BF9690" w14:textId="77777777" w:rsidR="00986BC3" w:rsidRDefault="00986BC3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1281A5C4" w14:textId="5CDEC7ED" w:rsidR="00A82242" w:rsidRPr="00986BC3" w:rsidRDefault="00986BC3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>
        <w:rPr>
          <w:rFonts w:ascii="Garamond" w:hAnsi="Garamond"/>
          <w:bCs/>
          <w:color w:val="000000" w:themeColor="text1"/>
          <w:sz w:val="20"/>
          <w:szCs w:val="20"/>
        </w:rPr>
        <w:t>2025</w:t>
      </w:r>
      <w:r w:rsidR="002E3AB4">
        <w:rPr>
          <w:rFonts w:ascii="Garamond" w:hAnsi="Garamond"/>
          <w:bCs/>
          <w:color w:val="000000" w:themeColor="text1"/>
          <w:sz w:val="20"/>
          <w:szCs w:val="20"/>
        </w:rPr>
        <w:tab/>
        <w:t xml:space="preserve">Festival </w:t>
      </w:r>
      <w:r w:rsidR="004C1BC5">
        <w:rPr>
          <w:rFonts w:ascii="Garamond" w:hAnsi="Garamond"/>
          <w:bCs/>
          <w:color w:val="000000" w:themeColor="text1"/>
          <w:sz w:val="20"/>
          <w:szCs w:val="20"/>
        </w:rPr>
        <w:t>“</w:t>
      </w:r>
      <w:r w:rsidR="002E3AB4">
        <w:rPr>
          <w:rFonts w:ascii="Garamond" w:hAnsi="Garamond"/>
          <w:bCs/>
          <w:color w:val="000000" w:themeColor="text1"/>
          <w:sz w:val="20"/>
          <w:szCs w:val="20"/>
        </w:rPr>
        <w:t xml:space="preserve">Fiori </w:t>
      </w:r>
      <w:r w:rsidR="004C1BC5">
        <w:rPr>
          <w:rFonts w:ascii="Garamond" w:hAnsi="Garamond"/>
          <w:bCs/>
          <w:color w:val="000000" w:themeColor="text1"/>
          <w:sz w:val="20"/>
          <w:szCs w:val="20"/>
        </w:rPr>
        <w:t>f</w:t>
      </w:r>
      <w:r w:rsidR="002E3AB4">
        <w:rPr>
          <w:rFonts w:ascii="Garamond" w:hAnsi="Garamond"/>
          <w:bCs/>
          <w:color w:val="000000" w:themeColor="text1"/>
          <w:sz w:val="20"/>
          <w:szCs w:val="20"/>
        </w:rPr>
        <w:t>reschi</w:t>
      </w:r>
      <w:r w:rsidR="004C1BC5">
        <w:rPr>
          <w:rFonts w:ascii="Garamond" w:hAnsi="Garamond"/>
          <w:bCs/>
          <w:color w:val="000000" w:themeColor="text1"/>
          <w:sz w:val="20"/>
          <w:szCs w:val="20"/>
        </w:rPr>
        <w:t>”</w:t>
      </w:r>
      <w:r w:rsidR="002E3AB4">
        <w:rPr>
          <w:rFonts w:ascii="Garamond" w:hAnsi="Garamond"/>
          <w:bCs/>
          <w:color w:val="000000" w:themeColor="text1"/>
          <w:sz w:val="20"/>
          <w:szCs w:val="20"/>
        </w:rPr>
        <w:t>,</w:t>
      </w:r>
      <w:r>
        <w:rPr>
          <w:rFonts w:ascii="Garamond" w:hAnsi="Garamond"/>
          <w:bCs/>
          <w:color w:val="000000" w:themeColor="text1"/>
          <w:sz w:val="20"/>
          <w:szCs w:val="20"/>
        </w:rPr>
        <w:t xml:space="preserve"> </w:t>
      </w:r>
      <w:r w:rsidR="00730C5B">
        <w:rPr>
          <w:rFonts w:ascii="Garamond" w:hAnsi="Garamond"/>
          <w:bCs/>
          <w:color w:val="000000" w:themeColor="text1"/>
          <w:sz w:val="20"/>
          <w:szCs w:val="20"/>
        </w:rPr>
        <w:t xml:space="preserve">Roma, </w:t>
      </w:r>
      <w:r w:rsidR="00B41396">
        <w:rPr>
          <w:rFonts w:ascii="Garamond" w:hAnsi="Garamond"/>
          <w:bCs/>
          <w:color w:val="000000" w:themeColor="text1"/>
          <w:sz w:val="20"/>
          <w:szCs w:val="20"/>
        </w:rPr>
        <w:t>30 giugno 2025</w:t>
      </w:r>
      <w:r w:rsidR="004C1BC5">
        <w:rPr>
          <w:rFonts w:ascii="Garamond" w:hAnsi="Garamond"/>
          <w:bCs/>
          <w:color w:val="000000" w:themeColor="text1"/>
          <w:sz w:val="20"/>
          <w:szCs w:val="20"/>
        </w:rPr>
        <w:t>.</w:t>
      </w:r>
    </w:p>
    <w:p w14:paraId="06FF7D21" w14:textId="77777777" w:rsidR="006E7CC5" w:rsidRPr="00B72300" w:rsidRDefault="006E7CC5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23C26800" w14:textId="7C4BA312" w:rsidR="005A5A3C" w:rsidRPr="00B72300" w:rsidRDefault="00B80347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2024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Fortini 24. Eredità e letture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, Università di Siena, 27-28 novembre 2024.</w:t>
      </w:r>
    </w:p>
    <w:p w14:paraId="2F54F247" w14:textId="77777777" w:rsidR="00B80347" w:rsidRPr="00B72300" w:rsidRDefault="00B80347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27FBFBD5" w14:textId="10246AA6" w:rsidR="00D6023A" w:rsidRPr="00B72300" w:rsidRDefault="00D6023A" w:rsidP="00D6023A">
      <w:pPr>
        <w:spacing w:line="276" w:lineRule="auto"/>
        <w:ind w:left="700" w:hanging="700"/>
        <w:rPr>
          <w:rFonts w:ascii="Garamond" w:hAnsi="Garamond"/>
          <w:bCs/>
          <w:color w:val="000000" w:themeColor="text1"/>
          <w:sz w:val="20"/>
          <w:szCs w:val="20"/>
          <w:u w:val="single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2024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Giardino/Architettura. Per una definizione di città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dialogo tra Guido Mazzoni e Laura Pugno, a cura di M.T. Carbone, Roma, Giardini </w:t>
      </w:r>
      <w:r w:rsidR="001A12E0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di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Piazza Vittorio Emanuele, 27 settembre 2024.</w:t>
      </w:r>
    </w:p>
    <w:p w14:paraId="51DA98B9" w14:textId="77777777" w:rsidR="00D6023A" w:rsidRPr="00B72300" w:rsidRDefault="00D6023A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089F109C" w14:textId="05C23D30" w:rsidR="005A5A3C" w:rsidRPr="00B72300" w:rsidRDefault="005A5A3C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2024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 xml:space="preserve">Scart, </w:t>
      </w:r>
      <w:r w:rsidR="00A93C6A" w:rsidRPr="00B72300">
        <w:rPr>
          <w:rFonts w:ascii="Garamond" w:hAnsi="Garamond"/>
          <w:bCs/>
          <w:color w:val="000000" w:themeColor="text1"/>
          <w:sz w:val="20"/>
          <w:szCs w:val="20"/>
        </w:rPr>
        <w:t>L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a poesia che si fa, Teatro </w:t>
      </w:r>
      <w:proofErr w:type="spellStart"/>
      <w:r w:rsidRPr="00B72300">
        <w:rPr>
          <w:rFonts w:ascii="Garamond" w:hAnsi="Garamond"/>
          <w:bCs/>
          <w:color w:val="000000" w:themeColor="text1"/>
          <w:sz w:val="20"/>
          <w:szCs w:val="20"/>
        </w:rPr>
        <w:t>Palamostre</w:t>
      </w:r>
      <w:proofErr w:type="spellEnd"/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Sala Carmelo Bene, </w:t>
      </w:r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Guido Mazzoni</w:t>
      </w:r>
      <w:r w:rsidR="00BC7594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Udine, 17 maggio 2024.</w:t>
      </w:r>
    </w:p>
    <w:p w14:paraId="53D7DEE7" w14:textId="77777777" w:rsidR="00A96685" w:rsidRPr="00B72300" w:rsidRDefault="00A96685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5D9A9FF5" w14:textId="251755D6" w:rsidR="00A96685" w:rsidRPr="00B72300" w:rsidRDefault="00A96685" w:rsidP="00A96685">
      <w:pPr>
        <w:spacing w:line="276" w:lineRule="auto"/>
        <w:ind w:left="700" w:hanging="700"/>
        <w:rPr>
          <w:rFonts w:ascii="Garamond" w:hAnsi="Garamond"/>
          <w:b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2024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 xml:space="preserve">Istituto italiano di cultura di Città del Messico, </w:t>
      </w:r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Vidas </w:t>
      </w:r>
      <w:proofErr w:type="spellStart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privadas</w:t>
      </w:r>
      <w:proofErr w:type="spellEnd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y </w:t>
      </w:r>
      <w:proofErr w:type="spellStart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destinos</w:t>
      </w:r>
      <w:proofErr w:type="spellEnd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generales</w:t>
      </w:r>
      <w:proofErr w:type="spellEnd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. </w:t>
      </w:r>
      <w:proofErr w:type="spellStart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Convesación</w:t>
      </w:r>
      <w:proofErr w:type="spellEnd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entre</w:t>
      </w:r>
      <w:proofErr w:type="spellEnd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Guido Mazzoni y Fabrizio Cossalter, con una </w:t>
      </w:r>
      <w:proofErr w:type="spellStart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lectura</w:t>
      </w:r>
      <w:proofErr w:type="spellEnd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de </w:t>
      </w:r>
      <w:proofErr w:type="spellStart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los</w:t>
      </w:r>
      <w:proofErr w:type="spellEnd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poemas</w:t>
      </w:r>
      <w:proofErr w:type="spellEnd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de Guido Mazzoni</w:t>
      </w:r>
      <w:r w:rsidR="00BC7594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Città del Messico,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11 aprile 2024.</w:t>
      </w:r>
    </w:p>
    <w:p w14:paraId="6710524C" w14:textId="77777777" w:rsidR="00A35A4E" w:rsidRPr="00B72300" w:rsidRDefault="00A35A4E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5CB717F6" w14:textId="07CE5388" w:rsidR="00B3743F" w:rsidRPr="00B72300" w:rsidRDefault="00B3743F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2024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Flip,</w:t>
      </w:r>
      <w:r w:rsidR="00BC7594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</w:t>
      </w:r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Scatola nera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Pomigliano d’Arco, 17 febbraio 2024.</w:t>
      </w:r>
    </w:p>
    <w:p w14:paraId="01DBA0F6" w14:textId="77777777" w:rsidR="00B3743F" w:rsidRPr="00B72300" w:rsidRDefault="00B3743F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32BEF3AA" w14:textId="6D13F227" w:rsidR="00A35A4E" w:rsidRPr="00B72300" w:rsidRDefault="00A35A4E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="00BC7594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Villa Doria Pamphilij,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Casale dei Cedrati, </w:t>
      </w:r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Poesia in villa</w:t>
      </w:r>
      <w:r w:rsidR="00BC7594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Roma, 26 novembre 2023.</w:t>
      </w:r>
    </w:p>
    <w:p w14:paraId="199DBA00" w14:textId="77777777" w:rsidR="00CA787E" w:rsidRPr="00B72300" w:rsidRDefault="00CA787E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26E18635" w14:textId="0B92CC29" w:rsidR="00CA787E" w:rsidRPr="00B72300" w:rsidRDefault="00CA787E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="00BC7594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Libreria Stendhal: La </w:t>
      </w:r>
      <w:proofErr w:type="spellStart"/>
      <w:r w:rsidR="00BC7594" w:rsidRPr="00B72300">
        <w:rPr>
          <w:rFonts w:ascii="Garamond" w:hAnsi="Garamond"/>
          <w:bCs/>
          <w:color w:val="000000" w:themeColor="text1"/>
          <w:sz w:val="20"/>
          <w:szCs w:val="20"/>
        </w:rPr>
        <w:t>Librairie</w:t>
      </w:r>
      <w:proofErr w:type="spellEnd"/>
      <w:r w:rsidR="00BC7594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</w:t>
      </w:r>
      <w:proofErr w:type="spellStart"/>
      <w:r w:rsidR="00BC7594" w:rsidRPr="00B72300">
        <w:rPr>
          <w:rFonts w:ascii="Garamond" w:hAnsi="Garamond"/>
          <w:bCs/>
          <w:color w:val="000000" w:themeColor="text1"/>
          <w:sz w:val="20"/>
          <w:szCs w:val="20"/>
        </w:rPr>
        <w:t>Française</w:t>
      </w:r>
      <w:proofErr w:type="spellEnd"/>
      <w:r w:rsidR="00BC7594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de Rome, </w:t>
      </w:r>
      <w:proofErr w:type="spellStart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Poètes</w:t>
      </w:r>
      <w:proofErr w:type="spellEnd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entre</w:t>
      </w:r>
      <w:proofErr w:type="spellEnd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deux</w:t>
      </w:r>
      <w:proofErr w:type="spellEnd"/>
      <w:r w:rsidR="00BC7594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langues</w:t>
      </w:r>
      <w:r w:rsidR="00BC7594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Roma, 3 ottobre 2023.</w:t>
      </w:r>
    </w:p>
    <w:p w14:paraId="410F0BDB" w14:textId="79469D22" w:rsidR="000105A5" w:rsidRPr="00B72300" w:rsidRDefault="000105A5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2507139F" w14:textId="06866ABF" w:rsidR="000105A5" w:rsidRPr="00B72300" w:rsidRDefault="000105A5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Lo spazio letterario,</w:t>
      </w:r>
      <w:r w:rsidR="00557B5D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</w:t>
      </w:r>
      <w:r w:rsidR="00557B5D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Il disagio della poesia</w:t>
      </w:r>
      <w:r w:rsidR="00557B5D" w:rsidRPr="00B72300">
        <w:rPr>
          <w:rFonts w:ascii="Garamond" w:hAnsi="Garamond"/>
          <w:bCs/>
          <w:color w:val="000000" w:themeColor="text1"/>
          <w:sz w:val="20"/>
          <w:szCs w:val="20"/>
        </w:rPr>
        <w:t>,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Bologna, 31 maggio 2023.</w:t>
      </w:r>
    </w:p>
    <w:p w14:paraId="788E38D3" w14:textId="0326EC25" w:rsidR="001C62A1" w:rsidRPr="00B72300" w:rsidRDefault="001C62A1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073DF3BA" w14:textId="6324BF59" w:rsidR="001C62A1" w:rsidRPr="00B72300" w:rsidRDefault="001C62A1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 xml:space="preserve">Carcere di Rebibbia, </w:t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Incontro con Maria Teresa Carbone, Guido Mazzoni e Francesco Pecoraro</w:t>
      </w:r>
      <w:r w:rsidR="0082605D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</w:t>
      </w:r>
      <w:r w:rsidR="000B0C54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Roma, </w:t>
      </w:r>
      <w:r w:rsidR="0082605D" w:rsidRPr="00B72300">
        <w:rPr>
          <w:rFonts w:ascii="Garamond" w:hAnsi="Garamond"/>
          <w:bCs/>
          <w:color w:val="000000" w:themeColor="text1"/>
          <w:sz w:val="20"/>
          <w:szCs w:val="20"/>
        </w:rPr>
        <w:t>26 maggio 2023.</w:t>
      </w:r>
    </w:p>
    <w:p w14:paraId="28DC99F5" w14:textId="320B0D58" w:rsidR="003C5229" w:rsidRPr="00B72300" w:rsidRDefault="003C5229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6D0BAB6D" w14:textId="36463CD4" w:rsidR="003C5229" w:rsidRPr="00B72300" w:rsidRDefault="003C5229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Robert Musil Haus,</w:t>
      </w:r>
      <w:r w:rsidR="00F52F27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</w:t>
      </w:r>
      <w:proofErr w:type="spellStart"/>
      <w:r w:rsidR="00F52F27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Lesung</w:t>
      </w:r>
      <w:proofErr w:type="spellEnd"/>
      <w:r w:rsidR="00F52F27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: La pura superficie.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Klagenfurt, 4 maggio 2023.</w:t>
      </w:r>
    </w:p>
    <w:p w14:paraId="68CD231A" w14:textId="20C88114" w:rsidR="00390C32" w:rsidRPr="00B72300" w:rsidRDefault="00390C32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470C8D91" w14:textId="0E13C1DE" w:rsidR="00390C32" w:rsidRPr="00B72300" w:rsidRDefault="00390C32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 xml:space="preserve">Libreria Tomo, </w:t>
      </w:r>
      <w:r w:rsidR="005A4946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Piccolo festival internazionale di poesia</w:t>
      </w:r>
      <w:r w:rsidR="005A4946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Roma, 29 marzo 2023.</w:t>
      </w:r>
    </w:p>
    <w:p w14:paraId="0D31D703" w14:textId="4C123AD2" w:rsidR="003C5229" w:rsidRPr="00B72300" w:rsidRDefault="003C5229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726774FC" w14:textId="6941F2E7" w:rsidR="003C5229" w:rsidRPr="00B72300" w:rsidRDefault="003C5229" w:rsidP="00832B87">
      <w:pPr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2023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University College Dublin,</w:t>
      </w:r>
      <w:r w:rsidR="00832B87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</w:t>
      </w:r>
      <w:r w:rsidR="00832B87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On </w:t>
      </w:r>
      <w:proofErr w:type="spellStart"/>
      <w:r w:rsidR="00832B87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Modern</w:t>
      </w:r>
      <w:proofErr w:type="spellEnd"/>
      <w:r w:rsidR="00832B87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 xml:space="preserve"> Poetry: a </w:t>
      </w:r>
      <w:proofErr w:type="spellStart"/>
      <w:r w:rsidR="005A4946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C</w:t>
      </w:r>
      <w:r w:rsidR="00832B87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onversation</w:t>
      </w:r>
      <w:proofErr w:type="spellEnd"/>
      <w:r w:rsidR="00832B87" w:rsidRPr="00B72300">
        <w:rPr>
          <w:rFonts w:ascii="Garamond" w:hAnsi="Garamond"/>
          <w:bCs/>
          <w:color w:val="000000" w:themeColor="text1"/>
          <w:sz w:val="20"/>
          <w:szCs w:val="20"/>
        </w:rPr>
        <w:t>, con V</w:t>
      </w:r>
      <w:r w:rsidR="00832B87" w:rsidRPr="00B72300">
        <w:rPr>
          <w:rFonts w:ascii="Garamond" w:hAnsi="Garamond" w:cs="Arial"/>
          <w:bCs/>
          <w:color w:val="000000" w:themeColor="text1"/>
          <w:sz w:val="20"/>
          <w:szCs w:val="20"/>
          <w:shd w:val="clear" w:color="auto" w:fill="FFFFFF"/>
        </w:rPr>
        <w:t>ictoria Kennefick</w:t>
      </w:r>
      <w:r w:rsidR="00832B87" w:rsidRPr="00B72300">
        <w:rPr>
          <w:rFonts w:ascii="Garamond" w:hAnsi="Garamond"/>
          <w:bCs/>
          <w:color w:val="000000" w:themeColor="text1"/>
          <w:sz w:val="20"/>
          <w:szCs w:val="20"/>
        </w:rPr>
        <w:t>,</w:t>
      </w:r>
      <w:r w:rsidR="007F27E3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Dublino,</w:t>
      </w:r>
      <w:r w:rsidR="00832B87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8 marzo 2023.</w:t>
      </w:r>
    </w:p>
    <w:p w14:paraId="5EE880C6" w14:textId="18A11788" w:rsidR="004615EE" w:rsidRPr="00B72300" w:rsidRDefault="004615EE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77106996" w14:textId="5C324738" w:rsidR="004615EE" w:rsidRPr="00B72300" w:rsidRDefault="004615EE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 xml:space="preserve">Carcere di Rebibbia, Roma, </w:t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Incontro con Guido Mazzoni</w:t>
      </w:r>
      <w:r w:rsidR="00FF2E03" w:rsidRPr="00B72300">
        <w:rPr>
          <w:rFonts w:ascii="Garamond" w:hAnsi="Garamond"/>
          <w:bCs/>
          <w:color w:val="000000" w:themeColor="text1"/>
          <w:sz w:val="20"/>
          <w:szCs w:val="20"/>
        </w:rPr>
        <w:t>, 15 dicembre 2023</w:t>
      </w:r>
      <w:r w:rsidR="00EB2F4B" w:rsidRPr="00B72300">
        <w:rPr>
          <w:rFonts w:ascii="Garamond" w:hAnsi="Garamond"/>
          <w:bCs/>
          <w:color w:val="000000" w:themeColor="text1"/>
          <w:sz w:val="20"/>
          <w:szCs w:val="20"/>
        </w:rPr>
        <w:t>.</w:t>
      </w:r>
    </w:p>
    <w:p w14:paraId="362E43DF" w14:textId="27EE8DFE" w:rsidR="000F1A94" w:rsidRPr="00B72300" w:rsidRDefault="000F1A94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27F57C43" w14:textId="77777777" w:rsidR="003C41F7" w:rsidRPr="00B72300" w:rsidRDefault="000F1A94" w:rsidP="003C41F7">
      <w:pPr>
        <w:spacing w:line="276" w:lineRule="auto"/>
        <w:ind w:left="700" w:hanging="700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="003C41F7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Semper, </w:t>
      </w:r>
      <w:r w:rsidR="00A853B4" w:rsidRPr="00B72300">
        <w:rPr>
          <w:rFonts w:ascii="Garamond" w:hAnsi="Garamond"/>
          <w:color w:val="000000" w:themeColor="text1"/>
          <w:sz w:val="20"/>
          <w:szCs w:val="20"/>
        </w:rPr>
        <w:t>Sem</w:t>
      </w:r>
      <w:r w:rsidR="003C41F7" w:rsidRPr="00B72300">
        <w:rPr>
          <w:rFonts w:ascii="Garamond" w:hAnsi="Garamond"/>
          <w:color w:val="000000" w:themeColor="text1"/>
          <w:sz w:val="20"/>
          <w:szCs w:val="20"/>
        </w:rPr>
        <w:t xml:space="preserve">inario </w:t>
      </w:r>
      <w:r w:rsidR="00A853B4" w:rsidRPr="00B72300">
        <w:rPr>
          <w:rFonts w:ascii="Garamond" w:hAnsi="Garamond"/>
          <w:color w:val="000000" w:themeColor="text1"/>
          <w:sz w:val="20"/>
          <w:szCs w:val="20"/>
        </w:rPr>
        <w:t>per</w:t>
      </w:r>
      <w:r w:rsidR="003C41F7" w:rsidRPr="00B72300">
        <w:rPr>
          <w:rFonts w:ascii="Garamond" w:hAnsi="Garamond"/>
          <w:color w:val="000000" w:themeColor="text1"/>
          <w:sz w:val="20"/>
          <w:szCs w:val="20"/>
        </w:rPr>
        <w:t>manente di poesia contemporanea</w:t>
      </w:r>
      <w:r w:rsidR="00A853B4" w:rsidRPr="00B72300">
        <w:rPr>
          <w:rFonts w:ascii="Garamond" w:hAnsi="Garamond"/>
          <w:color w:val="000000" w:themeColor="text1"/>
          <w:sz w:val="20"/>
          <w:szCs w:val="20"/>
        </w:rPr>
        <w:t xml:space="preserve">, Università di Trento, </w:t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Incontro con Guido Mazzoni</w:t>
      </w:r>
      <w:r w:rsidR="001F78AB" w:rsidRPr="00B72300">
        <w:rPr>
          <w:rFonts w:ascii="Garamond" w:hAnsi="Garamond"/>
          <w:bCs/>
          <w:color w:val="000000" w:themeColor="text1"/>
          <w:sz w:val="20"/>
          <w:szCs w:val="20"/>
        </w:rPr>
        <w:t>,</w:t>
      </w:r>
    </w:p>
    <w:p w14:paraId="05CA03CC" w14:textId="1B5F0953" w:rsidR="000F1A94" w:rsidRPr="00B72300" w:rsidRDefault="001F78AB" w:rsidP="003C41F7">
      <w:pPr>
        <w:spacing w:line="276" w:lineRule="auto"/>
        <w:ind w:left="700"/>
        <w:rPr>
          <w:rFonts w:ascii="Garamond" w:hAnsi="Garamond"/>
          <w:bCs/>
          <w:color w:val="000000" w:themeColor="text1"/>
          <w:sz w:val="20"/>
          <w:szCs w:val="20"/>
          <w:u w:val="single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 settembre 2022.</w:t>
      </w:r>
    </w:p>
    <w:p w14:paraId="0B6D90C5" w14:textId="23A2903B" w:rsidR="00456E67" w:rsidRPr="00B72300" w:rsidRDefault="00456E67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2E83EAB8" w14:textId="50D91A76" w:rsidR="009859DB" w:rsidRPr="00B72300" w:rsidRDefault="009859DB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 xml:space="preserve">Istituto </w:t>
      </w:r>
      <w:r w:rsidR="0008274F">
        <w:rPr>
          <w:rFonts w:ascii="Garamond" w:hAnsi="Garamond"/>
          <w:bCs/>
          <w:color w:val="000000" w:themeColor="text1"/>
          <w:sz w:val="20"/>
          <w:szCs w:val="20"/>
        </w:rPr>
        <w:t>I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taliano </w:t>
      </w:r>
      <w:r w:rsidR="0008274F">
        <w:rPr>
          <w:rFonts w:ascii="Garamond" w:hAnsi="Garamond"/>
          <w:bCs/>
          <w:color w:val="000000" w:themeColor="text1"/>
          <w:sz w:val="20"/>
          <w:szCs w:val="20"/>
        </w:rPr>
        <w:t>per gli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</w:t>
      </w:r>
      <w:r w:rsidR="0008274F">
        <w:rPr>
          <w:rFonts w:ascii="Garamond" w:hAnsi="Garamond"/>
          <w:bCs/>
          <w:color w:val="000000" w:themeColor="text1"/>
          <w:sz w:val="20"/>
          <w:szCs w:val="20"/>
        </w:rPr>
        <w:t>S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tudi </w:t>
      </w:r>
      <w:r w:rsidR="0008274F">
        <w:rPr>
          <w:rFonts w:ascii="Garamond" w:hAnsi="Garamond"/>
          <w:bCs/>
          <w:color w:val="000000" w:themeColor="text1"/>
          <w:sz w:val="20"/>
          <w:szCs w:val="20"/>
        </w:rPr>
        <w:t>F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ilosofici, </w:t>
      </w:r>
      <w:r w:rsidR="00B22519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Napoli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18 giugno 2022.</w:t>
      </w:r>
    </w:p>
    <w:p w14:paraId="0A6DB492" w14:textId="2DB4EFF9" w:rsidR="009F13E6" w:rsidRPr="00B72300" w:rsidRDefault="009F13E6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1167005F" w14:textId="101DAB9C" w:rsidR="009F13E6" w:rsidRPr="00B72300" w:rsidRDefault="009F13E6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Un’arcadia horror. Roma per Andrea Zanzotto</w:t>
      </w:r>
      <w:r w:rsidR="00D3141C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</w:t>
      </w:r>
      <w:r w:rsidR="00B22519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Accademia dell’Arcadia, Bosco Parrasio, Roma, </w:t>
      </w:r>
      <w:r w:rsidR="000B6AB3" w:rsidRPr="00B72300">
        <w:rPr>
          <w:rFonts w:ascii="Garamond" w:hAnsi="Garamond"/>
          <w:bCs/>
          <w:color w:val="000000" w:themeColor="text1"/>
          <w:sz w:val="20"/>
          <w:szCs w:val="20"/>
        </w:rPr>
        <w:t>7 giugno 2022.</w:t>
      </w:r>
    </w:p>
    <w:p w14:paraId="2E89DD33" w14:textId="21BDF0B9" w:rsidR="009F13E6" w:rsidRPr="00B72300" w:rsidRDefault="009F13E6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https://www.youtube.com/watch?v=WuMYoRW9CCk&amp;t=31s</w:t>
      </w:r>
    </w:p>
    <w:p w14:paraId="6C021CCD" w14:textId="77777777" w:rsidR="000F1A94" w:rsidRPr="00B72300" w:rsidRDefault="000F1A94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53FF1B3A" w14:textId="7CC46525" w:rsidR="00692317" w:rsidRPr="00B72300" w:rsidRDefault="0007287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Mondi e superfici. Incontro con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proofErr w:type="spellStart"/>
      <w:r w:rsidR="00DF33D2" w:rsidRPr="00B72300">
        <w:rPr>
          <w:rFonts w:ascii="Garamond" w:hAnsi="Garamond"/>
          <w:color w:val="000000" w:themeColor="text1"/>
          <w:sz w:val="20"/>
          <w:szCs w:val="20"/>
        </w:rPr>
        <w:t>Italian</w:t>
      </w:r>
      <w:proofErr w:type="spellEnd"/>
      <w:r w:rsidR="00DF33D2" w:rsidRPr="00B72300">
        <w:rPr>
          <w:rFonts w:ascii="Garamond" w:hAnsi="Garamond"/>
          <w:color w:val="000000" w:themeColor="text1"/>
          <w:sz w:val="20"/>
          <w:szCs w:val="20"/>
        </w:rPr>
        <w:t xml:space="preserve"> Poetry Today, Oxford University, </w:t>
      </w:r>
      <w:proofErr w:type="gramStart"/>
      <w:r w:rsidRPr="00B72300">
        <w:rPr>
          <w:rFonts w:ascii="Garamond" w:hAnsi="Garamond"/>
          <w:color w:val="000000" w:themeColor="text1"/>
          <w:sz w:val="20"/>
          <w:szCs w:val="20"/>
        </w:rPr>
        <w:t>1 giugno</w:t>
      </w:r>
      <w:proofErr w:type="gram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2022</w:t>
      </w:r>
      <w:r w:rsidR="00DF33D2" w:rsidRPr="00B72300">
        <w:rPr>
          <w:rFonts w:ascii="Garamond" w:hAnsi="Garamond"/>
          <w:color w:val="000000" w:themeColor="text1"/>
          <w:sz w:val="20"/>
          <w:szCs w:val="20"/>
        </w:rPr>
        <w:t xml:space="preserve"> (on line)</w:t>
      </w:r>
    </w:p>
    <w:p w14:paraId="442A3044" w14:textId="5234F519" w:rsidR="005A0504" w:rsidRPr="00B72300" w:rsidRDefault="0007287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  <w:u w:val="single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hyperlink r:id="rId41" w:history="1">
        <w:r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https://www.facebook.com/events/1828830477324592/?ref=newsfeed</w:t>
        </w:r>
      </w:hyperlink>
    </w:p>
    <w:p w14:paraId="0179356B" w14:textId="77777777" w:rsidR="00692317" w:rsidRPr="00B72300" w:rsidRDefault="0069231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5EFE9C8" w14:textId="6A6B5C24" w:rsidR="005A0504" w:rsidRPr="00B72300" w:rsidRDefault="005A0504" w:rsidP="00CC3DA4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Imagining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Poetry Today.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Responses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to P.B.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Shelley’s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Defence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 of Poetry </w:t>
      </w:r>
      <w:r w:rsidRPr="00B72300">
        <w:rPr>
          <w:rFonts w:ascii="Garamond" w:hAnsi="Garamond"/>
          <w:color w:val="000000" w:themeColor="text1"/>
          <w:sz w:val="20"/>
          <w:szCs w:val="20"/>
        </w:rPr>
        <w:t>(1821),</w:t>
      </w:r>
      <w:r w:rsidR="00CC3DA4" w:rsidRPr="00B72300">
        <w:rPr>
          <w:rFonts w:ascii="Garamond" w:hAnsi="Garamond"/>
          <w:color w:val="000000" w:themeColor="text1"/>
          <w:sz w:val="20"/>
          <w:szCs w:val="20"/>
        </w:rPr>
        <w:t xml:space="preserve"> a cura di Carmen Gallo, con Franco Buffoni, Guido Mazzoni, Laura Pugno, Keats and Shelley Memorial House, Roma, 23 maggio 2022.</w:t>
      </w:r>
    </w:p>
    <w:p w14:paraId="3705F4BD" w14:textId="77777777" w:rsidR="005A0504" w:rsidRPr="00B72300" w:rsidRDefault="005A050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7690BD3A" w14:textId="1FE88A14" w:rsidR="007D7CFB" w:rsidRPr="00B72300" w:rsidRDefault="007D7CF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Poesia all’aperto: Carbone, Mazzoni, Ostuni, Severi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DE2DCA" w:rsidRPr="00B72300">
        <w:rPr>
          <w:rFonts w:ascii="Garamond" w:hAnsi="Garamond"/>
          <w:color w:val="000000" w:themeColor="text1"/>
          <w:sz w:val="20"/>
          <w:szCs w:val="20"/>
        </w:rPr>
        <w:t xml:space="preserve">Villa Torlonia, Roma, </w:t>
      </w:r>
      <w:r w:rsidRPr="00B72300">
        <w:rPr>
          <w:rFonts w:ascii="Garamond" w:hAnsi="Garamond"/>
          <w:color w:val="000000" w:themeColor="text1"/>
          <w:sz w:val="20"/>
          <w:szCs w:val="20"/>
        </w:rPr>
        <w:t>22 maggio 2022.</w:t>
      </w:r>
    </w:p>
    <w:p w14:paraId="47A2EE57" w14:textId="509E4F1B" w:rsidR="00D35512" w:rsidRPr="00B72300" w:rsidRDefault="00D35512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44D8DEE" w14:textId="168DC15E" w:rsidR="00D35512" w:rsidRPr="00B72300" w:rsidRDefault="00D35512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2022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Poeti per Zanzotto</w:t>
      </w:r>
      <w:r w:rsidRPr="00B72300">
        <w:rPr>
          <w:rFonts w:ascii="Garamond" w:hAnsi="Garamond"/>
          <w:color w:val="000000" w:themeColor="text1"/>
          <w:sz w:val="20"/>
          <w:szCs w:val="20"/>
        </w:rPr>
        <w:t>, Università di Siena, 6 maggio 2022.</w:t>
      </w:r>
    </w:p>
    <w:p w14:paraId="68ACA645" w14:textId="77777777" w:rsidR="00692317" w:rsidRPr="00B72300" w:rsidRDefault="0069231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55797A8" w14:textId="42738D2E" w:rsidR="006362BE" w:rsidRPr="00B72300" w:rsidRDefault="006362BE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2022</w:t>
      </w:r>
      <w:r w:rsidR="00B013B1"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="00E27507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</w:rPr>
        <w:t>Autoritratti: Guido Mazzoni</w:t>
      </w:r>
      <w:r w:rsidR="00E27507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U</w:t>
      </w:r>
      <w:r w:rsidR="00E27507" w:rsidRPr="00B72300">
        <w:rPr>
          <w:rFonts w:ascii="Garamond" w:hAnsi="Garamond"/>
          <w:bCs/>
          <w:color w:val="000000" w:themeColor="text1"/>
          <w:sz w:val="20"/>
          <w:szCs w:val="20"/>
        </w:rPr>
        <w:t>PTER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, Roma, 24 febbraio, 2022</w:t>
      </w:r>
      <w:r w:rsidR="00DF33D2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(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on line</w:t>
      </w:r>
      <w:r w:rsidR="00DF33D2" w:rsidRPr="00B72300">
        <w:rPr>
          <w:rFonts w:ascii="Garamond" w:hAnsi="Garamond"/>
          <w:bCs/>
          <w:color w:val="000000" w:themeColor="text1"/>
          <w:sz w:val="20"/>
          <w:szCs w:val="20"/>
        </w:rPr>
        <w:t>)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. </w:t>
      </w:r>
    </w:p>
    <w:p w14:paraId="65FBF347" w14:textId="77777777" w:rsidR="00692317" w:rsidRPr="00B72300" w:rsidRDefault="00692317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0C61C374" w14:textId="0DB0D545" w:rsidR="006362BE" w:rsidRPr="00B72300" w:rsidRDefault="006362BE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>2022</w:t>
      </w:r>
      <w:r w:rsidR="00923F6B"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>Italian Poetry Today</w:t>
      </w:r>
      <w:r w:rsidR="00E27507"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>, Oxford University,</w:t>
      </w:r>
      <w:r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 xml:space="preserve"> (con M. Rueff), 23 </w:t>
      </w:r>
      <w:proofErr w:type="spellStart"/>
      <w:r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>febbraio</w:t>
      </w:r>
      <w:proofErr w:type="spellEnd"/>
      <w:r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 xml:space="preserve"> 2022</w:t>
      </w:r>
      <w:r w:rsidR="00DF33D2"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 xml:space="preserve"> (</w:t>
      </w:r>
      <w:proofErr w:type="gramStart"/>
      <w:r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>on line</w:t>
      </w:r>
      <w:proofErr w:type="gramEnd"/>
      <w:r w:rsidR="00DF33D2"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>)</w:t>
      </w:r>
      <w:r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>.</w:t>
      </w:r>
    </w:p>
    <w:p w14:paraId="53F26FD0" w14:textId="77777777" w:rsidR="00692317" w:rsidRPr="00B72300" w:rsidRDefault="00692317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  <w:lang w:val="en-US"/>
        </w:rPr>
      </w:pPr>
    </w:p>
    <w:p w14:paraId="66363613" w14:textId="0EA811F6" w:rsidR="00DF33D2" w:rsidRPr="00B72300" w:rsidRDefault="00DF33D2" w:rsidP="008E3522">
      <w:pPr>
        <w:spacing w:line="276" w:lineRule="auto"/>
        <w:ind w:left="700" w:hanging="700"/>
        <w:rPr>
          <w:rFonts w:ascii="Garamond" w:hAnsi="Garamond"/>
          <w:bCs/>
          <w:iCs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>2021</w:t>
      </w:r>
      <w:r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ab/>
        <w:t xml:space="preserve">Maison de la </w:t>
      </w:r>
      <w:proofErr w:type="spellStart"/>
      <w:r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>poésie</w:t>
      </w:r>
      <w:proofErr w:type="spellEnd"/>
      <w:r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 xml:space="preserve">, Paris, </w:t>
      </w:r>
      <w:r w:rsidRPr="00B72300">
        <w:rPr>
          <w:rFonts w:ascii="Garamond" w:hAnsi="Garamond"/>
          <w:bCs/>
          <w:i/>
          <w:color w:val="000000" w:themeColor="text1"/>
          <w:sz w:val="20"/>
          <w:szCs w:val="20"/>
          <w:lang w:val="en-US"/>
        </w:rPr>
        <w:t xml:space="preserve">Andrea </w:t>
      </w:r>
      <w:proofErr w:type="spellStart"/>
      <w:r w:rsidRPr="00B72300">
        <w:rPr>
          <w:rFonts w:ascii="Garamond" w:hAnsi="Garamond"/>
          <w:bCs/>
          <w:i/>
          <w:color w:val="000000" w:themeColor="text1"/>
          <w:sz w:val="20"/>
          <w:szCs w:val="20"/>
          <w:lang w:val="en-US"/>
        </w:rPr>
        <w:t>Zanzotto</w:t>
      </w:r>
      <w:proofErr w:type="spellEnd"/>
      <w:r w:rsidRPr="00B72300">
        <w:rPr>
          <w:rFonts w:ascii="Garamond" w:hAnsi="Garamond"/>
          <w:bCs/>
          <w:i/>
          <w:color w:val="000000" w:themeColor="text1"/>
          <w:sz w:val="20"/>
          <w:szCs w:val="20"/>
          <w:lang w:val="en-US"/>
        </w:rPr>
        <w:t xml:space="preserve"> dans la compagnie des poètes</w:t>
      </w:r>
      <w:r w:rsidRPr="00B72300">
        <w:rPr>
          <w:rFonts w:ascii="Garamond" w:hAnsi="Garamond"/>
          <w:bCs/>
          <w:iCs/>
          <w:color w:val="000000" w:themeColor="text1"/>
          <w:sz w:val="20"/>
          <w:szCs w:val="20"/>
          <w:lang w:val="en-US"/>
        </w:rPr>
        <w:t xml:space="preserve">, </w:t>
      </w:r>
      <w:r w:rsidR="000F1A94" w:rsidRPr="00B72300">
        <w:rPr>
          <w:rFonts w:ascii="Garamond" w:hAnsi="Garamond"/>
          <w:bCs/>
          <w:iCs/>
          <w:color w:val="000000" w:themeColor="text1"/>
          <w:sz w:val="20"/>
          <w:szCs w:val="20"/>
          <w:lang w:val="en-US"/>
        </w:rPr>
        <w:t xml:space="preserve">Avec Antonella </w:t>
      </w:r>
      <w:proofErr w:type="spellStart"/>
      <w:r w:rsidR="000F1A94" w:rsidRPr="00B72300">
        <w:rPr>
          <w:rFonts w:ascii="Garamond" w:hAnsi="Garamond"/>
          <w:bCs/>
          <w:iCs/>
          <w:color w:val="000000" w:themeColor="text1"/>
          <w:sz w:val="20"/>
          <w:szCs w:val="20"/>
          <w:lang w:val="en-US"/>
        </w:rPr>
        <w:t>Anedda</w:t>
      </w:r>
      <w:proofErr w:type="spellEnd"/>
      <w:r w:rsidR="000F1A94" w:rsidRPr="00B72300">
        <w:rPr>
          <w:rFonts w:ascii="Garamond" w:hAnsi="Garamond"/>
          <w:bCs/>
          <w:iCs/>
          <w:color w:val="000000" w:themeColor="text1"/>
          <w:sz w:val="20"/>
          <w:szCs w:val="20"/>
          <w:lang w:val="en-US"/>
        </w:rPr>
        <w:t>, Michel Deguy, Jacques Demarcq, Benoît Casas, Andrea Inglese, Sophie Loizeau, Valerio Magrelli, Claude Mouchard, Guido Mazzoni &amp; Martin Rueff</w:t>
      </w:r>
      <w:r w:rsidR="00A04934" w:rsidRPr="00B72300">
        <w:rPr>
          <w:rFonts w:ascii="Garamond" w:hAnsi="Garamond"/>
          <w:bCs/>
          <w:iCs/>
          <w:color w:val="000000" w:themeColor="text1"/>
          <w:sz w:val="20"/>
          <w:szCs w:val="20"/>
          <w:lang w:val="en-US"/>
        </w:rPr>
        <w:t xml:space="preserve">, 25 </w:t>
      </w:r>
      <w:proofErr w:type="spellStart"/>
      <w:r w:rsidR="00A04934" w:rsidRPr="00B72300">
        <w:rPr>
          <w:rFonts w:ascii="Garamond" w:hAnsi="Garamond"/>
          <w:bCs/>
          <w:iCs/>
          <w:color w:val="000000" w:themeColor="text1"/>
          <w:sz w:val="20"/>
          <w:szCs w:val="20"/>
          <w:lang w:val="en-US"/>
        </w:rPr>
        <w:t>novembre</w:t>
      </w:r>
      <w:proofErr w:type="spellEnd"/>
      <w:r w:rsidR="00A04934" w:rsidRPr="00B72300">
        <w:rPr>
          <w:rFonts w:ascii="Garamond" w:hAnsi="Garamond"/>
          <w:bCs/>
          <w:iCs/>
          <w:color w:val="000000" w:themeColor="text1"/>
          <w:sz w:val="20"/>
          <w:szCs w:val="20"/>
          <w:lang w:val="en-US"/>
        </w:rPr>
        <w:t xml:space="preserve"> 2021. </w:t>
      </w:r>
    </w:p>
    <w:p w14:paraId="2563A8FE" w14:textId="2A309E18" w:rsidR="001D5F5D" w:rsidRPr="00B72300" w:rsidRDefault="000F1A94" w:rsidP="00935602">
      <w:pPr>
        <w:spacing w:line="276" w:lineRule="auto"/>
        <w:ind w:left="700" w:hanging="700"/>
        <w:rPr>
          <w:rFonts w:ascii="Garamond" w:hAnsi="Garamond"/>
          <w:bCs/>
          <w:iCs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bCs/>
          <w:iCs/>
          <w:color w:val="000000" w:themeColor="text1"/>
          <w:sz w:val="20"/>
          <w:szCs w:val="20"/>
          <w:lang w:val="en-US"/>
        </w:rPr>
        <w:tab/>
      </w:r>
      <w:hyperlink r:id="rId42" w:history="1">
        <w:r w:rsidR="00692317" w:rsidRPr="00B72300">
          <w:rPr>
            <w:rStyle w:val="Collegamentoipertestuale"/>
            <w:rFonts w:ascii="Garamond" w:hAnsi="Garamond"/>
            <w:bCs/>
            <w:iCs/>
            <w:color w:val="000000" w:themeColor="text1"/>
            <w:sz w:val="20"/>
            <w:szCs w:val="20"/>
            <w:lang w:val="en-US"/>
          </w:rPr>
          <w:t>https://www.youtube.com/watch?v=CrJuUnZA3NU&amp;t=1685s&amp;ab_channel=MaisondelaPo%C3%A9sie-Sc%C3%A8nelitt%C3%A9raire</w:t>
        </w:r>
      </w:hyperlink>
    </w:p>
    <w:p w14:paraId="39F32FC7" w14:textId="77777777" w:rsidR="00692317" w:rsidRPr="00B72300" w:rsidRDefault="00692317" w:rsidP="008E3522">
      <w:pPr>
        <w:spacing w:line="276" w:lineRule="auto"/>
        <w:ind w:left="700" w:hanging="700"/>
        <w:rPr>
          <w:rFonts w:ascii="Garamond" w:hAnsi="Garamond"/>
          <w:bCs/>
          <w:iCs/>
          <w:color w:val="000000" w:themeColor="text1"/>
          <w:sz w:val="20"/>
          <w:szCs w:val="20"/>
          <w:lang w:val="en-US"/>
        </w:rPr>
      </w:pPr>
    </w:p>
    <w:p w14:paraId="1D93EE31" w14:textId="0010B63D" w:rsidR="00F721B8" w:rsidRPr="00B72300" w:rsidRDefault="00F721B8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Milo De Angelis, Guido Mazzoni. Dialogo sulla poesia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Poggibonsi, 18 </w:t>
      </w:r>
      <w:r w:rsidR="00425EB5" w:rsidRPr="00B72300">
        <w:rPr>
          <w:rFonts w:ascii="Garamond" w:hAnsi="Garamond"/>
          <w:color w:val="000000" w:themeColor="text1"/>
          <w:sz w:val="20"/>
          <w:szCs w:val="20"/>
        </w:rPr>
        <w:t>ottobre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2019.</w:t>
      </w:r>
    </w:p>
    <w:p w14:paraId="1C2BE90D" w14:textId="5B98559D" w:rsidR="00511264" w:rsidRPr="00B72300" w:rsidRDefault="00511264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2C3FE62F" w14:textId="338BF1B2" w:rsidR="00511264" w:rsidRPr="00B72300" w:rsidRDefault="00511264" w:rsidP="00511264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2019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Festival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Internacional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de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Poesía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de Santiago del Chile, Cafè de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las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Mujeres, 4 ottobre 2019.</w:t>
      </w:r>
    </w:p>
    <w:p w14:paraId="2A6E6008" w14:textId="77777777" w:rsidR="00511264" w:rsidRPr="00B72300" w:rsidRDefault="00511264" w:rsidP="00511264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7E1950DB" w14:textId="44967ECA" w:rsidR="00511264" w:rsidRPr="00B72300" w:rsidRDefault="00511264" w:rsidP="00511264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2019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Festival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Internacional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de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Poesía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de Santiago del Chile, Centro Civico y Cultural De El Bosque, 3 ottobre 2019.</w:t>
      </w:r>
    </w:p>
    <w:p w14:paraId="383F7D13" w14:textId="77777777" w:rsidR="00692317" w:rsidRPr="00B72300" w:rsidRDefault="00692317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4F25985B" w14:textId="7E892FD9" w:rsidR="00E626EF" w:rsidRPr="00B72300" w:rsidRDefault="00E626EF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Poesia Europa, Isola Polvese, Lago Trasimeno, 13 </w:t>
      </w:r>
      <w:r w:rsidR="00683316" w:rsidRPr="00B72300">
        <w:rPr>
          <w:rFonts w:ascii="Garamond" w:hAnsi="Garamond"/>
          <w:color w:val="000000" w:themeColor="text1"/>
          <w:sz w:val="20"/>
          <w:szCs w:val="20"/>
        </w:rPr>
        <w:t xml:space="preserve">luglio </w:t>
      </w:r>
      <w:r w:rsidRPr="00B72300">
        <w:rPr>
          <w:rFonts w:ascii="Garamond" w:hAnsi="Garamond"/>
          <w:color w:val="000000" w:themeColor="text1"/>
          <w:sz w:val="20"/>
          <w:szCs w:val="20"/>
        </w:rPr>
        <w:t>2019.</w:t>
      </w:r>
    </w:p>
    <w:p w14:paraId="6FFD98EE" w14:textId="6EE0E176" w:rsidR="00522773" w:rsidRPr="00B72300" w:rsidRDefault="00522773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4366793" w14:textId="45C58CD6" w:rsidR="00522773" w:rsidRPr="00B72300" w:rsidRDefault="00522773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2019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Izmir Poetry Festival, con Milo De Angelis</w:t>
      </w:r>
      <w:r w:rsidR="00E125C1" w:rsidRPr="00B72300">
        <w:rPr>
          <w:rFonts w:ascii="Garamond" w:hAnsi="Garamond"/>
          <w:color w:val="000000" w:themeColor="text1"/>
          <w:sz w:val="20"/>
          <w:szCs w:val="20"/>
        </w:rPr>
        <w:t xml:space="preserve">, Smirne, </w:t>
      </w:r>
      <w:r w:rsidRPr="00B72300">
        <w:rPr>
          <w:rFonts w:ascii="Garamond" w:hAnsi="Garamond"/>
          <w:color w:val="000000" w:themeColor="text1"/>
          <w:sz w:val="20"/>
          <w:szCs w:val="20"/>
        </w:rPr>
        <w:t>23 giugno 2019.</w:t>
      </w:r>
    </w:p>
    <w:p w14:paraId="10627A16" w14:textId="77777777" w:rsidR="00692317" w:rsidRPr="00B72300" w:rsidRDefault="0069231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7052AAA1" w14:textId="0BCF211D" w:rsidR="00E626EF" w:rsidRPr="00B72300" w:rsidRDefault="00E626EF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Izmir Poetry Festival, </w:t>
      </w:r>
      <w:r w:rsidR="00522773" w:rsidRPr="00B72300">
        <w:rPr>
          <w:rFonts w:ascii="Garamond" w:hAnsi="Garamond"/>
          <w:color w:val="000000" w:themeColor="text1"/>
          <w:sz w:val="20"/>
          <w:szCs w:val="20"/>
        </w:rPr>
        <w:t>con Elisa Biagini e Milo De Angelis</w:t>
      </w:r>
      <w:r w:rsidR="00E125C1" w:rsidRPr="00B72300">
        <w:rPr>
          <w:rFonts w:ascii="Garamond" w:hAnsi="Garamond"/>
          <w:color w:val="000000" w:themeColor="text1"/>
          <w:sz w:val="20"/>
          <w:szCs w:val="20"/>
        </w:rPr>
        <w:t>, Smirne,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21</w:t>
      </w:r>
      <w:r w:rsidR="00522773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0B25E3" w:rsidRPr="00B72300">
        <w:rPr>
          <w:rFonts w:ascii="Garamond" w:hAnsi="Garamond"/>
          <w:color w:val="000000" w:themeColor="text1"/>
          <w:sz w:val="20"/>
          <w:szCs w:val="20"/>
        </w:rPr>
        <w:t>giugno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2019.</w:t>
      </w:r>
    </w:p>
    <w:p w14:paraId="68F82592" w14:textId="77777777" w:rsidR="00692317" w:rsidRPr="00B72300" w:rsidRDefault="0069231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E68DEF2" w14:textId="488A5757" w:rsidR="007D302E" w:rsidRPr="00B72300" w:rsidRDefault="007D302E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>Polisemie. Festival di poesia contemporanea, Sapienza</w:t>
      </w:r>
      <w:r w:rsidR="001D41A4" w:rsidRPr="00B72300">
        <w:rPr>
          <w:rFonts w:ascii="Garamond" w:hAnsi="Garamond"/>
          <w:color w:val="000000" w:themeColor="text1"/>
          <w:sz w:val="20"/>
          <w:szCs w:val="20"/>
        </w:rPr>
        <w:t xml:space="preserve"> Università di Roma</w:t>
      </w:r>
      <w:r w:rsidRPr="00B72300">
        <w:rPr>
          <w:rFonts w:ascii="Garamond" w:hAnsi="Garamond"/>
          <w:color w:val="000000" w:themeColor="text1"/>
          <w:sz w:val="20"/>
          <w:szCs w:val="20"/>
        </w:rPr>
        <w:t>, Roma, 24</w:t>
      </w:r>
      <w:r w:rsidR="000B25E3" w:rsidRPr="00B72300">
        <w:rPr>
          <w:rFonts w:ascii="Garamond" w:hAnsi="Garamond"/>
          <w:color w:val="000000" w:themeColor="text1"/>
          <w:sz w:val="20"/>
          <w:szCs w:val="20"/>
        </w:rPr>
        <w:t xml:space="preserve"> maggio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2019.</w:t>
      </w:r>
    </w:p>
    <w:p w14:paraId="5C28B363" w14:textId="77777777" w:rsidR="00692317" w:rsidRPr="00B72300" w:rsidRDefault="0069231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83DB884" w14:textId="3B825348" w:rsidR="00761D86" w:rsidRPr="00B72300" w:rsidRDefault="008D29F8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Festivalul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Poezie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Bucaresti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9C4CA1" w:rsidRPr="00B72300">
        <w:rPr>
          <w:rFonts w:ascii="Garamond" w:hAnsi="Garamond"/>
          <w:color w:val="000000" w:themeColor="text1"/>
          <w:sz w:val="20"/>
          <w:szCs w:val="20"/>
        </w:rPr>
        <w:t xml:space="preserve">Bucarest, 19 </w:t>
      </w:r>
      <w:r w:rsidR="00B535E1" w:rsidRPr="00B72300">
        <w:rPr>
          <w:rFonts w:ascii="Garamond" w:hAnsi="Garamond"/>
          <w:color w:val="000000" w:themeColor="text1"/>
          <w:sz w:val="20"/>
          <w:szCs w:val="20"/>
        </w:rPr>
        <w:t>maggio</w:t>
      </w:r>
      <w:r w:rsidR="009C4CA1" w:rsidRPr="00B72300">
        <w:rPr>
          <w:rFonts w:ascii="Garamond" w:hAnsi="Garamond"/>
          <w:color w:val="000000" w:themeColor="text1"/>
          <w:sz w:val="20"/>
          <w:szCs w:val="20"/>
        </w:rPr>
        <w:t xml:space="preserve"> 2019.</w:t>
      </w:r>
    </w:p>
    <w:p w14:paraId="04FF5222" w14:textId="77777777" w:rsidR="00692317" w:rsidRPr="00B72300" w:rsidRDefault="0069231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2DC682F" w14:textId="51FE95AD" w:rsidR="008D7F06" w:rsidRPr="00B72300" w:rsidRDefault="00C24140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Sul Ponte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diVersi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8D7F06" w:rsidRPr="00B72300">
        <w:rPr>
          <w:rFonts w:ascii="Garamond" w:hAnsi="Garamond"/>
          <w:color w:val="000000" w:themeColor="text1"/>
          <w:sz w:val="20"/>
          <w:szCs w:val="20"/>
        </w:rPr>
        <w:t xml:space="preserve">Libreria Il Ponte sulla Dora,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Torino, 11 </w:t>
      </w:r>
      <w:r w:rsidR="00642C95" w:rsidRPr="00B72300">
        <w:rPr>
          <w:rFonts w:ascii="Garamond" w:hAnsi="Garamond"/>
          <w:color w:val="000000" w:themeColor="text1"/>
          <w:sz w:val="20"/>
          <w:szCs w:val="20"/>
        </w:rPr>
        <w:t>aprile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2019.</w:t>
      </w:r>
    </w:p>
    <w:p w14:paraId="2EC0F7F3" w14:textId="77777777" w:rsidR="00692317" w:rsidRPr="00B72300" w:rsidRDefault="0069231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C95B0D0" w14:textId="3C572856" w:rsidR="00761D86" w:rsidRPr="00B72300" w:rsidRDefault="00761D86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lastRenderedPageBreak/>
        <w:t>2019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Mon</w:t>
      </w:r>
      <w:r w:rsidR="00DF33D2" w:rsidRPr="00B72300">
        <w:rPr>
          <w:rFonts w:ascii="Garamond" w:hAnsi="Garamond"/>
          <w:i/>
          <w:color w:val="000000" w:themeColor="text1"/>
          <w:sz w:val="20"/>
          <w:szCs w:val="20"/>
        </w:rPr>
        <w:t>og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rafie: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Upter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Roma, 19 </w:t>
      </w:r>
      <w:r w:rsidR="0070367C" w:rsidRPr="00B72300">
        <w:rPr>
          <w:rFonts w:ascii="Garamond" w:hAnsi="Garamond"/>
          <w:color w:val="000000" w:themeColor="text1"/>
          <w:sz w:val="20"/>
          <w:szCs w:val="20"/>
        </w:rPr>
        <w:t>marzo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2019</w:t>
      </w:r>
      <w:r w:rsidR="00692317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76B33E09" w14:textId="77777777" w:rsidR="00692317" w:rsidRPr="00B72300" w:rsidRDefault="0069231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35ACD7F5" w14:textId="5F0ED36F" w:rsidR="006B342B" w:rsidRPr="00B72300" w:rsidRDefault="00761D86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La poesia di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con Giancarlo Alfano, </w:t>
      </w:r>
      <w:r w:rsidR="005264C3" w:rsidRPr="00B72300">
        <w:rPr>
          <w:rFonts w:ascii="Garamond" w:hAnsi="Garamond"/>
          <w:color w:val="000000" w:themeColor="text1"/>
          <w:sz w:val="20"/>
          <w:szCs w:val="20"/>
        </w:rPr>
        <w:t xml:space="preserve">Polisemie, </w:t>
      </w:r>
      <w:r w:rsidRPr="00B72300">
        <w:rPr>
          <w:rFonts w:ascii="Garamond" w:hAnsi="Garamond"/>
          <w:color w:val="000000" w:themeColor="text1"/>
          <w:sz w:val="20"/>
          <w:szCs w:val="20"/>
        </w:rPr>
        <w:t>Sapienza</w:t>
      </w:r>
      <w:r w:rsidR="001D41A4" w:rsidRPr="00B72300">
        <w:rPr>
          <w:rFonts w:ascii="Garamond" w:hAnsi="Garamond"/>
          <w:color w:val="000000" w:themeColor="text1"/>
          <w:sz w:val="20"/>
          <w:szCs w:val="20"/>
        </w:rPr>
        <w:t xml:space="preserve"> Università di Roma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15 </w:t>
      </w:r>
      <w:r w:rsidR="00CC4862" w:rsidRPr="00B72300">
        <w:rPr>
          <w:rFonts w:ascii="Garamond" w:hAnsi="Garamond"/>
          <w:color w:val="000000" w:themeColor="text1"/>
          <w:sz w:val="20"/>
          <w:szCs w:val="20"/>
        </w:rPr>
        <w:t>marzo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2019</w:t>
      </w:r>
      <w:r w:rsidR="00692317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6BEF89F3" w14:textId="77777777" w:rsidR="00692317" w:rsidRPr="00B72300" w:rsidRDefault="0069231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2E594EA" w14:textId="0F61F1A3" w:rsidR="002D4F8B" w:rsidRPr="00B72300" w:rsidRDefault="002D4F8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Poesia e critica del mondo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Milano, Associazione Lampioni </w:t>
      </w:r>
      <w:r w:rsidR="00A46717" w:rsidRPr="00B72300">
        <w:rPr>
          <w:rFonts w:ascii="Garamond" w:hAnsi="Garamond"/>
          <w:color w:val="000000" w:themeColor="text1"/>
          <w:sz w:val="20"/>
          <w:szCs w:val="20"/>
        </w:rPr>
        <w:t>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erei, 20 </w:t>
      </w:r>
      <w:r w:rsidR="00AF0172" w:rsidRPr="00B72300">
        <w:rPr>
          <w:rFonts w:ascii="Garamond" w:hAnsi="Garamond"/>
          <w:color w:val="000000" w:themeColor="text1"/>
          <w:sz w:val="20"/>
          <w:szCs w:val="20"/>
        </w:rPr>
        <w:t>febbraio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2019</w:t>
      </w:r>
      <w:r w:rsidR="00692317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59C328A6" w14:textId="77777777" w:rsidR="00692317" w:rsidRPr="00B72300" w:rsidRDefault="0069231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7C8EB6B6" w14:textId="2EFB3E40" w:rsidR="00BB41EA" w:rsidRPr="00B72300" w:rsidRDefault="00BB41EA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Ritratti di poesia, Roma, 15 </w:t>
      </w:r>
      <w:r w:rsidR="006E792E" w:rsidRPr="00B72300">
        <w:rPr>
          <w:rFonts w:ascii="Garamond" w:hAnsi="Garamond"/>
          <w:color w:val="000000" w:themeColor="text1"/>
          <w:sz w:val="20"/>
          <w:szCs w:val="20"/>
        </w:rPr>
        <w:t>febbraio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2019</w:t>
      </w:r>
      <w:r w:rsidR="00F721B8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778FDDD6" w14:textId="77777777" w:rsidR="00692317" w:rsidRPr="00B72300" w:rsidRDefault="0069231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A045EEE" w14:textId="11C1D21E" w:rsidR="00F721B8" w:rsidRPr="00B72300" w:rsidRDefault="00F721B8" w:rsidP="00522773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Tradurre Wallace Stevens</w:t>
      </w:r>
      <w:r w:rsidR="00522773" w:rsidRPr="00B72300">
        <w:rPr>
          <w:rFonts w:ascii="Garamond" w:hAnsi="Garamond"/>
          <w:i/>
          <w:color w:val="000000" w:themeColor="text1"/>
          <w:sz w:val="20"/>
          <w:szCs w:val="20"/>
        </w:rPr>
        <w:t>. Incontro con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Laboratorio di traduzione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Monteverdelegge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Roma, 22 </w:t>
      </w:r>
      <w:r w:rsidR="000C5597" w:rsidRPr="00B72300">
        <w:rPr>
          <w:rFonts w:ascii="Garamond" w:hAnsi="Garamond"/>
          <w:color w:val="000000" w:themeColor="text1"/>
          <w:sz w:val="20"/>
          <w:szCs w:val="20"/>
        </w:rPr>
        <w:t>gennaio</w:t>
      </w:r>
      <w:r w:rsidR="00351504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/>
          <w:color w:val="000000" w:themeColor="text1"/>
          <w:sz w:val="20"/>
          <w:szCs w:val="20"/>
        </w:rPr>
        <w:t>2019.</w:t>
      </w:r>
    </w:p>
    <w:p w14:paraId="21C123DB" w14:textId="77777777" w:rsidR="00692317" w:rsidRPr="00B72300" w:rsidRDefault="0069231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4BA78D8" w14:textId="2067187F" w:rsidR="00666323" w:rsidRPr="00B72300" w:rsidRDefault="00666323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585E9B" w:rsidRPr="00B72300">
        <w:rPr>
          <w:rFonts w:ascii="Garamond" w:hAnsi="Garamond"/>
          <w:color w:val="000000" w:themeColor="text1"/>
          <w:sz w:val="20"/>
          <w:szCs w:val="20"/>
        </w:rPr>
        <w:t>Fondazione P</w:t>
      </w:r>
      <w:r w:rsidR="00677AEE" w:rsidRPr="00B72300">
        <w:rPr>
          <w:rFonts w:ascii="Garamond" w:hAnsi="Garamond"/>
          <w:color w:val="000000" w:themeColor="text1"/>
          <w:sz w:val="20"/>
          <w:szCs w:val="20"/>
        </w:rPr>
        <w:t xml:space="preserve">remio Napoli,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Carcere di Poggioreale, Napoli, 7 </w:t>
      </w:r>
      <w:r w:rsidR="008462BF" w:rsidRPr="00B72300">
        <w:rPr>
          <w:rFonts w:ascii="Garamond" w:hAnsi="Garamond"/>
          <w:color w:val="000000" w:themeColor="text1"/>
          <w:sz w:val="20"/>
          <w:szCs w:val="20"/>
        </w:rPr>
        <w:t>novembre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2018</w:t>
      </w:r>
      <w:r w:rsidR="00692317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4468D608" w14:textId="77777777" w:rsidR="00692317" w:rsidRPr="00B72300" w:rsidRDefault="0069231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0BAF2FF" w14:textId="28BAE2EE" w:rsidR="00666323" w:rsidRPr="00B72300" w:rsidRDefault="00666323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585E9B" w:rsidRPr="00B72300">
        <w:rPr>
          <w:rFonts w:ascii="Garamond" w:hAnsi="Garamond"/>
          <w:color w:val="000000" w:themeColor="text1"/>
          <w:sz w:val="20"/>
          <w:szCs w:val="20"/>
        </w:rPr>
        <w:t xml:space="preserve">Fondazione </w:t>
      </w:r>
      <w:r w:rsidR="00677AEE" w:rsidRPr="00B72300">
        <w:rPr>
          <w:rFonts w:ascii="Garamond" w:hAnsi="Garamond"/>
          <w:color w:val="000000" w:themeColor="text1"/>
          <w:sz w:val="20"/>
          <w:szCs w:val="20"/>
        </w:rPr>
        <w:t xml:space="preserve">Premio Napoli,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Palazzo Reale, Napoli, 6 </w:t>
      </w:r>
      <w:r w:rsidR="008462BF" w:rsidRPr="00B72300">
        <w:rPr>
          <w:rFonts w:ascii="Garamond" w:hAnsi="Garamond"/>
          <w:color w:val="000000" w:themeColor="text1"/>
          <w:sz w:val="20"/>
          <w:szCs w:val="20"/>
        </w:rPr>
        <w:t>novembre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2018</w:t>
      </w:r>
      <w:r w:rsidR="00692317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0D66A3F6" w14:textId="77777777" w:rsidR="00692317" w:rsidRPr="00B72300" w:rsidRDefault="0069231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7F091C7D" w14:textId="3FE8E1BD" w:rsidR="00BB41EA" w:rsidRPr="00B72300" w:rsidRDefault="00BB41EA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Pordenonelegge, Pordenone, 21 </w:t>
      </w:r>
      <w:r w:rsidR="00E17432" w:rsidRPr="00B72300">
        <w:rPr>
          <w:rFonts w:ascii="Garamond" w:hAnsi="Garamond"/>
          <w:color w:val="000000" w:themeColor="text1"/>
          <w:sz w:val="20"/>
          <w:szCs w:val="20"/>
        </w:rPr>
        <w:t>settembre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2018</w:t>
      </w:r>
      <w:r w:rsidR="00692317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6428D50B" w14:textId="77777777" w:rsidR="00692317" w:rsidRPr="00B72300" w:rsidRDefault="0069231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B96F148" w14:textId="31F321C3" w:rsidR="000F2C8D" w:rsidRPr="00B72300" w:rsidRDefault="000F2C8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proofErr w:type="spellStart"/>
      <w:r w:rsidR="00585E9B" w:rsidRPr="00B72300">
        <w:rPr>
          <w:rFonts w:ascii="Garamond" w:hAnsi="Garamond"/>
          <w:color w:val="000000" w:themeColor="text1"/>
          <w:sz w:val="20"/>
          <w:szCs w:val="20"/>
        </w:rPr>
        <w:t>Umbrò</w:t>
      </w:r>
      <w:proofErr w:type="spellEnd"/>
      <w:r w:rsidR="00585E9B" w:rsidRPr="00B72300">
        <w:rPr>
          <w:rFonts w:ascii="Garamond" w:hAnsi="Garamond"/>
          <w:color w:val="000000" w:themeColor="text1"/>
          <w:sz w:val="20"/>
          <w:szCs w:val="20"/>
        </w:rPr>
        <w:t xml:space="preserve"> Cultura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Poesia e immagini</w:t>
      </w:r>
      <w:r w:rsidRPr="00B72300">
        <w:rPr>
          <w:rFonts w:ascii="Garamond" w:hAnsi="Garamond"/>
          <w:color w:val="000000" w:themeColor="text1"/>
          <w:sz w:val="20"/>
          <w:szCs w:val="20"/>
        </w:rPr>
        <w:t>, con Franco</w:t>
      </w:r>
      <w:r w:rsidR="00585E9B" w:rsidRPr="00B72300">
        <w:rPr>
          <w:rFonts w:ascii="Garamond" w:hAnsi="Garamond"/>
          <w:color w:val="000000" w:themeColor="text1"/>
          <w:sz w:val="20"/>
          <w:szCs w:val="20"/>
        </w:rPr>
        <w:t xml:space="preserve"> Buffoni</w:t>
      </w:r>
      <w:r w:rsidR="005644E3" w:rsidRPr="00B72300">
        <w:rPr>
          <w:rFonts w:ascii="Garamond" w:hAnsi="Garamond"/>
          <w:color w:val="000000" w:themeColor="text1"/>
          <w:sz w:val="20"/>
          <w:szCs w:val="20"/>
        </w:rPr>
        <w:t xml:space="preserve">, Perugia, </w:t>
      </w:r>
      <w:proofErr w:type="gramStart"/>
      <w:r w:rsidR="005644E3" w:rsidRPr="00B72300">
        <w:rPr>
          <w:rFonts w:ascii="Garamond" w:hAnsi="Garamond"/>
          <w:color w:val="000000" w:themeColor="text1"/>
          <w:sz w:val="20"/>
          <w:szCs w:val="20"/>
        </w:rPr>
        <w:t xml:space="preserve">5 </w:t>
      </w:r>
      <w:r w:rsidR="000F78FB" w:rsidRPr="00B72300">
        <w:rPr>
          <w:rFonts w:ascii="Garamond" w:hAnsi="Garamond"/>
          <w:color w:val="000000" w:themeColor="text1"/>
          <w:sz w:val="20"/>
          <w:szCs w:val="20"/>
        </w:rPr>
        <w:t xml:space="preserve"> giugno</w:t>
      </w:r>
      <w:proofErr w:type="gramEnd"/>
      <w:r w:rsidR="000F78FB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5644E3"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="001D5F5D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017450F8" w14:textId="77777777" w:rsidR="00111744" w:rsidRPr="00B72300" w:rsidRDefault="0011174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3D029FA" w14:textId="44B26C38" w:rsidR="00111744" w:rsidRPr="00B72300" w:rsidRDefault="0011174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pura superficie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con Vincenzo Bagnoli, Alberto Bertoni e Stefano Colangelo, Libreria Zanichelli, Bologna, 18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aprile 2018.</w:t>
      </w:r>
    </w:p>
    <w:p w14:paraId="718C4FB5" w14:textId="77777777" w:rsidR="00111744" w:rsidRPr="00B72300" w:rsidRDefault="0011174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971CE7C" w14:textId="4C1A66CA" w:rsidR="00111744" w:rsidRPr="00B72300" w:rsidRDefault="0011174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pura superficie</w:t>
      </w:r>
      <w:r w:rsidRPr="00B72300">
        <w:rPr>
          <w:rFonts w:ascii="Garamond" w:hAnsi="Garamond"/>
          <w:color w:val="000000" w:themeColor="text1"/>
          <w:sz w:val="20"/>
          <w:szCs w:val="20"/>
        </w:rPr>
        <w:t>, con Carmen Gallo e Bernardo De Luca, Libreria Ubik, 24 marzo 2018.</w:t>
      </w:r>
    </w:p>
    <w:p w14:paraId="294BF42B" w14:textId="77777777" w:rsidR="00111744" w:rsidRPr="00B72300" w:rsidRDefault="0011174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4DB25D0" w14:textId="3E722EF6" w:rsidR="00111744" w:rsidRPr="00B72300" w:rsidRDefault="00111744" w:rsidP="00111744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La pura superficie,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con Giovanna Frene, Il sabato dei villaggi, Laboratori di poesia, Libreria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Zabardella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Padova 17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marzo 2018.</w:t>
      </w:r>
    </w:p>
    <w:p w14:paraId="2671803F" w14:textId="77777777" w:rsidR="001D5F5D" w:rsidRPr="00B72300" w:rsidRDefault="001D5F5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8B31307" w14:textId="68BEB10F" w:rsidR="008819F1" w:rsidRPr="00B72300" w:rsidRDefault="008819F1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 xml:space="preserve">Writers in </w:t>
      </w:r>
      <w:proofErr w:type="spellStart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Conversation</w:t>
      </w:r>
      <w:proofErr w:type="spellEnd"/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: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="00CB4969" w:rsidRPr="00B72300">
        <w:rPr>
          <w:rFonts w:ascii="Garamond" w:hAnsi="Garamond"/>
          <w:color w:val="000000" w:themeColor="text1"/>
          <w:sz w:val="20"/>
          <w:szCs w:val="20"/>
        </w:rPr>
        <w:t xml:space="preserve">Università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Ca’ Foscari, Venezia, 16 </w:t>
      </w:r>
      <w:r w:rsidR="0082443B" w:rsidRPr="00B72300">
        <w:rPr>
          <w:rFonts w:ascii="Garamond" w:hAnsi="Garamond"/>
          <w:color w:val="000000" w:themeColor="text1"/>
          <w:sz w:val="20"/>
          <w:szCs w:val="20"/>
        </w:rPr>
        <w:t xml:space="preserve">marzo </w:t>
      </w: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="001D5F5D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619F9F3C" w14:textId="77777777" w:rsidR="00111744" w:rsidRPr="00B72300" w:rsidRDefault="0011174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523BF3CA" w14:textId="07DBA2BE" w:rsidR="00111744" w:rsidRPr="00B72300" w:rsidRDefault="0011174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pura superficie</w:t>
      </w:r>
      <w:r w:rsidRPr="00B72300">
        <w:rPr>
          <w:rFonts w:ascii="Garamond" w:hAnsi="Garamond"/>
          <w:color w:val="000000" w:themeColor="text1"/>
          <w:sz w:val="20"/>
          <w:szCs w:val="20"/>
        </w:rPr>
        <w:t>, Semper, Seminario permanente sulla poesia contemporanea, 26 febbraio 2018.</w:t>
      </w:r>
    </w:p>
    <w:p w14:paraId="6FCDB5FD" w14:textId="77777777" w:rsidR="00BA7E73" w:rsidRPr="00B72300" w:rsidRDefault="00BA7E73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7B18ACE" w14:textId="77777777" w:rsidR="00BA7E73" w:rsidRPr="00B72300" w:rsidRDefault="00BA7E73" w:rsidP="00BA7E73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pura superficie.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>, con Andrea Cortellessa, Gilda Policastro, Gianluigi Simonetti,</w:t>
      </w:r>
    </w:p>
    <w:p w14:paraId="6126D02F" w14:textId="77777777" w:rsidR="00BA7E73" w:rsidRPr="00B72300" w:rsidRDefault="00BA7E73" w:rsidP="00BA7E73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Roma, Libreria Tomo, 7 febbraio 2018. </w:t>
      </w:r>
    </w:p>
    <w:p w14:paraId="390E7347" w14:textId="77777777" w:rsidR="00111744" w:rsidRPr="00B72300" w:rsidRDefault="0011174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3294D6DF" w14:textId="1987128C" w:rsidR="00111744" w:rsidRPr="00B72300" w:rsidRDefault="0011174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pura superficie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a cura di Vittorio Biagini, con Riccardo Donati e Niccolò Scaffai, Firenze,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Libreria Feltrinelli, 6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febbraio 2018.</w:t>
      </w:r>
    </w:p>
    <w:p w14:paraId="33503168" w14:textId="77777777" w:rsidR="001D5F5D" w:rsidRPr="00B72300" w:rsidRDefault="001D5F5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58EDAC0A" w14:textId="3AD14907" w:rsidR="00BB41EA" w:rsidRPr="00B72300" w:rsidRDefault="00BB41EA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La poesia è un’intelligenza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con Nanni Balestrini,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Monteverdelegge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Roma, 13 </w:t>
      </w:r>
      <w:r w:rsidR="0082443B" w:rsidRPr="00B72300">
        <w:rPr>
          <w:rFonts w:ascii="Garamond" w:hAnsi="Garamond"/>
          <w:color w:val="000000" w:themeColor="text1"/>
          <w:sz w:val="20"/>
          <w:szCs w:val="20"/>
        </w:rPr>
        <w:t>gennaio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2018</w:t>
      </w:r>
      <w:r w:rsidR="001D5F5D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09EB6B9C" w14:textId="77777777" w:rsidR="001D5F5D" w:rsidRPr="00B72300" w:rsidRDefault="001D5F5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30EDD3D3" w14:textId="278BFFE3" w:rsidR="006B342B" w:rsidRPr="00B72300" w:rsidRDefault="006B342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>Viterbo,</w:t>
      </w:r>
      <w:r w:rsidR="008819F1" w:rsidRPr="00B72300">
        <w:rPr>
          <w:rFonts w:ascii="Garamond" w:hAnsi="Garamond"/>
          <w:color w:val="000000" w:themeColor="text1"/>
          <w:sz w:val="20"/>
          <w:szCs w:val="20"/>
        </w:rPr>
        <w:t xml:space="preserve"> Casa della Cultura-</w:t>
      </w:r>
      <w:proofErr w:type="spellStart"/>
      <w:r w:rsidR="008819F1" w:rsidRPr="00B72300">
        <w:rPr>
          <w:rFonts w:ascii="Garamond" w:hAnsi="Garamond"/>
          <w:color w:val="000000" w:themeColor="text1"/>
          <w:sz w:val="20"/>
          <w:szCs w:val="20"/>
        </w:rPr>
        <w:t>BurBaCa</w:t>
      </w:r>
      <w:proofErr w:type="spellEnd"/>
      <w:r w:rsidR="008819F1" w:rsidRPr="00B72300">
        <w:rPr>
          <w:rFonts w:ascii="Garamond" w:hAnsi="Garamond"/>
          <w:color w:val="000000" w:themeColor="text1"/>
          <w:sz w:val="20"/>
          <w:szCs w:val="20"/>
        </w:rPr>
        <w:t>,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 </w:t>
      </w:r>
      <w:r w:rsidR="00D0356C" w:rsidRPr="00B72300">
        <w:rPr>
          <w:rFonts w:ascii="Garamond" w:hAnsi="Garamond"/>
          <w:color w:val="000000" w:themeColor="text1"/>
          <w:sz w:val="20"/>
          <w:szCs w:val="20"/>
        </w:rPr>
        <w:t xml:space="preserve">dicembre </w:t>
      </w: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="00F721B8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40E4747E" w14:textId="77777777" w:rsidR="001D5F5D" w:rsidRPr="00B72300" w:rsidRDefault="001D5F5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EE4177A" w14:textId="52DDEDD0" w:rsidR="006B342B" w:rsidRPr="00B72300" w:rsidRDefault="006B342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Biblioteca Malatestiana, Cesena, 11 </w:t>
      </w:r>
      <w:r w:rsidR="00792E84" w:rsidRPr="00B72300">
        <w:rPr>
          <w:rFonts w:ascii="Garamond" w:hAnsi="Garamond"/>
          <w:color w:val="000000" w:themeColor="text1"/>
          <w:sz w:val="20"/>
          <w:szCs w:val="20"/>
        </w:rPr>
        <w:t>novembre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2017</w:t>
      </w:r>
      <w:r w:rsidR="001D5F5D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26F91F74" w14:textId="77777777" w:rsidR="001D5F5D" w:rsidRPr="00B72300" w:rsidRDefault="001D5F5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7F656448" w14:textId="349D1126" w:rsidR="006B342B" w:rsidRPr="00B72300" w:rsidRDefault="006B342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La pura superficie,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Siena, Biblioteca degli Intronati,</w:t>
      </w:r>
      <w:r w:rsidR="00281454" w:rsidRPr="00B72300">
        <w:rPr>
          <w:rFonts w:ascii="Garamond" w:hAnsi="Garamond"/>
          <w:color w:val="000000" w:themeColor="text1"/>
          <w:sz w:val="20"/>
          <w:szCs w:val="20"/>
        </w:rPr>
        <w:t xml:space="preserve"> Siena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6 </w:t>
      </w:r>
      <w:r w:rsidR="00792E84" w:rsidRPr="00B72300">
        <w:rPr>
          <w:rFonts w:ascii="Garamond" w:hAnsi="Garamond"/>
          <w:color w:val="000000" w:themeColor="text1"/>
          <w:sz w:val="20"/>
          <w:szCs w:val="20"/>
        </w:rPr>
        <w:t xml:space="preserve">novembre </w:t>
      </w: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="001D5F5D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49DCAE73" w14:textId="77777777" w:rsidR="001D5F5D" w:rsidRPr="00B72300" w:rsidRDefault="001D5F5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FC50A80" w14:textId="2AEA670D" w:rsidR="006B26CA" w:rsidRPr="00B72300" w:rsidRDefault="006B26CA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="00923F6B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Calcata dei poeti, Calcata, </w:t>
      </w:r>
      <w:proofErr w:type="gramStart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 </w:t>
      </w:r>
      <w:r w:rsidR="00F560A2" w:rsidRPr="00B72300">
        <w:rPr>
          <w:rFonts w:ascii="Garamond" w:hAnsi="Garamond"/>
          <w:color w:val="000000" w:themeColor="text1"/>
          <w:sz w:val="20"/>
          <w:szCs w:val="20"/>
        </w:rPr>
        <w:t>ottobre</w:t>
      </w:r>
      <w:proofErr w:type="gramEnd"/>
      <w:r w:rsidR="00F560A2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="001D5F5D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7D803277" w14:textId="77777777" w:rsidR="001D5F5D" w:rsidRPr="00B72300" w:rsidRDefault="001D5F5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7530C383" w14:textId="02415C86" w:rsidR="007D4B12" w:rsidRPr="00B72300" w:rsidRDefault="007D4B12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lastRenderedPageBreak/>
        <w:t>2017</w:t>
      </w:r>
      <w:r w:rsidR="00DA2041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6B342B" w:rsidRPr="00B72300">
        <w:rPr>
          <w:rFonts w:ascii="Garamond" w:hAnsi="Garamond"/>
          <w:color w:val="000000" w:themeColor="text1"/>
          <w:sz w:val="20"/>
          <w:szCs w:val="20"/>
        </w:rPr>
        <w:t xml:space="preserve">Estate Romana </w:t>
      </w:r>
      <w:proofErr w:type="spellStart"/>
      <w:r w:rsidR="006B342B" w:rsidRPr="00B72300">
        <w:rPr>
          <w:rFonts w:ascii="Garamond" w:hAnsi="Garamond"/>
          <w:color w:val="000000" w:themeColor="text1"/>
          <w:sz w:val="20"/>
          <w:szCs w:val="20"/>
        </w:rPr>
        <w:t>Reloaded</w:t>
      </w:r>
      <w:proofErr w:type="spellEnd"/>
      <w:r w:rsidR="006B342B" w:rsidRPr="00B72300">
        <w:rPr>
          <w:rFonts w:ascii="Garamond" w:hAnsi="Garamond"/>
          <w:color w:val="000000" w:themeColor="text1"/>
          <w:sz w:val="20"/>
          <w:szCs w:val="20"/>
        </w:rPr>
        <w:t xml:space="preserve">, MAXXI, Roma, 6 </w:t>
      </w:r>
      <w:r w:rsidR="00F560A2" w:rsidRPr="00B72300">
        <w:rPr>
          <w:rFonts w:ascii="Garamond" w:hAnsi="Garamond"/>
          <w:color w:val="000000" w:themeColor="text1"/>
          <w:sz w:val="20"/>
          <w:szCs w:val="20"/>
        </w:rPr>
        <w:t>luglio</w:t>
      </w:r>
      <w:r w:rsidR="006B342B" w:rsidRPr="00B72300">
        <w:rPr>
          <w:rFonts w:ascii="Garamond" w:hAnsi="Garamond"/>
          <w:color w:val="000000" w:themeColor="text1"/>
          <w:sz w:val="20"/>
          <w:szCs w:val="20"/>
        </w:rPr>
        <w:t xml:space="preserve"> 2017</w:t>
      </w:r>
      <w:r w:rsidR="001D5F5D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2087435E" w14:textId="77777777" w:rsidR="001D5F5D" w:rsidRPr="00B72300" w:rsidRDefault="001D5F5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AC971E5" w14:textId="552C1716" w:rsidR="007D4B12" w:rsidRPr="00B72300" w:rsidRDefault="007D4B12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2017</w:t>
      </w:r>
      <w:r w:rsidR="00DA2041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NYU Florence, </w:t>
      </w:r>
      <w:r w:rsidR="00C864E6" w:rsidRPr="00B72300">
        <w:rPr>
          <w:rFonts w:ascii="Garamond" w:hAnsi="Garamond"/>
          <w:color w:val="000000" w:themeColor="text1"/>
          <w:sz w:val="20"/>
          <w:szCs w:val="20"/>
        </w:rPr>
        <w:t xml:space="preserve">Villa La Pietra, </w:t>
      </w:r>
      <w:r w:rsidRPr="00B72300">
        <w:rPr>
          <w:rFonts w:ascii="Garamond" w:hAnsi="Garamond"/>
          <w:color w:val="000000" w:themeColor="text1"/>
          <w:sz w:val="20"/>
          <w:szCs w:val="20"/>
        </w:rPr>
        <w:t>F</w:t>
      </w:r>
      <w:r w:rsidR="00F560A2" w:rsidRPr="00B72300">
        <w:rPr>
          <w:rFonts w:ascii="Garamond" w:hAnsi="Garamond"/>
          <w:color w:val="000000" w:themeColor="text1"/>
          <w:sz w:val="20"/>
          <w:szCs w:val="20"/>
        </w:rPr>
        <w:t>irenze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8 </w:t>
      </w:r>
      <w:r w:rsidR="00F560A2" w:rsidRPr="00B72300">
        <w:rPr>
          <w:rFonts w:ascii="Garamond" w:hAnsi="Garamond"/>
          <w:color w:val="000000" w:themeColor="text1"/>
          <w:sz w:val="20"/>
          <w:szCs w:val="20"/>
        </w:rPr>
        <w:t>giugno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2017</w:t>
      </w:r>
      <w:r w:rsidR="001D5F5D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177E91D8" w14:textId="77777777" w:rsidR="001D5F5D" w:rsidRPr="00B72300" w:rsidRDefault="001D5F5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D236164" w14:textId="3FC7C176" w:rsidR="00B04EBF" w:rsidRPr="00B72300" w:rsidRDefault="006B342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2015</w:t>
      </w:r>
      <w:r w:rsidR="00DA2041" w:rsidRPr="00B72300">
        <w:rPr>
          <w:rFonts w:ascii="Garamond" w:hAnsi="Garamond"/>
          <w:color w:val="000000" w:themeColor="text1"/>
          <w:sz w:val="20"/>
          <w:szCs w:val="20"/>
        </w:rPr>
        <w:tab/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RicercaBo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Bologna, 30 </w:t>
      </w:r>
      <w:r w:rsidR="005D0727" w:rsidRPr="00B72300">
        <w:rPr>
          <w:rFonts w:ascii="Garamond" w:hAnsi="Garamond"/>
          <w:color w:val="000000" w:themeColor="text1"/>
          <w:sz w:val="20"/>
          <w:szCs w:val="20"/>
        </w:rPr>
        <w:t xml:space="preserve">ottobre </w:t>
      </w:r>
      <w:r w:rsidRPr="00B72300">
        <w:rPr>
          <w:rFonts w:ascii="Garamond" w:hAnsi="Garamond"/>
          <w:color w:val="000000" w:themeColor="text1"/>
          <w:sz w:val="20"/>
          <w:szCs w:val="20"/>
        </w:rPr>
        <w:t>2015</w:t>
      </w:r>
      <w:r w:rsidR="001D5F5D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6D55B0CB" w14:textId="77777777" w:rsidR="001D5F5D" w:rsidRPr="00B72300" w:rsidRDefault="001D5F5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15C1543" w14:textId="2D101456" w:rsidR="00C903C5" w:rsidRPr="00B72300" w:rsidRDefault="00C903C5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2015</w:t>
      </w:r>
      <w:r w:rsidR="00DA2041" w:rsidRPr="00B72300">
        <w:rPr>
          <w:rFonts w:ascii="Garamond" w:hAnsi="Garamond"/>
          <w:color w:val="000000" w:themeColor="text1"/>
          <w:sz w:val="20"/>
          <w:szCs w:val="20"/>
        </w:rPr>
        <w:tab/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Poetitaly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Teatro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Palladium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>, Roma</w:t>
      </w:r>
      <w:r w:rsidR="00B04EBF" w:rsidRPr="00B72300">
        <w:rPr>
          <w:rFonts w:ascii="Garamond" w:hAnsi="Garamond"/>
          <w:color w:val="000000" w:themeColor="text1"/>
          <w:sz w:val="20"/>
          <w:szCs w:val="20"/>
        </w:rPr>
        <w:t xml:space="preserve">, 22 </w:t>
      </w:r>
      <w:r w:rsidR="00C479C6" w:rsidRPr="00B72300">
        <w:rPr>
          <w:rFonts w:ascii="Garamond" w:hAnsi="Garamond"/>
          <w:color w:val="000000" w:themeColor="text1"/>
          <w:sz w:val="20"/>
          <w:szCs w:val="20"/>
        </w:rPr>
        <w:t>maggio</w:t>
      </w:r>
      <w:r w:rsidR="00B04EBF" w:rsidRPr="00B72300">
        <w:rPr>
          <w:rFonts w:ascii="Garamond" w:hAnsi="Garamond"/>
          <w:color w:val="000000" w:themeColor="text1"/>
          <w:sz w:val="20"/>
          <w:szCs w:val="20"/>
        </w:rPr>
        <w:t xml:space="preserve"> 2015</w:t>
      </w:r>
      <w:r w:rsidR="001D5F5D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5CE8F7DD" w14:textId="7079C435" w:rsidR="00251D9F" w:rsidRPr="00B72300" w:rsidRDefault="00251D9F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A6906D0" w14:textId="6A9BAFF1" w:rsidR="00251D9F" w:rsidRPr="00B72300" w:rsidRDefault="00251D9F" w:rsidP="00251D9F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2014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Biblioteca delle Oblate</w:t>
      </w:r>
      <w:r w:rsidR="00D25F00" w:rsidRPr="00B72300">
        <w:rPr>
          <w:rFonts w:ascii="Garamond" w:hAnsi="Garamond"/>
          <w:color w:val="000000" w:themeColor="text1"/>
          <w:sz w:val="20"/>
          <w:szCs w:val="20"/>
        </w:rPr>
        <w:t xml:space="preserve"> di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Firenze,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Festival internazionale di poesia “Voci lontane, voci sorelle”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con Jorge Arbeleche, Guido Mazzoni e Janice Kulyk </w:t>
      </w:r>
      <w:proofErr w:type="gramStart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Keefer, </w:t>
      </w:r>
      <w:r w:rsidR="00D25F00" w:rsidRPr="00B72300">
        <w:rPr>
          <w:rFonts w:ascii="Garamond" w:hAnsi="Garamond"/>
          <w:color w:val="000000" w:themeColor="text1"/>
          <w:sz w:val="20"/>
          <w:szCs w:val="20"/>
        </w:rPr>
        <w:t xml:space="preserve"> Firenze</w:t>
      </w:r>
      <w:proofErr w:type="gramEnd"/>
      <w:r w:rsidR="00D25F00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30 settembre 2014. </w:t>
      </w:r>
    </w:p>
    <w:p w14:paraId="5AA1FDE3" w14:textId="77777777" w:rsidR="001D5F5D" w:rsidRPr="00B72300" w:rsidRDefault="001D5F5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4A8A6AC" w14:textId="7340C12E" w:rsidR="006B342B" w:rsidRPr="00B72300" w:rsidRDefault="006B342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2014</w:t>
      </w:r>
      <w:r w:rsidR="00DA2041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Poesia nel Tubo, Il Tubo, </w:t>
      </w:r>
      <w:r w:rsidR="00D25F00" w:rsidRPr="00B72300">
        <w:rPr>
          <w:rFonts w:ascii="Garamond" w:hAnsi="Garamond"/>
          <w:color w:val="000000" w:themeColor="text1"/>
          <w:sz w:val="20"/>
          <w:szCs w:val="20"/>
        </w:rPr>
        <w:t xml:space="preserve">Siena,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 </w:t>
      </w:r>
      <w:r w:rsidR="002956F4" w:rsidRPr="00B72300">
        <w:rPr>
          <w:rFonts w:ascii="Garamond" w:hAnsi="Garamond"/>
          <w:color w:val="000000" w:themeColor="text1"/>
          <w:sz w:val="20"/>
          <w:szCs w:val="20"/>
        </w:rPr>
        <w:t xml:space="preserve">febbraio </w:t>
      </w:r>
      <w:r w:rsidRPr="00B72300">
        <w:rPr>
          <w:rFonts w:ascii="Garamond" w:hAnsi="Garamond"/>
          <w:color w:val="000000" w:themeColor="text1"/>
          <w:sz w:val="20"/>
          <w:szCs w:val="20"/>
        </w:rPr>
        <w:t>2014</w:t>
      </w:r>
      <w:r w:rsidR="00C763C2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36DF43AC" w14:textId="77777777" w:rsidR="00B40821" w:rsidRPr="00B72300" w:rsidRDefault="00B40821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9454C9B" w14:textId="04839759" w:rsidR="00B40821" w:rsidRPr="00B72300" w:rsidRDefault="00B40821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2013,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Assises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internationales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de la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poésie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>, Losanna, 8 marzo 2013.</w:t>
      </w:r>
    </w:p>
    <w:p w14:paraId="73149821" w14:textId="77777777" w:rsidR="001D5F5D" w:rsidRPr="00B72300" w:rsidRDefault="001D5F5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A79BDA4" w14:textId="4B6D0A81" w:rsidR="00EB2F4B" w:rsidRPr="00B72300" w:rsidRDefault="00C95EFB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2012</w:t>
      </w:r>
      <w:r w:rsidR="00DA2041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American Academy in Rome, Casa delle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letterature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, Rom</w:t>
      </w:r>
      <w:r w:rsidR="00C6518A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a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</w:t>
      </w:r>
      <w:r w:rsidRPr="00B72300">
        <w:rPr>
          <w:rFonts w:ascii="Garamond" w:hAnsi="Garamond"/>
          <w:i/>
          <w:color w:val="000000" w:themeColor="text1"/>
          <w:sz w:val="20"/>
          <w:szCs w:val="20"/>
          <w:lang w:val="en-US"/>
        </w:rPr>
        <w:t>Translating Poetry: Readings and Conversations</w:t>
      </w:r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, 3-4 </w:t>
      </w:r>
      <w:proofErr w:type="spellStart"/>
      <w:r w:rsidR="0004016E" w:rsidRPr="00B72300">
        <w:rPr>
          <w:rFonts w:ascii="Garamond" w:hAnsi="Garamond"/>
          <w:color w:val="000000" w:themeColor="text1"/>
          <w:sz w:val="20"/>
          <w:szCs w:val="20"/>
          <w:lang w:val="en-US"/>
        </w:rPr>
        <w:t>maggio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  <w:lang w:val="en-US"/>
        </w:rPr>
        <w:t xml:space="preserve"> 2012. </w:t>
      </w:r>
    </w:p>
    <w:p w14:paraId="0D761EC4" w14:textId="77777777" w:rsidR="001D5F5D" w:rsidRPr="00B72300" w:rsidRDefault="001D5F5D" w:rsidP="008E3522">
      <w:pPr>
        <w:spacing w:line="276" w:lineRule="auto"/>
        <w:ind w:left="700" w:hanging="700"/>
        <w:rPr>
          <w:rFonts w:ascii="Garamond" w:hAnsi="Garamond"/>
          <w:color w:val="000000" w:themeColor="text1"/>
          <w:sz w:val="20"/>
          <w:szCs w:val="20"/>
          <w:lang w:val="en-US"/>
        </w:rPr>
      </w:pPr>
    </w:p>
    <w:p w14:paraId="58BCF91E" w14:textId="55A79DF9" w:rsidR="00C903C5" w:rsidRPr="00B72300" w:rsidRDefault="00C763C2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2012</w:t>
      </w:r>
      <w:r w:rsidR="00DA2041" w:rsidRPr="00B72300">
        <w:rPr>
          <w:rFonts w:ascii="Garamond" w:hAnsi="Garamond"/>
          <w:color w:val="000000" w:themeColor="text1"/>
          <w:sz w:val="20"/>
          <w:szCs w:val="20"/>
        </w:rPr>
        <w:tab/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Penser</w:t>
      </w:r>
      <w:proofErr w:type="spellEnd"/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le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genre</w:t>
      </w:r>
      <w:proofErr w:type="spellEnd"/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en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poésie</w:t>
      </w:r>
      <w:proofErr w:type="spellEnd"/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i/>
          <w:color w:val="000000" w:themeColor="text1"/>
          <w:sz w:val="20"/>
          <w:szCs w:val="20"/>
        </w:rPr>
        <w:t>contemporaine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Université de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Bourgogne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Dijon, 16 </w:t>
      </w:r>
      <w:proofErr w:type="gramStart"/>
      <w:r w:rsidR="0004016E" w:rsidRPr="00B72300">
        <w:rPr>
          <w:rFonts w:ascii="Garamond" w:hAnsi="Garamond"/>
          <w:color w:val="000000" w:themeColor="text1"/>
          <w:sz w:val="20"/>
          <w:szCs w:val="20"/>
        </w:rPr>
        <w:t xml:space="preserve">marzo 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2012</w:t>
      </w:r>
      <w:proofErr w:type="gramEnd"/>
      <w:r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6B216145" w14:textId="77777777" w:rsidR="00EB2F4B" w:rsidRPr="00B72300" w:rsidRDefault="00EB2F4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562E576" w14:textId="68FCF61B" w:rsidR="00EB2F4B" w:rsidRPr="00B72300" w:rsidRDefault="00EB2F4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2011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“I mondi” di Guido Mazzoni, “La divisione della gioia” di Italo Testa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con Franco Buffoni, Palazzo Sormani, Sala del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Grechetto, 26 febbraio 2011.</w:t>
      </w:r>
    </w:p>
    <w:p w14:paraId="751C09A7" w14:textId="77777777" w:rsidR="00EB2F4B" w:rsidRPr="00B72300" w:rsidRDefault="00EB2F4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7870C86E" w14:textId="5B09C4F7" w:rsidR="00EB2F4B" w:rsidRPr="00B72300" w:rsidRDefault="00EB2F4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2010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Incontro con l’autore: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>, Parco Nazionale delle Cinque Terre, 19 giugno 2010.</w:t>
      </w:r>
    </w:p>
    <w:p w14:paraId="3533BBD4" w14:textId="77777777" w:rsidR="00EB2F4B" w:rsidRPr="00B72300" w:rsidRDefault="00EB2F4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255027F" w14:textId="60DF69A2" w:rsidR="00EB2F4B" w:rsidRPr="00B72300" w:rsidRDefault="00EB2F4B" w:rsidP="00EB2F4B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2010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Umberto Fiori e Guido Mazzoni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a cura di Daria Balducelli e Marco Menini, Fondazione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Armunia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, Castello Pasquini,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Castiglioncello, 12 giugno 2010.</w:t>
      </w:r>
    </w:p>
    <w:p w14:paraId="15C5F942" w14:textId="77777777" w:rsidR="00EB2F4B" w:rsidRPr="00B72300" w:rsidRDefault="00EB2F4B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A644415" w14:textId="13949F51" w:rsidR="00C46E82" w:rsidRPr="00B72300" w:rsidRDefault="00C46E82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7EA6410E" w14:textId="4B1AC38D" w:rsidR="00C46E82" w:rsidRPr="00B72300" w:rsidRDefault="0050141A" w:rsidP="0050141A">
      <w:pPr>
        <w:rPr>
          <w:rFonts w:ascii="Garamond" w:hAnsi="Garamond"/>
          <w:color w:val="000000" w:themeColor="text1"/>
          <w:sz w:val="20"/>
          <w:szCs w:val="20"/>
        </w:rPr>
      </w:pPr>
      <w:r>
        <w:rPr>
          <w:rFonts w:ascii="Garamond" w:hAnsi="Garamond"/>
          <w:color w:val="000000" w:themeColor="text1"/>
          <w:sz w:val="20"/>
          <w:szCs w:val="20"/>
        </w:rPr>
        <w:br w:type="page"/>
      </w:r>
    </w:p>
    <w:p w14:paraId="03DEFFE1" w14:textId="77777777" w:rsidR="008258AD" w:rsidRPr="00B72300" w:rsidRDefault="008258AD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D0B04DA" w14:textId="6E3E18A1" w:rsidR="00D3655A" w:rsidRPr="00B72300" w:rsidRDefault="00AD0A7F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  <w:r w:rsidRPr="00B72300">
        <w:rPr>
          <w:rFonts w:ascii="Garamond" w:hAnsi="Garamond"/>
          <w:b/>
          <w:color w:val="000000" w:themeColor="text1"/>
          <w:sz w:val="20"/>
          <w:szCs w:val="20"/>
        </w:rPr>
        <w:t>Altre attività</w:t>
      </w:r>
    </w:p>
    <w:p w14:paraId="7D440ACA" w14:textId="77777777" w:rsidR="007F27E3" w:rsidRPr="00B72300" w:rsidRDefault="007F27E3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5813B110" w14:textId="067C85E9" w:rsidR="0097277D" w:rsidRPr="00B72300" w:rsidRDefault="0097277D" w:rsidP="008D36AC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7229FFFA" w14:textId="460D4B7D" w:rsidR="0097277D" w:rsidRPr="00B72300" w:rsidRDefault="0097277D" w:rsidP="0022249E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2022-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Collaboratore della rivista on line “Snaporaz</w:t>
      </w:r>
      <w:r w:rsidRPr="00B72300">
        <w:rPr>
          <w:rFonts w:ascii="Garamond" w:hAnsi="Garamond"/>
          <w:color w:val="000000" w:themeColor="text1"/>
          <w:sz w:val="20"/>
          <w:szCs w:val="20"/>
        </w:rPr>
        <w:t>”.</w:t>
      </w:r>
    </w:p>
    <w:p w14:paraId="3DD89DD2" w14:textId="3A2B5F40" w:rsidR="00EA7B74" w:rsidRPr="00B72300" w:rsidRDefault="00EA7B74" w:rsidP="0022249E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2CF1EB8C" w14:textId="1B6ACD54" w:rsidR="00EA7B74" w:rsidRPr="00B72300" w:rsidRDefault="00EA7B74" w:rsidP="0022249E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2022-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Membro del comitato scientifico della Fondazione Virgilio</w:t>
      </w:r>
      <w:r w:rsidR="009B29B8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, organizzatrice delle Virgilio Lectures, University of Chicago. </w:t>
      </w:r>
    </w:p>
    <w:p w14:paraId="7928C4DD" w14:textId="2C155BB5" w:rsidR="00EA19A2" w:rsidRPr="00B72300" w:rsidRDefault="00EA19A2" w:rsidP="0022249E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4A6BE753" w14:textId="6B656DF4" w:rsidR="00EA19A2" w:rsidRPr="00B72300" w:rsidRDefault="00EA19A2" w:rsidP="0022249E">
      <w:pPr>
        <w:spacing w:line="276" w:lineRule="auto"/>
        <w:ind w:left="1416" w:hanging="1416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2021-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Membro del comitato direttivo della collana di teoria letteraria e letterature comparate “Extrema ratio</w:t>
      </w:r>
      <w:r w:rsidR="0097277D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 per la casa editrice Nottetempo.</w:t>
      </w:r>
    </w:p>
    <w:p w14:paraId="22A89CBA" w14:textId="77777777" w:rsidR="00AD0A7F" w:rsidRPr="00B72300" w:rsidRDefault="00AD0A7F" w:rsidP="008E3522">
      <w:pPr>
        <w:spacing w:line="276" w:lineRule="auto"/>
        <w:rPr>
          <w:rFonts w:ascii="Garamond" w:hAnsi="Garamond"/>
          <w:b/>
          <w:color w:val="000000" w:themeColor="text1"/>
          <w:sz w:val="20"/>
          <w:szCs w:val="20"/>
        </w:rPr>
      </w:pPr>
    </w:p>
    <w:p w14:paraId="39915154" w14:textId="59DBBDBF" w:rsidR="00AD0A7F" w:rsidRPr="00B72300" w:rsidRDefault="00AD0A7F" w:rsidP="008E3522">
      <w:pPr>
        <w:spacing w:line="276" w:lineRule="auto"/>
        <w:rPr>
          <w:rFonts w:ascii="Garamond" w:hAnsi="Garamond"/>
          <w:bCs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2019-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 xml:space="preserve">Membro del comitato direttivo della rivista </w:t>
      </w:r>
      <w:r w:rsidR="003B00C1" w:rsidRPr="00B72300">
        <w:rPr>
          <w:rFonts w:ascii="Garamond" w:hAnsi="Garamond"/>
          <w:bCs/>
          <w:color w:val="000000" w:themeColor="text1"/>
          <w:sz w:val="20"/>
          <w:szCs w:val="20"/>
        </w:rPr>
        <w:t xml:space="preserve">di storia delle idee 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>“Intersezioni</w:t>
      </w:r>
      <w:r w:rsidR="00EA19A2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3A6054" w:rsidRPr="00B72300">
        <w:rPr>
          <w:rFonts w:ascii="Garamond" w:hAnsi="Garamond"/>
          <w:color w:val="000000" w:themeColor="text1"/>
          <w:sz w:val="20"/>
          <w:szCs w:val="20"/>
        </w:rPr>
        <w:t>, Il Mulino.</w:t>
      </w:r>
    </w:p>
    <w:p w14:paraId="16E9E17B" w14:textId="77777777" w:rsidR="00D3655A" w:rsidRPr="00B72300" w:rsidRDefault="00D3655A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57BD69F" w14:textId="11AB593F" w:rsidR="000C2B34" w:rsidRPr="00B72300" w:rsidRDefault="00AC225C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2015</w:t>
      </w:r>
      <w:r w:rsidR="00DA2041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DA2041" w:rsidRPr="00B72300">
        <w:rPr>
          <w:rFonts w:ascii="Garamond" w:hAnsi="Garamond"/>
          <w:color w:val="000000" w:themeColor="text1"/>
          <w:sz w:val="20"/>
          <w:szCs w:val="20"/>
        </w:rPr>
        <w:t>Collaboratore di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“La Repubblica”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4A0440BB" w14:textId="20342E9C" w:rsidR="003B00C1" w:rsidRPr="00B72300" w:rsidRDefault="003B00C1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CECE700" w14:textId="776693AF" w:rsidR="003B00C1" w:rsidRPr="00B72300" w:rsidRDefault="003B00C1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</w:rPr>
        <w:t>2015-</w:t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</w:rPr>
        <w:tab/>
        <w:t>Consulente per la casa editrice Laterza.</w:t>
      </w:r>
    </w:p>
    <w:p w14:paraId="1AE54850" w14:textId="77777777" w:rsidR="00D3655A" w:rsidRPr="00B72300" w:rsidRDefault="00D3655A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913E187" w14:textId="4A7550D8" w:rsidR="00AC225C" w:rsidRPr="00B72300" w:rsidRDefault="00AC225C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2014-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DA2041" w:rsidRPr="00B72300">
        <w:rPr>
          <w:rFonts w:ascii="Garamond" w:hAnsi="Garamond"/>
          <w:color w:val="000000" w:themeColor="text1"/>
          <w:sz w:val="20"/>
          <w:szCs w:val="20"/>
        </w:rPr>
        <w:t>Collaboratore di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“Il Manifesto”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3ABFE849" w14:textId="77777777" w:rsidR="000C2B34" w:rsidRPr="00B72300" w:rsidRDefault="000C2B3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F3F161A" w14:textId="633D60BE" w:rsidR="00AC225C" w:rsidRPr="00B72300" w:rsidRDefault="00AC225C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2014-</w:t>
      </w:r>
      <w:r w:rsidR="00AD0A7F" w:rsidRPr="00B72300">
        <w:rPr>
          <w:rFonts w:ascii="Garamond" w:hAnsi="Garamond"/>
          <w:color w:val="000000" w:themeColor="text1"/>
          <w:sz w:val="20"/>
          <w:szCs w:val="20"/>
        </w:rPr>
        <w:t>2019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D058CB" w:rsidRPr="00B72300">
        <w:rPr>
          <w:rFonts w:ascii="Garamond" w:hAnsi="Garamond"/>
          <w:color w:val="000000" w:themeColor="text1"/>
          <w:sz w:val="20"/>
          <w:szCs w:val="20"/>
        </w:rPr>
        <w:t>Membro del comitato direttivo d</w:t>
      </w:r>
      <w:r w:rsidR="00122857" w:rsidRPr="00B72300">
        <w:rPr>
          <w:rFonts w:ascii="Garamond" w:hAnsi="Garamond"/>
          <w:color w:val="000000" w:themeColor="text1"/>
          <w:sz w:val="20"/>
          <w:szCs w:val="20"/>
        </w:rPr>
        <w:t>i</w:t>
      </w:r>
      <w:r w:rsidR="00D058CB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Compalit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(Associazione per lo studio delle Letterature comparate).</w:t>
      </w:r>
    </w:p>
    <w:p w14:paraId="623FDEA0" w14:textId="77777777" w:rsidR="000C2B34" w:rsidRPr="00B72300" w:rsidRDefault="000C2B3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E142F80" w14:textId="73958429" w:rsidR="003B00C1" w:rsidRPr="00B72300" w:rsidRDefault="00AC225C" w:rsidP="008E3522">
      <w:pPr>
        <w:spacing w:line="276" w:lineRule="auto"/>
        <w:rPr>
          <w:rStyle w:val="Collegamentoipertestuale"/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2011-</w:t>
      </w:r>
      <w:r w:rsidR="00122857"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D058CB" w:rsidRPr="00B72300">
        <w:rPr>
          <w:rFonts w:ascii="Garamond" w:hAnsi="Garamond"/>
          <w:color w:val="000000" w:themeColor="text1"/>
          <w:sz w:val="20"/>
          <w:szCs w:val="20"/>
        </w:rPr>
        <w:t xml:space="preserve">Cofondatore e condirettore del sito culturale 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“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>Le parole e le cose</w:t>
      </w:r>
      <w:r w:rsidR="004F1236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 xml:space="preserve">, </w:t>
      </w:r>
      <w:hyperlink r:id="rId43" w:history="1">
        <w:r w:rsidR="000C2B34" w:rsidRPr="00B72300">
          <w:rPr>
            <w:rStyle w:val="Collegamentoipertestuale"/>
            <w:rFonts w:ascii="Garamond" w:hAnsi="Garamond"/>
            <w:color w:val="000000" w:themeColor="text1"/>
            <w:sz w:val="20"/>
            <w:szCs w:val="20"/>
          </w:rPr>
          <w:t>www.leparoleelecose.it</w:t>
        </w:r>
      </w:hyperlink>
    </w:p>
    <w:p w14:paraId="551E6C2E" w14:textId="0B28F3A9" w:rsidR="00351432" w:rsidRPr="00B72300" w:rsidRDefault="00351432" w:rsidP="008E3522">
      <w:pPr>
        <w:spacing w:line="276" w:lineRule="auto"/>
        <w:rPr>
          <w:rStyle w:val="Collegamentoipertestuale"/>
          <w:rFonts w:ascii="Garamond" w:hAnsi="Garamond"/>
          <w:color w:val="000000" w:themeColor="text1"/>
          <w:sz w:val="20"/>
          <w:szCs w:val="20"/>
        </w:rPr>
      </w:pPr>
    </w:p>
    <w:p w14:paraId="3D1850CB" w14:textId="14C0EE4B" w:rsidR="00351432" w:rsidRPr="00B72300" w:rsidRDefault="00351432" w:rsidP="008E3522">
      <w:pPr>
        <w:spacing w:line="276" w:lineRule="auto"/>
        <w:rPr>
          <w:rStyle w:val="Collegamentoipertestuale"/>
          <w:rFonts w:ascii="Garamond" w:hAnsi="Garamond"/>
          <w:color w:val="000000" w:themeColor="text1"/>
          <w:sz w:val="20"/>
          <w:szCs w:val="20"/>
          <w:u w:val="none"/>
        </w:rPr>
      </w:pPr>
      <w:r w:rsidRPr="00B72300">
        <w:rPr>
          <w:rStyle w:val="Collegamentoipertestuale"/>
          <w:rFonts w:ascii="Garamond" w:hAnsi="Garamond"/>
          <w:color w:val="000000" w:themeColor="text1"/>
          <w:sz w:val="20"/>
          <w:szCs w:val="20"/>
          <w:u w:val="none"/>
        </w:rPr>
        <w:t>2010-</w:t>
      </w:r>
      <w:r w:rsidRPr="00B72300">
        <w:rPr>
          <w:rStyle w:val="Collegamentoipertestuale"/>
          <w:rFonts w:ascii="Garamond" w:hAnsi="Garamond"/>
          <w:color w:val="000000" w:themeColor="text1"/>
          <w:sz w:val="20"/>
          <w:szCs w:val="20"/>
          <w:u w:val="none"/>
        </w:rPr>
        <w:tab/>
      </w:r>
      <w:r w:rsidRPr="00B72300">
        <w:rPr>
          <w:rStyle w:val="Collegamentoipertestuale"/>
          <w:rFonts w:ascii="Garamond" w:hAnsi="Garamond"/>
          <w:color w:val="000000" w:themeColor="text1"/>
          <w:sz w:val="20"/>
          <w:szCs w:val="20"/>
          <w:u w:val="none"/>
        </w:rPr>
        <w:tab/>
        <w:t>Membro del comitato scientifico della collana di teoria letteraria Studi letterari per l’editore Mimesis.</w:t>
      </w:r>
    </w:p>
    <w:p w14:paraId="5F7C2189" w14:textId="77777777" w:rsidR="000C2B34" w:rsidRPr="00B72300" w:rsidRDefault="000C2B3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381F6042" w14:textId="5D968B93" w:rsidR="00421D1F" w:rsidRPr="00B72300" w:rsidRDefault="00AC225C" w:rsidP="008E3522">
      <w:pPr>
        <w:spacing w:line="276" w:lineRule="auto"/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2010-2014 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D058CB" w:rsidRPr="00B72300">
        <w:rPr>
          <w:rFonts w:ascii="Garamond" w:hAnsi="Garamond"/>
          <w:color w:val="000000" w:themeColor="text1"/>
          <w:sz w:val="20"/>
          <w:szCs w:val="20"/>
        </w:rPr>
        <w:t xml:space="preserve">Membro del comitato direttivo della collana di poesia </w:t>
      </w:r>
      <w:r w:rsidRPr="00B72300">
        <w:rPr>
          <w:rFonts w:ascii="Garamond" w:hAnsi="Garamond"/>
          <w:color w:val="000000" w:themeColor="text1"/>
          <w:sz w:val="20"/>
          <w:szCs w:val="20"/>
        </w:rPr>
        <w:t>“Nuova poetica”, Transeuropa</w:t>
      </w:r>
      <w:r w:rsidR="00122857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26BC9580" w14:textId="77777777" w:rsidR="00421D1F" w:rsidRPr="00B72300" w:rsidRDefault="00421D1F" w:rsidP="008E3522">
      <w:pPr>
        <w:spacing w:line="276" w:lineRule="auto"/>
        <w:ind w:left="1416" w:hanging="1416"/>
        <w:rPr>
          <w:rFonts w:ascii="Garamond" w:hAnsi="Garamond"/>
          <w:color w:val="000000" w:themeColor="text1"/>
          <w:sz w:val="20"/>
          <w:szCs w:val="20"/>
        </w:rPr>
      </w:pPr>
    </w:p>
    <w:p w14:paraId="2BC01AF4" w14:textId="77777777" w:rsidR="00AC225C" w:rsidRPr="00B72300" w:rsidRDefault="00AC225C" w:rsidP="008E3522">
      <w:pPr>
        <w:spacing w:line="276" w:lineRule="auto"/>
        <w:ind w:left="1416" w:hanging="1416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2007-2009 </w:t>
      </w:r>
      <w:r w:rsidR="00421D1F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D058CB" w:rsidRPr="00B72300">
        <w:rPr>
          <w:rFonts w:ascii="Garamond" w:hAnsi="Garamond"/>
          <w:color w:val="000000" w:themeColor="text1"/>
          <w:sz w:val="20"/>
          <w:szCs w:val="20"/>
        </w:rPr>
        <w:t>Direttore della collana di poesia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“Arte poetica”, Luca Sossella Editore.</w:t>
      </w:r>
    </w:p>
    <w:p w14:paraId="03D6D91D" w14:textId="77777777" w:rsidR="000C2B34" w:rsidRPr="00B72300" w:rsidRDefault="000C2B3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6453D22C" w14:textId="12522087" w:rsidR="00AC225C" w:rsidRPr="00B72300" w:rsidRDefault="00AC225C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2007-2015 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D058CB" w:rsidRPr="00B72300">
        <w:rPr>
          <w:rFonts w:ascii="Garamond" w:hAnsi="Garamond"/>
          <w:color w:val="000000" w:themeColor="text1"/>
          <w:sz w:val="20"/>
          <w:szCs w:val="20"/>
        </w:rPr>
        <w:t>Membro del comitato direttivo della rivista “</w:t>
      </w:r>
      <w:r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D058CB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="00122857"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7EB2DB5D" w14:textId="77777777" w:rsidR="000C2B34" w:rsidRPr="00B72300" w:rsidRDefault="000C2B3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E9688E1" w14:textId="16E9EBFE" w:rsidR="00AC225C" w:rsidRPr="00B72300" w:rsidRDefault="00AC225C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2005-2007 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D058CB" w:rsidRPr="00B72300">
        <w:rPr>
          <w:rFonts w:ascii="Garamond" w:hAnsi="Garamond"/>
          <w:color w:val="000000" w:themeColor="text1"/>
          <w:sz w:val="20"/>
          <w:szCs w:val="20"/>
        </w:rPr>
        <w:t xml:space="preserve">Collaboratore </w:t>
      </w:r>
      <w:r w:rsidR="008D36AC" w:rsidRPr="00B72300">
        <w:rPr>
          <w:rFonts w:ascii="Garamond" w:hAnsi="Garamond"/>
          <w:color w:val="000000" w:themeColor="text1"/>
          <w:sz w:val="20"/>
          <w:szCs w:val="20"/>
        </w:rPr>
        <w:t>di</w:t>
      </w:r>
      <w:r w:rsidR="00D058CB"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L'Almanacco dello Specchio</w:t>
      </w:r>
      <w:r w:rsidRPr="00B72300">
        <w:rPr>
          <w:rFonts w:ascii="Garamond" w:hAnsi="Garamond"/>
          <w:color w:val="000000" w:themeColor="text1"/>
          <w:sz w:val="20"/>
          <w:szCs w:val="20"/>
        </w:rPr>
        <w:t>, Mondadori.</w:t>
      </w:r>
    </w:p>
    <w:p w14:paraId="600DF096" w14:textId="77777777" w:rsidR="000C2B34" w:rsidRPr="00B72300" w:rsidRDefault="000C2B3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1D383F6" w14:textId="77777777" w:rsidR="00AC225C" w:rsidRPr="00B72300" w:rsidRDefault="00AC225C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2005-2011 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>Co</w:t>
      </w:r>
      <w:r w:rsidR="00D058CB" w:rsidRPr="00B72300">
        <w:rPr>
          <w:rFonts w:ascii="Garamond" w:hAnsi="Garamond"/>
          <w:color w:val="000000" w:themeColor="text1"/>
          <w:sz w:val="20"/>
          <w:szCs w:val="20"/>
        </w:rPr>
        <w:t>fondatore del premio letterario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Stephen Dedalus.</w:t>
      </w:r>
    </w:p>
    <w:p w14:paraId="7A7A2332" w14:textId="77777777" w:rsidR="000C2B34" w:rsidRPr="00B72300" w:rsidRDefault="000C2B34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3AA52329" w14:textId="114455A1" w:rsidR="00AC225C" w:rsidRPr="00B72300" w:rsidRDefault="00AC225C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2005- 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3B00C1" w:rsidRPr="00B72300">
        <w:rPr>
          <w:rFonts w:ascii="Garamond" w:hAnsi="Garamond"/>
          <w:color w:val="000000" w:themeColor="text1"/>
          <w:sz w:val="20"/>
          <w:szCs w:val="20"/>
        </w:rPr>
        <w:t xml:space="preserve">Consulente per la critica letteraria </w:t>
      </w:r>
      <w:r w:rsidR="00C030AB" w:rsidRPr="00B72300">
        <w:rPr>
          <w:rFonts w:ascii="Garamond" w:hAnsi="Garamond"/>
          <w:color w:val="000000" w:themeColor="text1"/>
          <w:sz w:val="20"/>
          <w:szCs w:val="20"/>
        </w:rPr>
        <w:t xml:space="preserve">della casa editrice </w:t>
      </w:r>
      <w:r w:rsidRPr="00B72300">
        <w:rPr>
          <w:rFonts w:ascii="Garamond" w:hAnsi="Garamond"/>
          <w:color w:val="000000" w:themeColor="text1"/>
          <w:sz w:val="20"/>
          <w:szCs w:val="20"/>
        </w:rPr>
        <w:t>Il Mulino.</w:t>
      </w:r>
    </w:p>
    <w:p w14:paraId="66C807FA" w14:textId="22E6F570" w:rsidR="00122857" w:rsidRPr="00B72300" w:rsidRDefault="0012285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</w:p>
    <w:p w14:paraId="11628795" w14:textId="1C28C946" w:rsidR="00122857" w:rsidRPr="00B72300" w:rsidRDefault="00122857" w:rsidP="008E3522">
      <w:pPr>
        <w:spacing w:line="276" w:lineRule="auto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2003-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Membro del comitato scientifico dell’Associazione Sigismondo Malatesta.</w:t>
      </w:r>
    </w:p>
    <w:p w14:paraId="50229550" w14:textId="77777777" w:rsidR="000C2B34" w:rsidRPr="00B72300" w:rsidRDefault="000C2B34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59C70384" w14:textId="77777777" w:rsidR="00AC225C" w:rsidRPr="00B72300" w:rsidRDefault="00AC225C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1997- 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8F06E5" w:rsidRPr="00B72300">
        <w:rPr>
          <w:rFonts w:ascii="Garamond" w:hAnsi="Garamond"/>
          <w:color w:val="000000" w:themeColor="text1"/>
          <w:sz w:val="20"/>
          <w:szCs w:val="20"/>
        </w:rPr>
        <w:t>Membro del comitato direttivo della rivista “</w:t>
      </w:r>
      <w:r w:rsidRPr="00B72300">
        <w:rPr>
          <w:rFonts w:ascii="Garamond" w:hAnsi="Garamond"/>
          <w:color w:val="000000" w:themeColor="text1"/>
          <w:sz w:val="20"/>
          <w:szCs w:val="20"/>
        </w:rPr>
        <w:t>L'Ospite Ingrato</w:t>
      </w:r>
      <w:r w:rsidR="008F06E5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42DEB68B" w14:textId="77777777" w:rsidR="000C2B34" w:rsidRPr="00B72300" w:rsidRDefault="000C2B34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750DD94B" w14:textId="15C6DCA0" w:rsidR="00AC225C" w:rsidRPr="00B72300" w:rsidRDefault="00AC225C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1997- 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8F06E5" w:rsidRPr="00B72300">
        <w:rPr>
          <w:rFonts w:ascii="Garamond" w:hAnsi="Garamond"/>
          <w:color w:val="000000" w:themeColor="text1"/>
          <w:sz w:val="20"/>
          <w:szCs w:val="20"/>
        </w:rPr>
        <w:t xml:space="preserve">Membro del comitato direttivo del </w:t>
      </w:r>
      <w:r w:rsidRPr="00B72300">
        <w:rPr>
          <w:rFonts w:ascii="Garamond" w:hAnsi="Garamond"/>
          <w:color w:val="000000" w:themeColor="text1"/>
          <w:sz w:val="20"/>
          <w:szCs w:val="20"/>
        </w:rPr>
        <w:t>Centro Franco Fortini, Siena.</w:t>
      </w:r>
    </w:p>
    <w:p w14:paraId="090AADE9" w14:textId="79BE7791" w:rsidR="003B00C1" w:rsidRPr="00B72300" w:rsidRDefault="003B00C1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1AFDF129" w14:textId="43D23BE6" w:rsidR="003B00C1" w:rsidRPr="00B72300" w:rsidRDefault="003B00C1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1997-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>Membro del comitato scientifico del Centro Franco Fortini, Siena.</w:t>
      </w:r>
    </w:p>
    <w:p w14:paraId="2F561A8B" w14:textId="77777777" w:rsidR="000C2B34" w:rsidRPr="00B72300" w:rsidRDefault="000C2B34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1545098F" w14:textId="4BB6E509" w:rsidR="00AC225C" w:rsidRPr="00B72300" w:rsidRDefault="00AC225C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1994-2015 </w:t>
      </w:r>
      <w:r w:rsidR="000C2B34"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="003B00C1" w:rsidRPr="00B72300">
        <w:rPr>
          <w:rFonts w:ascii="Garamond" w:hAnsi="Garamond"/>
          <w:color w:val="000000" w:themeColor="text1"/>
          <w:sz w:val="20"/>
          <w:szCs w:val="20"/>
        </w:rPr>
        <w:t xml:space="preserve">Redattore </w:t>
      </w:r>
      <w:r w:rsidR="008F06E5" w:rsidRPr="00B72300">
        <w:rPr>
          <w:rFonts w:ascii="Garamond" w:hAnsi="Garamond"/>
          <w:color w:val="000000" w:themeColor="text1"/>
          <w:sz w:val="20"/>
          <w:szCs w:val="20"/>
        </w:rPr>
        <w:t>della rivista “</w:t>
      </w:r>
      <w:r w:rsidRPr="00B72300">
        <w:rPr>
          <w:rFonts w:ascii="Garamond" w:hAnsi="Garamond"/>
          <w:color w:val="000000" w:themeColor="text1"/>
          <w:sz w:val="20"/>
          <w:szCs w:val="20"/>
        </w:rPr>
        <w:t>Allegoria</w:t>
      </w:r>
      <w:r w:rsidR="008F06E5" w:rsidRPr="00B72300">
        <w:rPr>
          <w:rFonts w:ascii="Garamond" w:hAnsi="Garamond"/>
          <w:color w:val="000000" w:themeColor="text1"/>
          <w:sz w:val="20"/>
          <w:szCs w:val="20"/>
        </w:rPr>
        <w:t>”</w:t>
      </w:r>
      <w:r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6C86AFA2" w14:textId="77777777" w:rsidR="006E4373" w:rsidRPr="00B72300" w:rsidRDefault="006E4373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060CCFA5" w14:textId="77777777" w:rsidR="006E4373" w:rsidRPr="00B72300" w:rsidRDefault="006E4373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34868EBC" w14:textId="77777777" w:rsidR="006E4373" w:rsidRPr="00B72300" w:rsidRDefault="006E4373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291E9911" w14:textId="77777777" w:rsidR="006E4373" w:rsidRPr="00B72300" w:rsidRDefault="006E4373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15E2E1B1" w14:textId="427D77E4" w:rsidR="006E4373" w:rsidRPr="00B72300" w:rsidRDefault="006E4373" w:rsidP="008E3522">
      <w:pPr>
        <w:spacing w:line="276" w:lineRule="auto"/>
        <w:ind w:right="-85"/>
        <w:rPr>
          <w:rFonts w:ascii="Garamond" w:hAnsi="Garamond"/>
          <w:b/>
          <w:color w:val="000000" w:themeColor="text1"/>
          <w:sz w:val="20"/>
          <w:szCs w:val="20"/>
        </w:rPr>
      </w:pPr>
      <w:r w:rsidRPr="00B72300">
        <w:rPr>
          <w:rFonts w:ascii="Garamond" w:hAnsi="Garamond"/>
          <w:b/>
          <w:color w:val="000000" w:themeColor="text1"/>
          <w:sz w:val="20"/>
          <w:szCs w:val="20"/>
        </w:rPr>
        <w:t>Premi e riconoscimenti</w:t>
      </w:r>
    </w:p>
    <w:p w14:paraId="3B28A23D" w14:textId="77777777" w:rsidR="004510E9" w:rsidRPr="00B72300" w:rsidRDefault="004510E9" w:rsidP="008E3522">
      <w:pPr>
        <w:spacing w:line="276" w:lineRule="auto"/>
        <w:ind w:right="-85"/>
        <w:rPr>
          <w:rFonts w:ascii="Garamond" w:hAnsi="Garamond"/>
          <w:b/>
          <w:color w:val="000000" w:themeColor="text1"/>
          <w:sz w:val="20"/>
          <w:szCs w:val="20"/>
        </w:rPr>
      </w:pPr>
    </w:p>
    <w:p w14:paraId="0805753E" w14:textId="77777777" w:rsidR="004510E9" w:rsidRPr="00B72300" w:rsidRDefault="004510E9" w:rsidP="008E3522">
      <w:pPr>
        <w:spacing w:line="276" w:lineRule="auto"/>
        <w:ind w:right="-85"/>
        <w:rPr>
          <w:rFonts w:ascii="Garamond" w:hAnsi="Garamond"/>
          <w:b/>
          <w:color w:val="000000" w:themeColor="text1"/>
          <w:sz w:val="20"/>
          <w:szCs w:val="20"/>
        </w:rPr>
      </w:pPr>
    </w:p>
    <w:p w14:paraId="529CC5AD" w14:textId="77777777" w:rsidR="003B00C1" w:rsidRPr="00B72300" w:rsidRDefault="003B00C1" w:rsidP="008E3522">
      <w:pPr>
        <w:spacing w:line="276" w:lineRule="auto"/>
        <w:ind w:right="-85"/>
        <w:rPr>
          <w:rFonts w:ascii="Garamond" w:hAnsi="Garamond"/>
          <w:b/>
          <w:color w:val="000000" w:themeColor="text1"/>
          <w:sz w:val="20"/>
          <w:szCs w:val="20"/>
        </w:rPr>
      </w:pPr>
    </w:p>
    <w:p w14:paraId="75903945" w14:textId="0AE1F8BA" w:rsidR="00FA7399" w:rsidRPr="00B72300" w:rsidRDefault="00FA7399" w:rsidP="00A35A4E">
      <w:pPr>
        <w:spacing w:line="276" w:lineRule="auto"/>
        <w:ind w:left="2120" w:right="-85" w:hanging="2120"/>
        <w:rPr>
          <w:rFonts w:ascii="Garamond" w:hAnsi="Garamond"/>
          <w:bCs/>
          <w:i/>
          <w:iCs/>
          <w:color w:val="000000" w:themeColor="text1"/>
          <w:sz w:val="20"/>
          <w:szCs w:val="20"/>
          <w:lang w:val="en-US"/>
        </w:rPr>
      </w:pPr>
      <w:r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>2023</w:t>
      </w:r>
      <w:r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ab/>
      </w:r>
      <w:r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ab/>
      </w:r>
      <w:r w:rsidR="00A35A4E" w:rsidRPr="00B72300">
        <w:rPr>
          <w:rFonts w:ascii="Garamond" w:hAnsi="Garamond"/>
          <w:bCs/>
          <w:color w:val="000000" w:themeColor="text1"/>
          <w:sz w:val="20"/>
          <w:szCs w:val="20"/>
          <w:lang w:val="en-US"/>
        </w:rPr>
        <w:t xml:space="preserve">Modern Language Association’s Aldo and Jeanne Scaglione Prize for a Translation of a Scholarly Study per </w:t>
      </w:r>
      <w:r w:rsidR="00A35A4E" w:rsidRPr="00B72300">
        <w:rPr>
          <w:rFonts w:ascii="Garamond" w:hAnsi="Garamond"/>
          <w:bCs/>
          <w:i/>
          <w:iCs/>
          <w:color w:val="000000" w:themeColor="text1"/>
          <w:sz w:val="20"/>
          <w:szCs w:val="20"/>
          <w:lang w:val="en-US"/>
        </w:rPr>
        <w:t>On Modern Poetry.</w:t>
      </w:r>
    </w:p>
    <w:p w14:paraId="3BF905D6" w14:textId="77777777" w:rsidR="006E4373" w:rsidRPr="00B72300" w:rsidRDefault="006E4373" w:rsidP="008E3522">
      <w:pPr>
        <w:spacing w:line="276" w:lineRule="auto"/>
        <w:ind w:right="-85"/>
        <w:rPr>
          <w:rFonts w:ascii="Garamond" w:hAnsi="Garamond"/>
          <w:b/>
          <w:color w:val="000000" w:themeColor="text1"/>
          <w:sz w:val="20"/>
          <w:szCs w:val="20"/>
          <w:lang w:val="en-US"/>
        </w:rPr>
      </w:pPr>
    </w:p>
    <w:p w14:paraId="5B61C7F8" w14:textId="06444B7A" w:rsidR="006E4373" w:rsidRPr="00B72300" w:rsidRDefault="006E4373" w:rsidP="008E3522">
      <w:pPr>
        <w:spacing w:line="276" w:lineRule="auto"/>
        <w:ind w:right="-85"/>
        <w:rPr>
          <w:rFonts w:ascii="Garamond" w:hAnsi="Garamond"/>
          <w:i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Premio Napoli per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La pura superficie.</w:t>
      </w:r>
    </w:p>
    <w:p w14:paraId="05104391" w14:textId="77777777" w:rsidR="00C374BA" w:rsidRPr="00B72300" w:rsidRDefault="00C374BA" w:rsidP="008E3522">
      <w:pPr>
        <w:spacing w:line="276" w:lineRule="auto"/>
        <w:ind w:right="-85"/>
        <w:rPr>
          <w:rFonts w:ascii="Garamond" w:hAnsi="Garamond"/>
          <w:i/>
          <w:color w:val="000000" w:themeColor="text1"/>
          <w:sz w:val="20"/>
          <w:szCs w:val="20"/>
        </w:rPr>
      </w:pPr>
    </w:p>
    <w:p w14:paraId="51415E24" w14:textId="5BFCC6A6" w:rsidR="006E4373" w:rsidRPr="00B72300" w:rsidRDefault="006E4373" w:rsidP="008E3522">
      <w:pPr>
        <w:spacing w:line="276" w:lineRule="auto"/>
        <w:ind w:right="-85"/>
        <w:rPr>
          <w:rFonts w:ascii="Garamond" w:hAnsi="Garamond"/>
          <w:i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Premio Pagliarani per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La pura superficie.</w:t>
      </w:r>
    </w:p>
    <w:p w14:paraId="0B5DB842" w14:textId="77777777" w:rsidR="00C374BA" w:rsidRPr="00B72300" w:rsidRDefault="00C374BA" w:rsidP="008E3522">
      <w:pPr>
        <w:spacing w:line="276" w:lineRule="auto"/>
        <w:ind w:right="-85"/>
        <w:rPr>
          <w:rFonts w:ascii="Garamond" w:hAnsi="Garamond"/>
          <w:i/>
          <w:color w:val="000000" w:themeColor="text1"/>
          <w:sz w:val="20"/>
          <w:szCs w:val="20"/>
        </w:rPr>
      </w:pPr>
    </w:p>
    <w:p w14:paraId="53C57E3E" w14:textId="2572694F" w:rsidR="006E4373" w:rsidRPr="00B72300" w:rsidRDefault="006E4373" w:rsidP="008E3522">
      <w:pPr>
        <w:spacing w:line="276" w:lineRule="auto"/>
        <w:ind w:left="2120" w:right="-85" w:hanging="2120"/>
        <w:rPr>
          <w:rFonts w:ascii="Garamond" w:hAnsi="Garamond"/>
          <w:i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Premio Città di Fermo per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La pura superficie.</w:t>
      </w:r>
    </w:p>
    <w:p w14:paraId="313ED16B" w14:textId="77777777" w:rsidR="00C374BA" w:rsidRPr="00B72300" w:rsidRDefault="00C374BA" w:rsidP="008E3522">
      <w:pPr>
        <w:spacing w:line="276" w:lineRule="auto"/>
        <w:ind w:left="2120" w:right="-85" w:hanging="2120"/>
        <w:rPr>
          <w:rFonts w:ascii="Garamond" w:hAnsi="Garamond"/>
          <w:color w:val="000000" w:themeColor="text1"/>
          <w:sz w:val="20"/>
          <w:szCs w:val="20"/>
        </w:rPr>
      </w:pPr>
    </w:p>
    <w:p w14:paraId="5A88F154" w14:textId="51F4C7EB" w:rsidR="006E4373" w:rsidRPr="00B72300" w:rsidRDefault="006E4373" w:rsidP="008E3522">
      <w:pPr>
        <w:spacing w:line="276" w:lineRule="auto"/>
        <w:ind w:left="2120" w:right="-85" w:hanging="2120"/>
        <w:rPr>
          <w:rFonts w:ascii="Garamond" w:hAnsi="Garamond"/>
          <w:i/>
          <w:iCs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Finalista al Premio Viareggio per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pura superficie.</w:t>
      </w:r>
    </w:p>
    <w:p w14:paraId="36A6583D" w14:textId="77777777" w:rsidR="00C374BA" w:rsidRPr="00B72300" w:rsidRDefault="00C374BA" w:rsidP="008E3522">
      <w:pPr>
        <w:spacing w:line="276" w:lineRule="auto"/>
        <w:ind w:left="2120" w:right="-85" w:hanging="2120"/>
        <w:rPr>
          <w:rFonts w:ascii="Garamond" w:hAnsi="Garamond"/>
          <w:i/>
          <w:iCs/>
          <w:color w:val="000000" w:themeColor="text1"/>
          <w:sz w:val="20"/>
          <w:szCs w:val="20"/>
        </w:rPr>
      </w:pPr>
    </w:p>
    <w:p w14:paraId="529F176E" w14:textId="2693FC25" w:rsidR="006E4373" w:rsidRPr="00B72300" w:rsidRDefault="006E4373" w:rsidP="008E3522">
      <w:pPr>
        <w:spacing w:line="276" w:lineRule="auto"/>
        <w:ind w:left="2120" w:right="-85" w:hanging="2120"/>
        <w:rPr>
          <w:rFonts w:ascii="Garamond" w:hAnsi="Garamond"/>
          <w:i/>
          <w:iCs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2018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Finalista al Premio Brancati per </w:t>
      </w:r>
      <w:r w:rsidRPr="00B72300">
        <w:rPr>
          <w:rFonts w:ascii="Garamond" w:hAnsi="Garamond"/>
          <w:i/>
          <w:iCs/>
          <w:color w:val="000000" w:themeColor="text1"/>
          <w:sz w:val="20"/>
          <w:szCs w:val="20"/>
        </w:rPr>
        <w:t>La pura superficie.</w:t>
      </w:r>
    </w:p>
    <w:p w14:paraId="163CE512" w14:textId="77777777" w:rsidR="00C374BA" w:rsidRPr="00B72300" w:rsidRDefault="00C374BA" w:rsidP="008E3522">
      <w:pPr>
        <w:spacing w:line="276" w:lineRule="auto"/>
        <w:ind w:left="2120" w:right="-85" w:hanging="2120"/>
        <w:rPr>
          <w:rFonts w:ascii="Garamond" w:hAnsi="Garamond"/>
          <w:i/>
          <w:iCs/>
          <w:color w:val="000000" w:themeColor="text1"/>
          <w:sz w:val="20"/>
          <w:szCs w:val="20"/>
        </w:rPr>
      </w:pPr>
    </w:p>
    <w:p w14:paraId="3C52B0BA" w14:textId="392C9DE9" w:rsidR="006E4373" w:rsidRPr="00B72300" w:rsidRDefault="006E4373" w:rsidP="008E3522">
      <w:pPr>
        <w:spacing w:line="276" w:lineRule="auto"/>
        <w:ind w:left="2127" w:right="-85" w:hanging="2127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2016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I destini generali </w:t>
      </w:r>
      <w:r w:rsidRPr="00B72300">
        <w:rPr>
          <w:rFonts w:ascii="Garamond" w:hAnsi="Garamond"/>
          <w:color w:val="000000" w:themeColor="text1"/>
          <w:sz w:val="20"/>
          <w:szCs w:val="20"/>
        </w:rPr>
        <w:t>è nominato saggio dell’anno 2015 da “Il Domani d’Italia”, 4 gennaio 2016.</w:t>
      </w:r>
    </w:p>
    <w:p w14:paraId="7FB2BA39" w14:textId="77777777" w:rsidR="00C374BA" w:rsidRPr="00B72300" w:rsidRDefault="00C374BA" w:rsidP="008E3522">
      <w:pPr>
        <w:spacing w:line="276" w:lineRule="auto"/>
        <w:ind w:left="2127" w:right="-85" w:hanging="2127"/>
        <w:rPr>
          <w:rFonts w:ascii="Garamond" w:hAnsi="Garamond"/>
          <w:color w:val="000000" w:themeColor="text1"/>
          <w:sz w:val="20"/>
          <w:szCs w:val="20"/>
        </w:rPr>
      </w:pPr>
    </w:p>
    <w:p w14:paraId="4B529A46" w14:textId="07DEA960" w:rsidR="006E4373" w:rsidRPr="00B72300" w:rsidRDefault="006E4373" w:rsidP="008E3522">
      <w:pPr>
        <w:spacing w:line="276" w:lineRule="auto"/>
        <w:ind w:left="2120" w:right="-85" w:hanging="212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2015 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Teoria del romanzo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viene incluso nella lista dei 12 libri </w:t>
      </w:r>
      <w:r w:rsidR="00E44472" w:rsidRPr="00B72300">
        <w:rPr>
          <w:rFonts w:ascii="Garamond" w:hAnsi="Garamond"/>
          <w:color w:val="000000" w:themeColor="text1"/>
          <w:sz w:val="20"/>
          <w:szCs w:val="20"/>
        </w:rPr>
        <w:t xml:space="preserve">italiani </w:t>
      </w:r>
      <w:r w:rsidRPr="00B72300">
        <w:rPr>
          <w:rFonts w:ascii="Garamond" w:hAnsi="Garamond"/>
          <w:color w:val="000000" w:themeColor="text1"/>
          <w:sz w:val="20"/>
          <w:szCs w:val="20"/>
        </w:rPr>
        <w:t>di critica letteraria più importanti nel periodo 1990-2015, “Nuova Rivista di Letteratura Italiana”, XVIII, 2, 2015.</w:t>
      </w:r>
    </w:p>
    <w:p w14:paraId="21C02169" w14:textId="77777777" w:rsidR="00C374BA" w:rsidRPr="00B72300" w:rsidRDefault="00C374BA" w:rsidP="008E3522">
      <w:pPr>
        <w:spacing w:line="276" w:lineRule="auto"/>
        <w:ind w:left="2120" w:right="-85" w:hanging="2120"/>
        <w:rPr>
          <w:rFonts w:ascii="Garamond" w:hAnsi="Garamond"/>
          <w:color w:val="000000" w:themeColor="text1"/>
          <w:sz w:val="20"/>
          <w:szCs w:val="20"/>
        </w:rPr>
      </w:pPr>
    </w:p>
    <w:p w14:paraId="3AF54CF1" w14:textId="62CE7AC8" w:rsidR="006E4373" w:rsidRPr="00B72300" w:rsidRDefault="006E4373" w:rsidP="008E3522">
      <w:pPr>
        <w:spacing w:line="276" w:lineRule="auto"/>
        <w:ind w:left="2120" w:right="-85" w:hanging="212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 xml:space="preserve">Teoria del romanzo </w:t>
      </w:r>
      <w:r w:rsidRPr="00B72300">
        <w:rPr>
          <w:rFonts w:ascii="Garamond" w:hAnsi="Garamond"/>
          <w:color w:val="000000" w:themeColor="text1"/>
          <w:sz w:val="20"/>
          <w:szCs w:val="20"/>
        </w:rPr>
        <w:t>nomi</w:t>
      </w:r>
      <w:r w:rsidR="00F22ED7" w:rsidRPr="00B72300">
        <w:rPr>
          <w:rFonts w:ascii="Garamond" w:hAnsi="Garamond"/>
          <w:color w:val="000000" w:themeColor="text1"/>
          <w:sz w:val="20"/>
          <w:szCs w:val="20"/>
        </w:rPr>
        <w:t>n</w:t>
      </w: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ato saggio </w:t>
      </w:r>
      <w:r w:rsidR="00F22ED7" w:rsidRPr="00B72300">
        <w:rPr>
          <w:rFonts w:ascii="Garamond" w:hAnsi="Garamond"/>
          <w:color w:val="000000" w:themeColor="text1"/>
          <w:sz w:val="20"/>
          <w:szCs w:val="20"/>
        </w:rPr>
        <w:t xml:space="preserve">dell’anno </w:t>
      </w:r>
      <w:r w:rsidRPr="00B72300">
        <w:rPr>
          <w:rFonts w:ascii="Garamond" w:hAnsi="Garamond"/>
          <w:color w:val="000000" w:themeColor="text1"/>
          <w:sz w:val="20"/>
          <w:szCs w:val="20"/>
        </w:rPr>
        <w:t>2011-2012 da “Il Corriere della Sera”, 30 dicembre 2012.</w:t>
      </w:r>
    </w:p>
    <w:p w14:paraId="264928FE" w14:textId="77777777" w:rsidR="00C374BA" w:rsidRPr="00B72300" w:rsidRDefault="00C374BA" w:rsidP="008E3522">
      <w:pPr>
        <w:spacing w:line="276" w:lineRule="auto"/>
        <w:ind w:left="2120" w:right="-85" w:hanging="2120"/>
        <w:rPr>
          <w:rFonts w:ascii="Garamond" w:hAnsi="Garamond"/>
          <w:color w:val="000000" w:themeColor="text1"/>
          <w:sz w:val="20"/>
          <w:szCs w:val="20"/>
        </w:rPr>
      </w:pPr>
    </w:p>
    <w:p w14:paraId="6F958766" w14:textId="5FB6660C" w:rsidR="006E4373" w:rsidRPr="00B72300" w:rsidRDefault="006E4373" w:rsidP="008E3522">
      <w:pPr>
        <w:spacing w:line="276" w:lineRule="auto"/>
        <w:ind w:left="2120" w:right="-85" w:hanging="2120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2012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Premio </w:t>
      </w:r>
      <w:proofErr w:type="spellStart"/>
      <w:r w:rsidRPr="00B72300">
        <w:rPr>
          <w:rFonts w:ascii="Garamond" w:hAnsi="Garamond"/>
          <w:color w:val="000000" w:themeColor="text1"/>
          <w:sz w:val="20"/>
          <w:szCs w:val="20"/>
        </w:rPr>
        <w:t>Tirinanzi</w:t>
      </w:r>
      <w:proofErr w:type="spellEnd"/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per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I mondi</w:t>
      </w:r>
      <w:r w:rsidRPr="00B72300">
        <w:rPr>
          <w:rFonts w:ascii="Garamond" w:hAnsi="Garamond"/>
          <w:color w:val="000000" w:themeColor="text1"/>
          <w:sz w:val="20"/>
          <w:szCs w:val="20"/>
        </w:rPr>
        <w:t>.</w:t>
      </w:r>
    </w:p>
    <w:p w14:paraId="7375C907" w14:textId="77777777" w:rsidR="00C374BA" w:rsidRPr="00B72300" w:rsidRDefault="00C374BA" w:rsidP="008E3522">
      <w:pPr>
        <w:spacing w:line="276" w:lineRule="auto"/>
        <w:ind w:left="2120" w:right="-85" w:hanging="2120"/>
        <w:rPr>
          <w:rFonts w:ascii="Garamond" w:hAnsi="Garamond"/>
          <w:color w:val="000000" w:themeColor="text1"/>
          <w:sz w:val="20"/>
          <w:szCs w:val="20"/>
        </w:rPr>
      </w:pPr>
    </w:p>
    <w:p w14:paraId="567849B1" w14:textId="08ADF640" w:rsidR="006E4373" w:rsidRPr="00B72300" w:rsidRDefault="006E4373" w:rsidP="008E3522">
      <w:pPr>
        <w:spacing w:line="276" w:lineRule="auto"/>
        <w:ind w:left="2120" w:right="-85" w:hanging="2120"/>
        <w:rPr>
          <w:rFonts w:ascii="Garamond" w:hAnsi="Garamond"/>
          <w:i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2011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Premio Selezione Accademia Il Ceppo per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I mondi.</w:t>
      </w:r>
    </w:p>
    <w:p w14:paraId="14CCAD86" w14:textId="77777777" w:rsidR="00C374BA" w:rsidRPr="00B72300" w:rsidRDefault="00C374BA" w:rsidP="008E3522">
      <w:pPr>
        <w:spacing w:line="276" w:lineRule="auto"/>
        <w:ind w:left="2120" w:right="-85" w:hanging="2120"/>
        <w:rPr>
          <w:rFonts w:ascii="Garamond" w:hAnsi="Garamond"/>
          <w:i/>
          <w:color w:val="000000" w:themeColor="text1"/>
          <w:sz w:val="20"/>
          <w:szCs w:val="20"/>
        </w:rPr>
      </w:pPr>
    </w:p>
    <w:p w14:paraId="5FAFEC08" w14:textId="0B29B0F8" w:rsidR="006E4373" w:rsidRPr="00B72300" w:rsidRDefault="006E4373" w:rsidP="008E3522">
      <w:pPr>
        <w:spacing w:line="276" w:lineRule="auto"/>
        <w:ind w:left="2120" w:right="-85" w:hanging="2120"/>
        <w:rPr>
          <w:rFonts w:ascii="Garamond" w:hAnsi="Garamond"/>
          <w:i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>2010</w:t>
      </w:r>
      <w:r w:rsidRPr="00B72300">
        <w:rPr>
          <w:rFonts w:ascii="Garamond" w:hAnsi="Garamond"/>
          <w:color w:val="000000" w:themeColor="text1"/>
          <w:sz w:val="20"/>
          <w:szCs w:val="20"/>
        </w:rPr>
        <w:tab/>
        <w:t xml:space="preserve">Premio Alfonso Gatto Opera Prima per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I mondi.</w:t>
      </w:r>
    </w:p>
    <w:p w14:paraId="5976D1EA" w14:textId="77777777" w:rsidR="00C374BA" w:rsidRPr="00B72300" w:rsidRDefault="00C374BA" w:rsidP="008E3522">
      <w:pPr>
        <w:spacing w:line="276" w:lineRule="auto"/>
        <w:ind w:left="2120" w:right="-85" w:hanging="2120"/>
        <w:rPr>
          <w:rFonts w:ascii="Garamond" w:hAnsi="Garamond"/>
          <w:i/>
          <w:color w:val="000000" w:themeColor="text1"/>
          <w:sz w:val="20"/>
          <w:szCs w:val="20"/>
        </w:rPr>
      </w:pPr>
    </w:p>
    <w:p w14:paraId="7AFEDBD9" w14:textId="77777777" w:rsidR="006E4373" w:rsidRPr="00B72300" w:rsidRDefault="006E4373" w:rsidP="008E3522">
      <w:pPr>
        <w:spacing w:line="276" w:lineRule="auto"/>
        <w:ind w:left="2120" w:right="-85" w:hanging="2120"/>
        <w:rPr>
          <w:rFonts w:ascii="Garamond" w:hAnsi="Garamond"/>
          <w:i/>
          <w:color w:val="000000" w:themeColor="text1"/>
          <w:sz w:val="20"/>
          <w:szCs w:val="20"/>
        </w:rPr>
      </w:pPr>
      <w:r w:rsidRPr="00B72300">
        <w:rPr>
          <w:rFonts w:ascii="Garamond" w:hAnsi="Garamond"/>
          <w:iCs/>
          <w:color w:val="000000" w:themeColor="text1"/>
          <w:sz w:val="20"/>
          <w:szCs w:val="20"/>
        </w:rPr>
        <w:t>2010</w:t>
      </w:r>
      <w:r w:rsidRPr="00B72300">
        <w:rPr>
          <w:rFonts w:ascii="Garamond" w:hAnsi="Garamond"/>
          <w:iCs/>
          <w:color w:val="000000" w:themeColor="text1"/>
          <w:sz w:val="20"/>
          <w:szCs w:val="20"/>
        </w:rPr>
        <w:tab/>
        <w:t xml:space="preserve">Finalista al Premio San Vito Tagliamento per </w:t>
      </w:r>
      <w:r w:rsidRPr="00B72300">
        <w:rPr>
          <w:rFonts w:ascii="Garamond" w:hAnsi="Garamond"/>
          <w:i/>
          <w:color w:val="000000" w:themeColor="text1"/>
          <w:sz w:val="20"/>
          <w:szCs w:val="20"/>
        </w:rPr>
        <w:t>I mondi.</w:t>
      </w:r>
    </w:p>
    <w:p w14:paraId="1E451815" w14:textId="77777777" w:rsidR="006E4373" w:rsidRPr="00B72300" w:rsidRDefault="006E4373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5BB9A808" w14:textId="77777777" w:rsidR="002D45CF" w:rsidRPr="00B72300" w:rsidRDefault="002D45CF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</w:p>
    <w:p w14:paraId="7C7022E7" w14:textId="77777777" w:rsidR="002D45CF" w:rsidRPr="00B72300" w:rsidRDefault="000F00CC" w:rsidP="008E3522">
      <w:pPr>
        <w:spacing w:line="276" w:lineRule="auto"/>
        <w:ind w:right="-85"/>
        <w:rPr>
          <w:rFonts w:ascii="Garamond" w:hAnsi="Garamond"/>
          <w:color w:val="000000" w:themeColor="text1"/>
          <w:sz w:val="20"/>
          <w:szCs w:val="20"/>
        </w:rPr>
      </w:pPr>
      <w:r w:rsidRPr="00B72300">
        <w:rPr>
          <w:rFonts w:ascii="Garamond" w:hAnsi="Garamond"/>
          <w:color w:val="000000" w:themeColor="text1"/>
          <w:sz w:val="20"/>
          <w:szCs w:val="20"/>
        </w:rPr>
        <w:t xml:space="preserve"> </w:t>
      </w:r>
    </w:p>
    <w:sectPr w:rsidR="002D45CF" w:rsidRPr="00B72300" w:rsidSect="003F2520">
      <w:headerReference w:type="default" r:id="rId44"/>
      <w:footerReference w:type="even" r:id="rId45"/>
      <w:footerReference w:type="default" r:id="rId46"/>
      <w:pgSz w:w="11901" w:h="16840"/>
      <w:pgMar w:top="2268" w:right="1134" w:bottom="2268" w:left="1134" w:header="567" w:footer="14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7BAFB8" w14:textId="77777777" w:rsidR="00FE214B" w:rsidRDefault="00FE214B">
      <w:r>
        <w:separator/>
      </w:r>
    </w:p>
  </w:endnote>
  <w:endnote w:type="continuationSeparator" w:id="0">
    <w:p w14:paraId="096F7441" w14:textId="77777777" w:rsidR="00FE214B" w:rsidRDefault="00FE2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69518E" w14:textId="77777777" w:rsidR="00742DDB" w:rsidRDefault="00742DD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06A5D93" w14:textId="77777777" w:rsidR="00742DDB" w:rsidRDefault="00742DD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A228BE" w14:textId="77777777" w:rsidR="00742DDB" w:rsidRDefault="00742DD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16</w:t>
    </w:r>
    <w:r>
      <w:rPr>
        <w:rStyle w:val="Numeropagina"/>
      </w:rPr>
      <w:fldChar w:fldCharType="end"/>
    </w:r>
  </w:p>
  <w:p w14:paraId="0101E788" w14:textId="77777777" w:rsidR="00742DDB" w:rsidRDefault="00742DDB">
    <w:pPr>
      <w:pStyle w:val="Pidipagin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648E7E" w14:textId="77777777" w:rsidR="00FE214B" w:rsidRDefault="00FE214B">
      <w:r>
        <w:separator/>
      </w:r>
    </w:p>
  </w:footnote>
  <w:footnote w:type="continuationSeparator" w:id="0">
    <w:p w14:paraId="257F5084" w14:textId="77777777" w:rsidR="00FE214B" w:rsidRDefault="00FE2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7A3D4C" w14:textId="77777777" w:rsidR="00742DDB" w:rsidRDefault="00742DDB" w:rsidP="002D45CF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(%1)"/>
      <w:lvlJc w:val="left"/>
      <w:pPr>
        <w:tabs>
          <w:tab w:val="num" w:pos="1076"/>
        </w:tabs>
        <w:ind w:left="1076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2"/>
      <w:numFmt w:val="bullet"/>
      <w:lvlText w:val="-"/>
      <w:lvlJc w:val="left"/>
      <w:pPr>
        <w:tabs>
          <w:tab w:val="num" w:pos="740"/>
        </w:tabs>
        <w:ind w:left="740" w:hanging="360"/>
      </w:pPr>
      <w:rPr>
        <w:rFonts w:hint="default"/>
        <w:i/>
      </w:rPr>
    </w:lvl>
  </w:abstractNum>
  <w:abstractNum w:abstractNumId="2" w15:restartNumberingAfterBreak="0">
    <w:nsid w:val="001A02F7"/>
    <w:multiLevelType w:val="multilevel"/>
    <w:tmpl w:val="C5446C60"/>
    <w:lvl w:ilvl="0">
      <w:start w:val="13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="Times New Roman" w:hAnsi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397" w:hanging="37"/>
      </w:pPr>
      <w:rPr>
        <w:rFonts w:ascii="Times New Roman" w:hAnsi="Times New Roman" w:hint="default"/>
        <w:b w:val="0"/>
        <w:i w:val="0"/>
        <w:sz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2325"/>
        </w:tabs>
        <w:ind w:left="2325" w:hanging="1605"/>
      </w:pPr>
      <w:rPr>
        <w:rFonts w:ascii="Arial" w:hAnsi="Arial" w:hint="default"/>
        <w:b/>
        <w:i w:val="0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2039"/>
      </w:pPr>
      <w:rPr>
        <w:rFonts w:ascii="Arial" w:hAnsi="Arial" w:hint="default"/>
        <w:b/>
        <w:i w:val="0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2472"/>
      </w:pPr>
      <w:rPr>
        <w:rFonts w:ascii="Arial" w:hAnsi="Arial" w:hint="default"/>
        <w:b/>
        <w:i w:val="0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4933"/>
        </w:tabs>
        <w:ind w:left="4933" w:hanging="3133"/>
      </w:pPr>
      <w:rPr>
        <w:rFonts w:ascii="Arial" w:hAnsi="Arial" w:hint="default"/>
        <w:b/>
        <w:i w:val="0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ascii="Arial" w:hAnsi="Arial" w:hint="default"/>
        <w:b/>
        <w:i w:val="0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6244CC1"/>
    <w:multiLevelType w:val="singleLevel"/>
    <w:tmpl w:val="9FBEC286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 w15:restartNumberingAfterBreak="0">
    <w:nsid w:val="0E0871A4"/>
    <w:multiLevelType w:val="singleLevel"/>
    <w:tmpl w:val="04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FCD5B6C"/>
    <w:multiLevelType w:val="multilevel"/>
    <w:tmpl w:val="343427DE"/>
    <w:lvl w:ilvl="0">
      <w:start w:val="1"/>
      <w:numFmt w:val="bullet"/>
      <w:lvlText w:val=""/>
      <w:lvlJc w:val="left"/>
      <w:pPr>
        <w:tabs>
          <w:tab w:val="num" w:pos="851"/>
        </w:tabs>
        <w:ind w:left="851" w:hanging="681"/>
      </w:pPr>
      <w:rPr>
        <w:rFonts w:ascii="Wingdings" w:hAnsi="Wingdings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C65BAF"/>
    <w:multiLevelType w:val="multilevel"/>
    <w:tmpl w:val="0F50DFA4"/>
    <w:lvl w:ilvl="0">
      <w:start w:val="1"/>
      <w:numFmt w:val="bullet"/>
      <w:lvlText w:val=""/>
      <w:lvlJc w:val="left"/>
      <w:pPr>
        <w:tabs>
          <w:tab w:val="num" w:pos="899"/>
        </w:tabs>
        <w:ind w:left="899" w:hanging="360"/>
      </w:pPr>
      <w:rPr>
        <w:rFonts w:ascii="Wingdings" w:hAnsi="Wingdings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7" w15:restartNumberingAfterBreak="0">
    <w:nsid w:val="1E5E41A1"/>
    <w:multiLevelType w:val="multilevel"/>
    <w:tmpl w:val="DF5EB3C6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1380E50"/>
    <w:multiLevelType w:val="multilevel"/>
    <w:tmpl w:val="9CA00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2C2131"/>
    <w:multiLevelType w:val="singleLevel"/>
    <w:tmpl w:val="F522D5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10" w15:restartNumberingAfterBreak="0">
    <w:nsid w:val="225E3B05"/>
    <w:multiLevelType w:val="multilevel"/>
    <w:tmpl w:val="1ABE4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3D7DA0"/>
    <w:multiLevelType w:val="multilevel"/>
    <w:tmpl w:val="643A9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5924D3"/>
    <w:multiLevelType w:val="multilevel"/>
    <w:tmpl w:val="BCC4420A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0933D1"/>
    <w:multiLevelType w:val="multilevel"/>
    <w:tmpl w:val="E4088B7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604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E800EBA"/>
    <w:multiLevelType w:val="multilevel"/>
    <w:tmpl w:val="47108ED2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527393"/>
    <w:multiLevelType w:val="singleLevel"/>
    <w:tmpl w:val="2FA419E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90D7012"/>
    <w:multiLevelType w:val="multilevel"/>
    <w:tmpl w:val="6584F0C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EF00EA"/>
    <w:multiLevelType w:val="multilevel"/>
    <w:tmpl w:val="2974D4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140CCC"/>
    <w:multiLevelType w:val="multilevel"/>
    <w:tmpl w:val="EE7CB28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0441DF"/>
    <w:multiLevelType w:val="multilevel"/>
    <w:tmpl w:val="7270BE66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F6B7B8C"/>
    <w:multiLevelType w:val="multilevel"/>
    <w:tmpl w:val="6584F0C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5A60AFF"/>
    <w:multiLevelType w:val="multilevel"/>
    <w:tmpl w:val="287C842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55C34F48"/>
    <w:multiLevelType w:val="multilevel"/>
    <w:tmpl w:val="92065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012632"/>
    <w:multiLevelType w:val="multilevel"/>
    <w:tmpl w:val="1D14F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3F5F37"/>
    <w:multiLevelType w:val="multilevel"/>
    <w:tmpl w:val="AA7AA7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9915833">
    <w:abstractNumId w:val="15"/>
  </w:num>
  <w:num w:numId="2" w16cid:durableId="652947640">
    <w:abstractNumId w:val="3"/>
  </w:num>
  <w:num w:numId="3" w16cid:durableId="946690730">
    <w:abstractNumId w:val="9"/>
  </w:num>
  <w:num w:numId="4" w16cid:durableId="602567314">
    <w:abstractNumId w:val="4"/>
  </w:num>
  <w:num w:numId="5" w16cid:durableId="226845922">
    <w:abstractNumId w:val="20"/>
  </w:num>
  <w:num w:numId="6" w16cid:durableId="816999223">
    <w:abstractNumId w:val="18"/>
  </w:num>
  <w:num w:numId="7" w16cid:durableId="1164055645">
    <w:abstractNumId w:val="16"/>
  </w:num>
  <w:num w:numId="8" w16cid:durableId="1423062131">
    <w:abstractNumId w:val="14"/>
  </w:num>
  <w:num w:numId="9" w16cid:durableId="243295296">
    <w:abstractNumId w:val="17"/>
  </w:num>
  <w:num w:numId="10" w16cid:durableId="804350338">
    <w:abstractNumId w:val="10"/>
  </w:num>
  <w:num w:numId="11" w16cid:durableId="345255869">
    <w:abstractNumId w:val="8"/>
  </w:num>
  <w:num w:numId="12" w16cid:durableId="105543961">
    <w:abstractNumId w:val="24"/>
  </w:num>
  <w:num w:numId="13" w16cid:durableId="816460460">
    <w:abstractNumId w:val="6"/>
  </w:num>
  <w:num w:numId="14" w16cid:durableId="948511948">
    <w:abstractNumId w:val="13"/>
  </w:num>
  <w:num w:numId="15" w16cid:durableId="458112502">
    <w:abstractNumId w:val="2"/>
  </w:num>
  <w:num w:numId="16" w16cid:durableId="508373599">
    <w:abstractNumId w:val="23"/>
  </w:num>
  <w:num w:numId="17" w16cid:durableId="1997372324">
    <w:abstractNumId w:val="21"/>
  </w:num>
  <w:num w:numId="18" w16cid:durableId="2041513995">
    <w:abstractNumId w:val="19"/>
  </w:num>
  <w:num w:numId="19" w16cid:durableId="1911647194">
    <w:abstractNumId w:val="7"/>
  </w:num>
  <w:num w:numId="20" w16cid:durableId="456418053">
    <w:abstractNumId w:val="12"/>
  </w:num>
  <w:num w:numId="21" w16cid:durableId="4945102">
    <w:abstractNumId w:val="5"/>
  </w:num>
  <w:num w:numId="22" w16cid:durableId="1077674579">
    <w:abstractNumId w:val="0"/>
  </w:num>
  <w:num w:numId="23" w16cid:durableId="1299646932">
    <w:abstractNumId w:val="1"/>
  </w:num>
  <w:num w:numId="24" w16cid:durableId="405419718">
    <w:abstractNumId w:val="11"/>
  </w:num>
  <w:num w:numId="25" w16cid:durableId="1724672488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8F"/>
    <w:rsid w:val="00000DBB"/>
    <w:rsid w:val="000037C1"/>
    <w:rsid w:val="00005102"/>
    <w:rsid w:val="0000543A"/>
    <w:rsid w:val="000105A5"/>
    <w:rsid w:val="00010D60"/>
    <w:rsid w:val="00011ADB"/>
    <w:rsid w:val="00015924"/>
    <w:rsid w:val="00016566"/>
    <w:rsid w:val="000173A6"/>
    <w:rsid w:val="00017575"/>
    <w:rsid w:val="0002036B"/>
    <w:rsid w:val="0003083A"/>
    <w:rsid w:val="0003339E"/>
    <w:rsid w:val="00033EDD"/>
    <w:rsid w:val="00036C0C"/>
    <w:rsid w:val="0004016E"/>
    <w:rsid w:val="00041419"/>
    <w:rsid w:val="0004423C"/>
    <w:rsid w:val="000452DE"/>
    <w:rsid w:val="00045450"/>
    <w:rsid w:val="00055800"/>
    <w:rsid w:val="00056B87"/>
    <w:rsid w:val="00060FA8"/>
    <w:rsid w:val="000616E5"/>
    <w:rsid w:val="00066A0F"/>
    <w:rsid w:val="00072874"/>
    <w:rsid w:val="00075B14"/>
    <w:rsid w:val="00077E30"/>
    <w:rsid w:val="000809F1"/>
    <w:rsid w:val="000817E9"/>
    <w:rsid w:val="00082260"/>
    <w:rsid w:val="0008274F"/>
    <w:rsid w:val="0008531A"/>
    <w:rsid w:val="00086439"/>
    <w:rsid w:val="00086754"/>
    <w:rsid w:val="00087BD5"/>
    <w:rsid w:val="000911C0"/>
    <w:rsid w:val="00094239"/>
    <w:rsid w:val="00096799"/>
    <w:rsid w:val="000A02A9"/>
    <w:rsid w:val="000A0456"/>
    <w:rsid w:val="000A1426"/>
    <w:rsid w:val="000A28EE"/>
    <w:rsid w:val="000A299F"/>
    <w:rsid w:val="000A2B8F"/>
    <w:rsid w:val="000A3F91"/>
    <w:rsid w:val="000A5052"/>
    <w:rsid w:val="000A75CE"/>
    <w:rsid w:val="000A77C5"/>
    <w:rsid w:val="000A7B85"/>
    <w:rsid w:val="000B00AA"/>
    <w:rsid w:val="000B0C54"/>
    <w:rsid w:val="000B165B"/>
    <w:rsid w:val="000B25E3"/>
    <w:rsid w:val="000B5A48"/>
    <w:rsid w:val="000B6AB3"/>
    <w:rsid w:val="000C014A"/>
    <w:rsid w:val="000C0789"/>
    <w:rsid w:val="000C13A9"/>
    <w:rsid w:val="000C1834"/>
    <w:rsid w:val="000C2917"/>
    <w:rsid w:val="000C2B34"/>
    <w:rsid w:val="000C3954"/>
    <w:rsid w:val="000C5597"/>
    <w:rsid w:val="000C660D"/>
    <w:rsid w:val="000D36FE"/>
    <w:rsid w:val="000D5F1B"/>
    <w:rsid w:val="000D676E"/>
    <w:rsid w:val="000D711B"/>
    <w:rsid w:val="000E0241"/>
    <w:rsid w:val="000E5080"/>
    <w:rsid w:val="000E68E6"/>
    <w:rsid w:val="000F00CC"/>
    <w:rsid w:val="000F1A94"/>
    <w:rsid w:val="000F2C8D"/>
    <w:rsid w:val="000F3679"/>
    <w:rsid w:val="000F4818"/>
    <w:rsid w:val="000F6416"/>
    <w:rsid w:val="000F78FB"/>
    <w:rsid w:val="000F7A44"/>
    <w:rsid w:val="00102ECA"/>
    <w:rsid w:val="00103C5F"/>
    <w:rsid w:val="001045C9"/>
    <w:rsid w:val="001053E5"/>
    <w:rsid w:val="00107204"/>
    <w:rsid w:val="00110F9F"/>
    <w:rsid w:val="00111744"/>
    <w:rsid w:val="00111F73"/>
    <w:rsid w:val="00112236"/>
    <w:rsid w:val="001154EC"/>
    <w:rsid w:val="00122857"/>
    <w:rsid w:val="001276A6"/>
    <w:rsid w:val="0013021F"/>
    <w:rsid w:val="00130260"/>
    <w:rsid w:val="001348B5"/>
    <w:rsid w:val="001378A6"/>
    <w:rsid w:val="00137A5F"/>
    <w:rsid w:val="001402BD"/>
    <w:rsid w:val="001415DF"/>
    <w:rsid w:val="0014189B"/>
    <w:rsid w:val="001436A0"/>
    <w:rsid w:val="001437AF"/>
    <w:rsid w:val="00147B91"/>
    <w:rsid w:val="001504CF"/>
    <w:rsid w:val="00151289"/>
    <w:rsid w:val="001522A8"/>
    <w:rsid w:val="00152E32"/>
    <w:rsid w:val="00156484"/>
    <w:rsid w:val="00160F13"/>
    <w:rsid w:val="00163DD2"/>
    <w:rsid w:val="001661E8"/>
    <w:rsid w:val="001704FC"/>
    <w:rsid w:val="00170C7C"/>
    <w:rsid w:val="00173B43"/>
    <w:rsid w:val="00173EA6"/>
    <w:rsid w:val="00175C5D"/>
    <w:rsid w:val="00175D58"/>
    <w:rsid w:val="00180A78"/>
    <w:rsid w:val="00180FCC"/>
    <w:rsid w:val="00184EA1"/>
    <w:rsid w:val="00185E08"/>
    <w:rsid w:val="00186956"/>
    <w:rsid w:val="00186E2D"/>
    <w:rsid w:val="00192506"/>
    <w:rsid w:val="00193D45"/>
    <w:rsid w:val="001951E3"/>
    <w:rsid w:val="00195717"/>
    <w:rsid w:val="00197CFF"/>
    <w:rsid w:val="001A12E0"/>
    <w:rsid w:val="001A18B6"/>
    <w:rsid w:val="001A1D22"/>
    <w:rsid w:val="001A1F70"/>
    <w:rsid w:val="001A3B12"/>
    <w:rsid w:val="001A44F5"/>
    <w:rsid w:val="001A45DB"/>
    <w:rsid w:val="001A4FA3"/>
    <w:rsid w:val="001A5EEE"/>
    <w:rsid w:val="001B01BD"/>
    <w:rsid w:val="001B0DA1"/>
    <w:rsid w:val="001B1D00"/>
    <w:rsid w:val="001B39E0"/>
    <w:rsid w:val="001B4F3F"/>
    <w:rsid w:val="001B5681"/>
    <w:rsid w:val="001C0817"/>
    <w:rsid w:val="001C1D5B"/>
    <w:rsid w:val="001C20CE"/>
    <w:rsid w:val="001C344B"/>
    <w:rsid w:val="001C62A1"/>
    <w:rsid w:val="001C7252"/>
    <w:rsid w:val="001D04BA"/>
    <w:rsid w:val="001D057C"/>
    <w:rsid w:val="001D41A4"/>
    <w:rsid w:val="001D5F5D"/>
    <w:rsid w:val="001D6CFF"/>
    <w:rsid w:val="001D74D7"/>
    <w:rsid w:val="001E094B"/>
    <w:rsid w:val="001E371F"/>
    <w:rsid w:val="001E39BB"/>
    <w:rsid w:val="001E3F1E"/>
    <w:rsid w:val="001E57C9"/>
    <w:rsid w:val="001E6409"/>
    <w:rsid w:val="001E6957"/>
    <w:rsid w:val="001F0C9E"/>
    <w:rsid w:val="001F1BEB"/>
    <w:rsid w:val="001F2A35"/>
    <w:rsid w:val="001F4701"/>
    <w:rsid w:val="001F78AB"/>
    <w:rsid w:val="00200266"/>
    <w:rsid w:val="0020146D"/>
    <w:rsid w:val="00203C73"/>
    <w:rsid w:val="00203DCE"/>
    <w:rsid w:val="00205C22"/>
    <w:rsid w:val="0021066D"/>
    <w:rsid w:val="00215F10"/>
    <w:rsid w:val="00217347"/>
    <w:rsid w:val="0022249E"/>
    <w:rsid w:val="00223EB6"/>
    <w:rsid w:val="00227F1B"/>
    <w:rsid w:val="00232288"/>
    <w:rsid w:val="00232B3D"/>
    <w:rsid w:val="00234BD3"/>
    <w:rsid w:val="0023752F"/>
    <w:rsid w:val="00237B14"/>
    <w:rsid w:val="002430A6"/>
    <w:rsid w:val="00243AD9"/>
    <w:rsid w:val="00243D39"/>
    <w:rsid w:val="00243EFD"/>
    <w:rsid w:val="002519AA"/>
    <w:rsid w:val="00251D9F"/>
    <w:rsid w:val="00254F89"/>
    <w:rsid w:val="00256936"/>
    <w:rsid w:val="002602D1"/>
    <w:rsid w:val="00260AFC"/>
    <w:rsid w:val="002610D4"/>
    <w:rsid w:val="0026179F"/>
    <w:rsid w:val="00261FE1"/>
    <w:rsid w:val="00263638"/>
    <w:rsid w:val="00264D3C"/>
    <w:rsid w:val="002709B1"/>
    <w:rsid w:val="00271076"/>
    <w:rsid w:val="00271E5A"/>
    <w:rsid w:val="0027265E"/>
    <w:rsid w:val="002727B8"/>
    <w:rsid w:val="0027671E"/>
    <w:rsid w:val="00276867"/>
    <w:rsid w:val="00281454"/>
    <w:rsid w:val="002823C1"/>
    <w:rsid w:val="002847AD"/>
    <w:rsid w:val="00284B9B"/>
    <w:rsid w:val="00284CA8"/>
    <w:rsid w:val="00290CF2"/>
    <w:rsid w:val="00292075"/>
    <w:rsid w:val="002921AC"/>
    <w:rsid w:val="00292ED5"/>
    <w:rsid w:val="002938CA"/>
    <w:rsid w:val="002956F4"/>
    <w:rsid w:val="0029642B"/>
    <w:rsid w:val="0029711A"/>
    <w:rsid w:val="002A35B5"/>
    <w:rsid w:val="002A75EE"/>
    <w:rsid w:val="002B139F"/>
    <w:rsid w:val="002B2B0C"/>
    <w:rsid w:val="002B35FA"/>
    <w:rsid w:val="002B362D"/>
    <w:rsid w:val="002B375A"/>
    <w:rsid w:val="002B4AB5"/>
    <w:rsid w:val="002B6228"/>
    <w:rsid w:val="002C2737"/>
    <w:rsid w:val="002C595D"/>
    <w:rsid w:val="002C7544"/>
    <w:rsid w:val="002C75A6"/>
    <w:rsid w:val="002C75E3"/>
    <w:rsid w:val="002D0BC5"/>
    <w:rsid w:val="002D45CF"/>
    <w:rsid w:val="002D4F8B"/>
    <w:rsid w:val="002D52E1"/>
    <w:rsid w:val="002D58E2"/>
    <w:rsid w:val="002D641F"/>
    <w:rsid w:val="002D6CC6"/>
    <w:rsid w:val="002D74EB"/>
    <w:rsid w:val="002D7EF1"/>
    <w:rsid w:val="002E3146"/>
    <w:rsid w:val="002E3AB4"/>
    <w:rsid w:val="002E5EC7"/>
    <w:rsid w:val="002E71F7"/>
    <w:rsid w:val="002E74BB"/>
    <w:rsid w:val="002E7AF8"/>
    <w:rsid w:val="002F2A96"/>
    <w:rsid w:val="002F5466"/>
    <w:rsid w:val="002F5ED1"/>
    <w:rsid w:val="002F7908"/>
    <w:rsid w:val="002F7EE5"/>
    <w:rsid w:val="00301423"/>
    <w:rsid w:val="003015F0"/>
    <w:rsid w:val="003020AD"/>
    <w:rsid w:val="003029A7"/>
    <w:rsid w:val="00304858"/>
    <w:rsid w:val="00304A84"/>
    <w:rsid w:val="00306F4E"/>
    <w:rsid w:val="00311313"/>
    <w:rsid w:val="003161C9"/>
    <w:rsid w:val="0031772B"/>
    <w:rsid w:val="00327A86"/>
    <w:rsid w:val="003304D4"/>
    <w:rsid w:val="003315A6"/>
    <w:rsid w:val="003317AA"/>
    <w:rsid w:val="00333FA9"/>
    <w:rsid w:val="00337130"/>
    <w:rsid w:val="00337551"/>
    <w:rsid w:val="00337951"/>
    <w:rsid w:val="00342885"/>
    <w:rsid w:val="00342896"/>
    <w:rsid w:val="00347BDF"/>
    <w:rsid w:val="00347D75"/>
    <w:rsid w:val="00351432"/>
    <w:rsid w:val="00351504"/>
    <w:rsid w:val="00351B60"/>
    <w:rsid w:val="0035350E"/>
    <w:rsid w:val="00353D84"/>
    <w:rsid w:val="00373159"/>
    <w:rsid w:val="00380775"/>
    <w:rsid w:val="0038118F"/>
    <w:rsid w:val="003844CD"/>
    <w:rsid w:val="0038451E"/>
    <w:rsid w:val="003846A9"/>
    <w:rsid w:val="00385CDE"/>
    <w:rsid w:val="003872F5"/>
    <w:rsid w:val="00390C32"/>
    <w:rsid w:val="00390EBD"/>
    <w:rsid w:val="00397D12"/>
    <w:rsid w:val="003A0912"/>
    <w:rsid w:val="003A0C8B"/>
    <w:rsid w:val="003A3667"/>
    <w:rsid w:val="003A6054"/>
    <w:rsid w:val="003B00C1"/>
    <w:rsid w:val="003B0945"/>
    <w:rsid w:val="003B6823"/>
    <w:rsid w:val="003C35AA"/>
    <w:rsid w:val="003C41F7"/>
    <w:rsid w:val="003C5229"/>
    <w:rsid w:val="003D1FBA"/>
    <w:rsid w:val="003D28FD"/>
    <w:rsid w:val="003D34C1"/>
    <w:rsid w:val="003D3D00"/>
    <w:rsid w:val="003D58AD"/>
    <w:rsid w:val="003D7DAC"/>
    <w:rsid w:val="003E117F"/>
    <w:rsid w:val="003E45F0"/>
    <w:rsid w:val="003E6EF9"/>
    <w:rsid w:val="003F06A7"/>
    <w:rsid w:val="003F1C1A"/>
    <w:rsid w:val="003F20EC"/>
    <w:rsid w:val="003F2176"/>
    <w:rsid w:val="003F2520"/>
    <w:rsid w:val="0040388F"/>
    <w:rsid w:val="00404034"/>
    <w:rsid w:val="00405052"/>
    <w:rsid w:val="00405853"/>
    <w:rsid w:val="0040681D"/>
    <w:rsid w:val="00410BE7"/>
    <w:rsid w:val="00410C65"/>
    <w:rsid w:val="004117FE"/>
    <w:rsid w:val="00411916"/>
    <w:rsid w:val="004121DD"/>
    <w:rsid w:val="00413A1D"/>
    <w:rsid w:val="00414056"/>
    <w:rsid w:val="004148DE"/>
    <w:rsid w:val="00417236"/>
    <w:rsid w:val="00421D1F"/>
    <w:rsid w:val="00425EB5"/>
    <w:rsid w:val="00426245"/>
    <w:rsid w:val="004336E5"/>
    <w:rsid w:val="00435178"/>
    <w:rsid w:val="00436F56"/>
    <w:rsid w:val="00437DB8"/>
    <w:rsid w:val="004409E5"/>
    <w:rsid w:val="00441A6C"/>
    <w:rsid w:val="00441BE8"/>
    <w:rsid w:val="004428C4"/>
    <w:rsid w:val="0044330D"/>
    <w:rsid w:val="004460F2"/>
    <w:rsid w:val="00446F1C"/>
    <w:rsid w:val="004510E9"/>
    <w:rsid w:val="00452447"/>
    <w:rsid w:val="00453267"/>
    <w:rsid w:val="00455A8F"/>
    <w:rsid w:val="00456E67"/>
    <w:rsid w:val="004615EE"/>
    <w:rsid w:val="00461EA3"/>
    <w:rsid w:val="00464952"/>
    <w:rsid w:val="00465020"/>
    <w:rsid w:val="00465B55"/>
    <w:rsid w:val="00466DD1"/>
    <w:rsid w:val="00467EAA"/>
    <w:rsid w:val="004714EC"/>
    <w:rsid w:val="00471A09"/>
    <w:rsid w:val="0047445D"/>
    <w:rsid w:val="00476DC3"/>
    <w:rsid w:val="00482E2D"/>
    <w:rsid w:val="00483355"/>
    <w:rsid w:val="0048370F"/>
    <w:rsid w:val="004854CC"/>
    <w:rsid w:val="00493CAF"/>
    <w:rsid w:val="004A401A"/>
    <w:rsid w:val="004A5619"/>
    <w:rsid w:val="004B5913"/>
    <w:rsid w:val="004B679D"/>
    <w:rsid w:val="004B6D6D"/>
    <w:rsid w:val="004B7467"/>
    <w:rsid w:val="004C1BC5"/>
    <w:rsid w:val="004C3EC0"/>
    <w:rsid w:val="004D21E1"/>
    <w:rsid w:val="004D4CEA"/>
    <w:rsid w:val="004E58AC"/>
    <w:rsid w:val="004E745C"/>
    <w:rsid w:val="004F1236"/>
    <w:rsid w:val="004F2097"/>
    <w:rsid w:val="004F299F"/>
    <w:rsid w:val="004F4D6E"/>
    <w:rsid w:val="004F79E1"/>
    <w:rsid w:val="0050098A"/>
    <w:rsid w:val="00500EC3"/>
    <w:rsid w:val="0050141A"/>
    <w:rsid w:val="00502075"/>
    <w:rsid w:val="0050229E"/>
    <w:rsid w:val="00502BEB"/>
    <w:rsid w:val="005035AF"/>
    <w:rsid w:val="00503CC5"/>
    <w:rsid w:val="00506155"/>
    <w:rsid w:val="005062C2"/>
    <w:rsid w:val="00506419"/>
    <w:rsid w:val="00511264"/>
    <w:rsid w:val="00515005"/>
    <w:rsid w:val="005159BC"/>
    <w:rsid w:val="00521229"/>
    <w:rsid w:val="00522773"/>
    <w:rsid w:val="005264C3"/>
    <w:rsid w:val="00526FBA"/>
    <w:rsid w:val="00527B71"/>
    <w:rsid w:val="00527B7F"/>
    <w:rsid w:val="0053123C"/>
    <w:rsid w:val="005322D9"/>
    <w:rsid w:val="0053527B"/>
    <w:rsid w:val="00536CDC"/>
    <w:rsid w:val="00541A36"/>
    <w:rsid w:val="00543800"/>
    <w:rsid w:val="00545819"/>
    <w:rsid w:val="00546E8C"/>
    <w:rsid w:val="0054724F"/>
    <w:rsid w:val="005501A8"/>
    <w:rsid w:val="00550F89"/>
    <w:rsid w:val="00553929"/>
    <w:rsid w:val="00553A5B"/>
    <w:rsid w:val="00553E7F"/>
    <w:rsid w:val="00556C4E"/>
    <w:rsid w:val="00557B5D"/>
    <w:rsid w:val="005619E6"/>
    <w:rsid w:val="00561F48"/>
    <w:rsid w:val="005635E9"/>
    <w:rsid w:val="005644E3"/>
    <w:rsid w:val="0056518D"/>
    <w:rsid w:val="00566DF6"/>
    <w:rsid w:val="005701DE"/>
    <w:rsid w:val="00571C8A"/>
    <w:rsid w:val="0057321C"/>
    <w:rsid w:val="00574F7C"/>
    <w:rsid w:val="00575B46"/>
    <w:rsid w:val="005764B0"/>
    <w:rsid w:val="00576E3E"/>
    <w:rsid w:val="00582E54"/>
    <w:rsid w:val="00585E9B"/>
    <w:rsid w:val="005871BE"/>
    <w:rsid w:val="0058744E"/>
    <w:rsid w:val="0058765A"/>
    <w:rsid w:val="00590711"/>
    <w:rsid w:val="00590A0E"/>
    <w:rsid w:val="00592218"/>
    <w:rsid w:val="0059333C"/>
    <w:rsid w:val="00593E7E"/>
    <w:rsid w:val="00594A40"/>
    <w:rsid w:val="005955F7"/>
    <w:rsid w:val="00596AC6"/>
    <w:rsid w:val="005A0504"/>
    <w:rsid w:val="005A0AD6"/>
    <w:rsid w:val="005A314F"/>
    <w:rsid w:val="005A3C12"/>
    <w:rsid w:val="005A4946"/>
    <w:rsid w:val="005A5A3C"/>
    <w:rsid w:val="005B0495"/>
    <w:rsid w:val="005B0E5B"/>
    <w:rsid w:val="005B1010"/>
    <w:rsid w:val="005B159F"/>
    <w:rsid w:val="005B3D9A"/>
    <w:rsid w:val="005B4BC4"/>
    <w:rsid w:val="005C148C"/>
    <w:rsid w:val="005C1582"/>
    <w:rsid w:val="005C1824"/>
    <w:rsid w:val="005C1F95"/>
    <w:rsid w:val="005C3ECB"/>
    <w:rsid w:val="005C48E8"/>
    <w:rsid w:val="005C7631"/>
    <w:rsid w:val="005D0727"/>
    <w:rsid w:val="005D0E39"/>
    <w:rsid w:val="005D3758"/>
    <w:rsid w:val="005D3795"/>
    <w:rsid w:val="005E2908"/>
    <w:rsid w:val="005E2BC7"/>
    <w:rsid w:val="005F0A31"/>
    <w:rsid w:val="005F149D"/>
    <w:rsid w:val="005F5416"/>
    <w:rsid w:val="005F5714"/>
    <w:rsid w:val="005F7ED0"/>
    <w:rsid w:val="00602E18"/>
    <w:rsid w:val="00603A57"/>
    <w:rsid w:val="00606261"/>
    <w:rsid w:val="00610A14"/>
    <w:rsid w:val="00610DEB"/>
    <w:rsid w:val="00611145"/>
    <w:rsid w:val="0061173E"/>
    <w:rsid w:val="0061502E"/>
    <w:rsid w:val="00615071"/>
    <w:rsid w:val="0061679F"/>
    <w:rsid w:val="006171FC"/>
    <w:rsid w:val="006179A6"/>
    <w:rsid w:val="00621845"/>
    <w:rsid w:val="00621F15"/>
    <w:rsid w:val="006236D7"/>
    <w:rsid w:val="0062771D"/>
    <w:rsid w:val="00627AB8"/>
    <w:rsid w:val="0063042B"/>
    <w:rsid w:val="00630CAA"/>
    <w:rsid w:val="00630CB5"/>
    <w:rsid w:val="00631F1B"/>
    <w:rsid w:val="00633A02"/>
    <w:rsid w:val="006345D9"/>
    <w:rsid w:val="0063562D"/>
    <w:rsid w:val="006362BE"/>
    <w:rsid w:val="00642C95"/>
    <w:rsid w:val="00643642"/>
    <w:rsid w:val="0064610A"/>
    <w:rsid w:val="00647F1E"/>
    <w:rsid w:val="00650AF6"/>
    <w:rsid w:val="00651281"/>
    <w:rsid w:val="00654C04"/>
    <w:rsid w:val="00656F00"/>
    <w:rsid w:val="0065715A"/>
    <w:rsid w:val="00660E1E"/>
    <w:rsid w:val="00662DBB"/>
    <w:rsid w:val="00666323"/>
    <w:rsid w:val="00670CFC"/>
    <w:rsid w:val="006717C3"/>
    <w:rsid w:val="00673098"/>
    <w:rsid w:val="00673BE9"/>
    <w:rsid w:val="006741A6"/>
    <w:rsid w:val="0067736F"/>
    <w:rsid w:val="00677AEE"/>
    <w:rsid w:val="00677D11"/>
    <w:rsid w:val="00682CB9"/>
    <w:rsid w:val="00683316"/>
    <w:rsid w:val="00683753"/>
    <w:rsid w:val="00683CE9"/>
    <w:rsid w:val="00683D2F"/>
    <w:rsid w:val="00685563"/>
    <w:rsid w:val="00685A47"/>
    <w:rsid w:val="00692317"/>
    <w:rsid w:val="00693BEB"/>
    <w:rsid w:val="0069566E"/>
    <w:rsid w:val="006A2BFB"/>
    <w:rsid w:val="006A4C5B"/>
    <w:rsid w:val="006B26CA"/>
    <w:rsid w:val="006B2D53"/>
    <w:rsid w:val="006B342B"/>
    <w:rsid w:val="006B494A"/>
    <w:rsid w:val="006B66C7"/>
    <w:rsid w:val="006B6F73"/>
    <w:rsid w:val="006B725D"/>
    <w:rsid w:val="006C046A"/>
    <w:rsid w:val="006C0E10"/>
    <w:rsid w:val="006C2B2B"/>
    <w:rsid w:val="006C2DF3"/>
    <w:rsid w:val="006C448F"/>
    <w:rsid w:val="006C58BE"/>
    <w:rsid w:val="006C7214"/>
    <w:rsid w:val="006C740C"/>
    <w:rsid w:val="006D338C"/>
    <w:rsid w:val="006D6EBB"/>
    <w:rsid w:val="006D70F3"/>
    <w:rsid w:val="006D7B33"/>
    <w:rsid w:val="006E00FF"/>
    <w:rsid w:val="006E064E"/>
    <w:rsid w:val="006E2306"/>
    <w:rsid w:val="006E37DD"/>
    <w:rsid w:val="006E4373"/>
    <w:rsid w:val="006E7795"/>
    <w:rsid w:val="006E792E"/>
    <w:rsid w:val="006E7CC5"/>
    <w:rsid w:val="006F113C"/>
    <w:rsid w:val="006F1BC2"/>
    <w:rsid w:val="006F4789"/>
    <w:rsid w:val="007017A8"/>
    <w:rsid w:val="00701C21"/>
    <w:rsid w:val="007033FD"/>
    <w:rsid w:val="00703636"/>
    <w:rsid w:val="0070367C"/>
    <w:rsid w:val="0071188D"/>
    <w:rsid w:val="00713B05"/>
    <w:rsid w:val="00714E1A"/>
    <w:rsid w:val="00714FC3"/>
    <w:rsid w:val="007166D7"/>
    <w:rsid w:val="00716D71"/>
    <w:rsid w:val="00717662"/>
    <w:rsid w:val="00724406"/>
    <w:rsid w:val="007249A5"/>
    <w:rsid w:val="007258CB"/>
    <w:rsid w:val="00730C5B"/>
    <w:rsid w:val="00731CB7"/>
    <w:rsid w:val="007347DC"/>
    <w:rsid w:val="007410A0"/>
    <w:rsid w:val="00741298"/>
    <w:rsid w:val="00742BBD"/>
    <w:rsid w:val="00742DDB"/>
    <w:rsid w:val="00750EFB"/>
    <w:rsid w:val="00760978"/>
    <w:rsid w:val="0076140B"/>
    <w:rsid w:val="007615ED"/>
    <w:rsid w:val="00761D86"/>
    <w:rsid w:val="00761DD5"/>
    <w:rsid w:val="00762F4C"/>
    <w:rsid w:val="00763521"/>
    <w:rsid w:val="00764951"/>
    <w:rsid w:val="00764EB6"/>
    <w:rsid w:val="00770536"/>
    <w:rsid w:val="0077267D"/>
    <w:rsid w:val="007727EA"/>
    <w:rsid w:val="00773B6E"/>
    <w:rsid w:val="0077438C"/>
    <w:rsid w:val="00781FED"/>
    <w:rsid w:val="00783990"/>
    <w:rsid w:val="00783E3E"/>
    <w:rsid w:val="007859F2"/>
    <w:rsid w:val="00787BD5"/>
    <w:rsid w:val="00790C3E"/>
    <w:rsid w:val="007912EE"/>
    <w:rsid w:val="0079149F"/>
    <w:rsid w:val="00792E84"/>
    <w:rsid w:val="00795DB6"/>
    <w:rsid w:val="007A116D"/>
    <w:rsid w:val="007A133F"/>
    <w:rsid w:val="007A1825"/>
    <w:rsid w:val="007A26C5"/>
    <w:rsid w:val="007A285B"/>
    <w:rsid w:val="007A4C9C"/>
    <w:rsid w:val="007A59D4"/>
    <w:rsid w:val="007A6655"/>
    <w:rsid w:val="007A687D"/>
    <w:rsid w:val="007A7995"/>
    <w:rsid w:val="007B11AE"/>
    <w:rsid w:val="007B2DDC"/>
    <w:rsid w:val="007B39B6"/>
    <w:rsid w:val="007B4295"/>
    <w:rsid w:val="007B560E"/>
    <w:rsid w:val="007B610B"/>
    <w:rsid w:val="007B6CE0"/>
    <w:rsid w:val="007B6FD2"/>
    <w:rsid w:val="007C0720"/>
    <w:rsid w:val="007C07A4"/>
    <w:rsid w:val="007C201A"/>
    <w:rsid w:val="007C4C79"/>
    <w:rsid w:val="007C7536"/>
    <w:rsid w:val="007C7B75"/>
    <w:rsid w:val="007D1A84"/>
    <w:rsid w:val="007D302E"/>
    <w:rsid w:val="007D4B12"/>
    <w:rsid w:val="007D5879"/>
    <w:rsid w:val="007D718A"/>
    <w:rsid w:val="007D7768"/>
    <w:rsid w:val="007D7CFB"/>
    <w:rsid w:val="007E0B5B"/>
    <w:rsid w:val="007E121D"/>
    <w:rsid w:val="007E1808"/>
    <w:rsid w:val="007E1D65"/>
    <w:rsid w:val="007E4533"/>
    <w:rsid w:val="007E4562"/>
    <w:rsid w:val="007E4F6B"/>
    <w:rsid w:val="007E56D1"/>
    <w:rsid w:val="007F14D9"/>
    <w:rsid w:val="007F27E3"/>
    <w:rsid w:val="007F3990"/>
    <w:rsid w:val="007F743F"/>
    <w:rsid w:val="00804B9C"/>
    <w:rsid w:val="00805101"/>
    <w:rsid w:val="008106DB"/>
    <w:rsid w:val="008110E0"/>
    <w:rsid w:val="00817159"/>
    <w:rsid w:val="008174E7"/>
    <w:rsid w:val="008208D7"/>
    <w:rsid w:val="00820A0E"/>
    <w:rsid w:val="00821459"/>
    <w:rsid w:val="00821F6C"/>
    <w:rsid w:val="00823465"/>
    <w:rsid w:val="00823D3B"/>
    <w:rsid w:val="0082443B"/>
    <w:rsid w:val="008258AD"/>
    <w:rsid w:val="0082605D"/>
    <w:rsid w:val="008265E8"/>
    <w:rsid w:val="008266D8"/>
    <w:rsid w:val="00826804"/>
    <w:rsid w:val="00827A79"/>
    <w:rsid w:val="00831E4E"/>
    <w:rsid w:val="00832B87"/>
    <w:rsid w:val="00834203"/>
    <w:rsid w:val="008356B1"/>
    <w:rsid w:val="008377E5"/>
    <w:rsid w:val="008378FE"/>
    <w:rsid w:val="008415A3"/>
    <w:rsid w:val="00843B91"/>
    <w:rsid w:val="00844354"/>
    <w:rsid w:val="008446B3"/>
    <w:rsid w:val="00844F16"/>
    <w:rsid w:val="008451F6"/>
    <w:rsid w:val="008462BF"/>
    <w:rsid w:val="0084653C"/>
    <w:rsid w:val="00847374"/>
    <w:rsid w:val="008529E9"/>
    <w:rsid w:val="0085349F"/>
    <w:rsid w:val="00854747"/>
    <w:rsid w:val="00854BB9"/>
    <w:rsid w:val="00854E27"/>
    <w:rsid w:val="0085691B"/>
    <w:rsid w:val="0085721F"/>
    <w:rsid w:val="00857D74"/>
    <w:rsid w:val="008627E5"/>
    <w:rsid w:val="00862D14"/>
    <w:rsid w:val="008664D5"/>
    <w:rsid w:val="00866604"/>
    <w:rsid w:val="008669DA"/>
    <w:rsid w:val="00871F13"/>
    <w:rsid w:val="008741A0"/>
    <w:rsid w:val="008819F1"/>
    <w:rsid w:val="0088285C"/>
    <w:rsid w:val="00883064"/>
    <w:rsid w:val="00883DAA"/>
    <w:rsid w:val="008903DB"/>
    <w:rsid w:val="00891EFB"/>
    <w:rsid w:val="00897C61"/>
    <w:rsid w:val="008A03A2"/>
    <w:rsid w:val="008A173E"/>
    <w:rsid w:val="008A3501"/>
    <w:rsid w:val="008A3C64"/>
    <w:rsid w:val="008A75DB"/>
    <w:rsid w:val="008B41CA"/>
    <w:rsid w:val="008B54D7"/>
    <w:rsid w:val="008B5F97"/>
    <w:rsid w:val="008B775D"/>
    <w:rsid w:val="008C0721"/>
    <w:rsid w:val="008C28FE"/>
    <w:rsid w:val="008C5EBB"/>
    <w:rsid w:val="008D29F8"/>
    <w:rsid w:val="008D36AC"/>
    <w:rsid w:val="008D4CF1"/>
    <w:rsid w:val="008D6A2F"/>
    <w:rsid w:val="008D6E44"/>
    <w:rsid w:val="008D7F06"/>
    <w:rsid w:val="008E021B"/>
    <w:rsid w:val="008E14D1"/>
    <w:rsid w:val="008E3522"/>
    <w:rsid w:val="008E44CE"/>
    <w:rsid w:val="008E4D97"/>
    <w:rsid w:val="008F06E5"/>
    <w:rsid w:val="008F1184"/>
    <w:rsid w:val="008F180D"/>
    <w:rsid w:val="008F1B5A"/>
    <w:rsid w:val="008F62B2"/>
    <w:rsid w:val="009009AC"/>
    <w:rsid w:val="0090133B"/>
    <w:rsid w:val="00903D1B"/>
    <w:rsid w:val="00903E43"/>
    <w:rsid w:val="00905F53"/>
    <w:rsid w:val="0090630C"/>
    <w:rsid w:val="009108EE"/>
    <w:rsid w:val="009116E8"/>
    <w:rsid w:val="00912EB3"/>
    <w:rsid w:val="009176D5"/>
    <w:rsid w:val="009207D9"/>
    <w:rsid w:val="00920E8A"/>
    <w:rsid w:val="0092156D"/>
    <w:rsid w:val="0092275E"/>
    <w:rsid w:val="00923F6B"/>
    <w:rsid w:val="00925F39"/>
    <w:rsid w:val="00926FFE"/>
    <w:rsid w:val="00927612"/>
    <w:rsid w:val="00933C44"/>
    <w:rsid w:val="00935602"/>
    <w:rsid w:val="00940443"/>
    <w:rsid w:val="00941227"/>
    <w:rsid w:val="00941CCF"/>
    <w:rsid w:val="00942506"/>
    <w:rsid w:val="009442EE"/>
    <w:rsid w:val="00944962"/>
    <w:rsid w:val="00946147"/>
    <w:rsid w:val="00951E6A"/>
    <w:rsid w:val="0095381B"/>
    <w:rsid w:val="00953990"/>
    <w:rsid w:val="009556BE"/>
    <w:rsid w:val="00955AD8"/>
    <w:rsid w:val="00955AFD"/>
    <w:rsid w:val="00957467"/>
    <w:rsid w:val="0095747C"/>
    <w:rsid w:val="00961204"/>
    <w:rsid w:val="00967425"/>
    <w:rsid w:val="00967D2B"/>
    <w:rsid w:val="0097277D"/>
    <w:rsid w:val="00973EAE"/>
    <w:rsid w:val="009745E6"/>
    <w:rsid w:val="009768CB"/>
    <w:rsid w:val="00980480"/>
    <w:rsid w:val="009859DB"/>
    <w:rsid w:val="00985D20"/>
    <w:rsid w:val="00986BC3"/>
    <w:rsid w:val="00992111"/>
    <w:rsid w:val="009923E2"/>
    <w:rsid w:val="00993619"/>
    <w:rsid w:val="009945AA"/>
    <w:rsid w:val="009A1B3F"/>
    <w:rsid w:val="009A4E68"/>
    <w:rsid w:val="009A7BA6"/>
    <w:rsid w:val="009B29B8"/>
    <w:rsid w:val="009B384F"/>
    <w:rsid w:val="009B42D4"/>
    <w:rsid w:val="009B5A61"/>
    <w:rsid w:val="009B68F4"/>
    <w:rsid w:val="009C0670"/>
    <w:rsid w:val="009C2AEB"/>
    <w:rsid w:val="009C4CA1"/>
    <w:rsid w:val="009C5638"/>
    <w:rsid w:val="009D45CD"/>
    <w:rsid w:val="009E0500"/>
    <w:rsid w:val="009E1EA4"/>
    <w:rsid w:val="009E2365"/>
    <w:rsid w:val="009E32C9"/>
    <w:rsid w:val="009E426B"/>
    <w:rsid w:val="009E606F"/>
    <w:rsid w:val="009E6E56"/>
    <w:rsid w:val="009E7AEB"/>
    <w:rsid w:val="009F13E6"/>
    <w:rsid w:val="009F151A"/>
    <w:rsid w:val="009F2683"/>
    <w:rsid w:val="009F3039"/>
    <w:rsid w:val="009F3C6C"/>
    <w:rsid w:val="009F47BD"/>
    <w:rsid w:val="009F6C9F"/>
    <w:rsid w:val="009F7510"/>
    <w:rsid w:val="00A00106"/>
    <w:rsid w:val="00A020D8"/>
    <w:rsid w:val="00A04934"/>
    <w:rsid w:val="00A04DB2"/>
    <w:rsid w:val="00A06C97"/>
    <w:rsid w:val="00A0744D"/>
    <w:rsid w:val="00A0784B"/>
    <w:rsid w:val="00A07A02"/>
    <w:rsid w:val="00A10118"/>
    <w:rsid w:val="00A13515"/>
    <w:rsid w:val="00A142F7"/>
    <w:rsid w:val="00A170AC"/>
    <w:rsid w:val="00A2376C"/>
    <w:rsid w:val="00A26D60"/>
    <w:rsid w:val="00A30550"/>
    <w:rsid w:val="00A319F2"/>
    <w:rsid w:val="00A3207D"/>
    <w:rsid w:val="00A3301A"/>
    <w:rsid w:val="00A354E4"/>
    <w:rsid w:val="00A35A4E"/>
    <w:rsid w:val="00A3657D"/>
    <w:rsid w:val="00A36945"/>
    <w:rsid w:val="00A36C28"/>
    <w:rsid w:val="00A40A6C"/>
    <w:rsid w:val="00A416DD"/>
    <w:rsid w:val="00A417ED"/>
    <w:rsid w:val="00A4458D"/>
    <w:rsid w:val="00A46717"/>
    <w:rsid w:val="00A53CE4"/>
    <w:rsid w:val="00A54D12"/>
    <w:rsid w:val="00A57823"/>
    <w:rsid w:val="00A611BE"/>
    <w:rsid w:val="00A62B2B"/>
    <w:rsid w:val="00A63ECF"/>
    <w:rsid w:val="00A65C5C"/>
    <w:rsid w:val="00A7509B"/>
    <w:rsid w:val="00A753F4"/>
    <w:rsid w:val="00A77CDB"/>
    <w:rsid w:val="00A77E60"/>
    <w:rsid w:val="00A82242"/>
    <w:rsid w:val="00A82ECD"/>
    <w:rsid w:val="00A853B4"/>
    <w:rsid w:val="00A91E73"/>
    <w:rsid w:val="00A93C6A"/>
    <w:rsid w:val="00A94A62"/>
    <w:rsid w:val="00A95184"/>
    <w:rsid w:val="00A95A2D"/>
    <w:rsid w:val="00A96685"/>
    <w:rsid w:val="00AA4E38"/>
    <w:rsid w:val="00AA537A"/>
    <w:rsid w:val="00AB0A07"/>
    <w:rsid w:val="00AB0C4F"/>
    <w:rsid w:val="00AB13BD"/>
    <w:rsid w:val="00AB22E4"/>
    <w:rsid w:val="00AB374A"/>
    <w:rsid w:val="00AB618D"/>
    <w:rsid w:val="00AB6221"/>
    <w:rsid w:val="00AC225C"/>
    <w:rsid w:val="00AC4A7B"/>
    <w:rsid w:val="00AC5428"/>
    <w:rsid w:val="00AC5CB4"/>
    <w:rsid w:val="00AC69FD"/>
    <w:rsid w:val="00AD0A7F"/>
    <w:rsid w:val="00AD1AFC"/>
    <w:rsid w:val="00AD1C3C"/>
    <w:rsid w:val="00AD276B"/>
    <w:rsid w:val="00AE0A81"/>
    <w:rsid w:val="00AE30C4"/>
    <w:rsid w:val="00AE49AC"/>
    <w:rsid w:val="00AF0170"/>
    <w:rsid w:val="00AF0172"/>
    <w:rsid w:val="00B013B1"/>
    <w:rsid w:val="00B04B69"/>
    <w:rsid w:val="00B04EBF"/>
    <w:rsid w:val="00B05330"/>
    <w:rsid w:val="00B06925"/>
    <w:rsid w:val="00B07A85"/>
    <w:rsid w:val="00B14D93"/>
    <w:rsid w:val="00B15601"/>
    <w:rsid w:val="00B1736B"/>
    <w:rsid w:val="00B22519"/>
    <w:rsid w:val="00B22FD7"/>
    <w:rsid w:val="00B26342"/>
    <w:rsid w:val="00B26454"/>
    <w:rsid w:val="00B300DF"/>
    <w:rsid w:val="00B33E86"/>
    <w:rsid w:val="00B3480C"/>
    <w:rsid w:val="00B361C7"/>
    <w:rsid w:val="00B3743F"/>
    <w:rsid w:val="00B40087"/>
    <w:rsid w:val="00B4067B"/>
    <w:rsid w:val="00B40821"/>
    <w:rsid w:val="00B40AE5"/>
    <w:rsid w:val="00B41396"/>
    <w:rsid w:val="00B4288C"/>
    <w:rsid w:val="00B44558"/>
    <w:rsid w:val="00B46B09"/>
    <w:rsid w:val="00B477A4"/>
    <w:rsid w:val="00B501BD"/>
    <w:rsid w:val="00B51FB2"/>
    <w:rsid w:val="00B535E1"/>
    <w:rsid w:val="00B54DFC"/>
    <w:rsid w:val="00B54E4A"/>
    <w:rsid w:val="00B54E81"/>
    <w:rsid w:val="00B61DB3"/>
    <w:rsid w:val="00B654C9"/>
    <w:rsid w:val="00B6636A"/>
    <w:rsid w:val="00B712F6"/>
    <w:rsid w:val="00B713AE"/>
    <w:rsid w:val="00B72300"/>
    <w:rsid w:val="00B730DF"/>
    <w:rsid w:val="00B759A0"/>
    <w:rsid w:val="00B7743E"/>
    <w:rsid w:val="00B8005D"/>
    <w:rsid w:val="00B80347"/>
    <w:rsid w:val="00B808BD"/>
    <w:rsid w:val="00B82324"/>
    <w:rsid w:val="00B833E0"/>
    <w:rsid w:val="00B834C0"/>
    <w:rsid w:val="00B869C9"/>
    <w:rsid w:val="00B90C50"/>
    <w:rsid w:val="00B92BF4"/>
    <w:rsid w:val="00B92C9F"/>
    <w:rsid w:val="00B96A89"/>
    <w:rsid w:val="00BA0A6C"/>
    <w:rsid w:val="00BA1BD4"/>
    <w:rsid w:val="00BA2447"/>
    <w:rsid w:val="00BA3B1D"/>
    <w:rsid w:val="00BA55E2"/>
    <w:rsid w:val="00BA579F"/>
    <w:rsid w:val="00BA7E73"/>
    <w:rsid w:val="00BB09EF"/>
    <w:rsid w:val="00BB3208"/>
    <w:rsid w:val="00BB3DC2"/>
    <w:rsid w:val="00BB41EA"/>
    <w:rsid w:val="00BB47F4"/>
    <w:rsid w:val="00BB6A59"/>
    <w:rsid w:val="00BC0C8D"/>
    <w:rsid w:val="00BC6804"/>
    <w:rsid w:val="00BC7594"/>
    <w:rsid w:val="00BD4CAF"/>
    <w:rsid w:val="00BD4F11"/>
    <w:rsid w:val="00BD528E"/>
    <w:rsid w:val="00BD74E7"/>
    <w:rsid w:val="00BD77FA"/>
    <w:rsid w:val="00BD7FD8"/>
    <w:rsid w:val="00BE0391"/>
    <w:rsid w:val="00BE0789"/>
    <w:rsid w:val="00BE2695"/>
    <w:rsid w:val="00BE5CCB"/>
    <w:rsid w:val="00BE6553"/>
    <w:rsid w:val="00BE70E1"/>
    <w:rsid w:val="00BF2A0E"/>
    <w:rsid w:val="00BF36BB"/>
    <w:rsid w:val="00BF6201"/>
    <w:rsid w:val="00C01462"/>
    <w:rsid w:val="00C030AB"/>
    <w:rsid w:val="00C10CBB"/>
    <w:rsid w:val="00C112E4"/>
    <w:rsid w:val="00C20ABB"/>
    <w:rsid w:val="00C2212D"/>
    <w:rsid w:val="00C23490"/>
    <w:rsid w:val="00C24140"/>
    <w:rsid w:val="00C25C88"/>
    <w:rsid w:val="00C27B6E"/>
    <w:rsid w:val="00C27FCD"/>
    <w:rsid w:val="00C32097"/>
    <w:rsid w:val="00C35744"/>
    <w:rsid w:val="00C374BA"/>
    <w:rsid w:val="00C433A1"/>
    <w:rsid w:val="00C43764"/>
    <w:rsid w:val="00C442E4"/>
    <w:rsid w:val="00C461ED"/>
    <w:rsid w:val="00C46E82"/>
    <w:rsid w:val="00C479C6"/>
    <w:rsid w:val="00C47E8B"/>
    <w:rsid w:val="00C51FEE"/>
    <w:rsid w:val="00C539C0"/>
    <w:rsid w:val="00C54BEF"/>
    <w:rsid w:val="00C56844"/>
    <w:rsid w:val="00C569DA"/>
    <w:rsid w:val="00C56BD0"/>
    <w:rsid w:val="00C614B1"/>
    <w:rsid w:val="00C62802"/>
    <w:rsid w:val="00C64291"/>
    <w:rsid w:val="00C6518A"/>
    <w:rsid w:val="00C66285"/>
    <w:rsid w:val="00C67528"/>
    <w:rsid w:val="00C67759"/>
    <w:rsid w:val="00C67A57"/>
    <w:rsid w:val="00C70D1E"/>
    <w:rsid w:val="00C72597"/>
    <w:rsid w:val="00C7268C"/>
    <w:rsid w:val="00C729C6"/>
    <w:rsid w:val="00C73E2E"/>
    <w:rsid w:val="00C749F7"/>
    <w:rsid w:val="00C75E5B"/>
    <w:rsid w:val="00C763C2"/>
    <w:rsid w:val="00C76F6E"/>
    <w:rsid w:val="00C77E27"/>
    <w:rsid w:val="00C80502"/>
    <w:rsid w:val="00C813F8"/>
    <w:rsid w:val="00C85601"/>
    <w:rsid w:val="00C85691"/>
    <w:rsid w:val="00C864E6"/>
    <w:rsid w:val="00C90292"/>
    <w:rsid w:val="00C903C5"/>
    <w:rsid w:val="00C950FF"/>
    <w:rsid w:val="00C9570B"/>
    <w:rsid w:val="00C95EFB"/>
    <w:rsid w:val="00C96FCE"/>
    <w:rsid w:val="00CA11CC"/>
    <w:rsid w:val="00CA628E"/>
    <w:rsid w:val="00CA787E"/>
    <w:rsid w:val="00CB283D"/>
    <w:rsid w:val="00CB4459"/>
    <w:rsid w:val="00CB4969"/>
    <w:rsid w:val="00CB497A"/>
    <w:rsid w:val="00CC3DA4"/>
    <w:rsid w:val="00CC4862"/>
    <w:rsid w:val="00CC6C0F"/>
    <w:rsid w:val="00CC7398"/>
    <w:rsid w:val="00CC74AF"/>
    <w:rsid w:val="00CC770A"/>
    <w:rsid w:val="00CD1A71"/>
    <w:rsid w:val="00CD1D63"/>
    <w:rsid w:val="00CD4FBB"/>
    <w:rsid w:val="00CE1590"/>
    <w:rsid w:val="00CE2BDB"/>
    <w:rsid w:val="00CE3C29"/>
    <w:rsid w:val="00CF05A8"/>
    <w:rsid w:val="00CF4A3F"/>
    <w:rsid w:val="00CF6A84"/>
    <w:rsid w:val="00CF72BD"/>
    <w:rsid w:val="00D0356C"/>
    <w:rsid w:val="00D042DB"/>
    <w:rsid w:val="00D04D2F"/>
    <w:rsid w:val="00D04FA0"/>
    <w:rsid w:val="00D058CB"/>
    <w:rsid w:val="00D06227"/>
    <w:rsid w:val="00D066DF"/>
    <w:rsid w:val="00D10470"/>
    <w:rsid w:val="00D12C82"/>
    <w:rsid w:val="00D13354"/>
    <w:rsid w:val="00D1439E"/>
    <w:rsid w:val="00D15220"/>
    <w:rsid w:val="00D16556"/>
    <w:rsid w:val="00D16CC7"/>
    <w:rsid w:val="00D16FD4"/>
    <w:rsid w:val="00D2005C"/>
    <w:rsid w:val="00D21319"/>
    <w:rsid w:val="00D24577"/>
    <w:rsid w:val="00D252A4"/>
    <w:rsid w:val="00D25F00"/>
    <w:rsid w:val="00D26C40"/>
    <w:rsid w:val="00D27EC6"/>
    <w:rsid w:val="00D3141C"/>
    <w:rsid w:val="00D32A81"/>
    <w:rsid w:val="00D32E6B"/>
    <w:rsid w:val="00D34FFE"/>
    <w:rsid w:val="00D35512"/>
    <w:rsid w:val="00D3579E"/>
    <w:rsid w:val="00D3655A"/>
    <w:rsid w:val="00D37556"/>
    <w:rsid w:val="00D37B17"/>
    <w:rsid w:val="00D37FC8"/>
    <w:rsid w:val="00D42926"/>
    <w:rsid w:val="00D43C79"/>
    <w:rsid w:val="00D443BA"/>
    <w:rsid w:val="00D46C29"/>
    <w:rsid w:val="00D4770F"/>
    <w:rsid w:val="00D500BD"/>
    <w:rsid w:val="00D501C2"/>
    <w:rsid w:val="00D503EC"/>
    <w:rsid w:val="00D50FFE"/>
    <w:rsid w:val="00D51F26"/>
    <w:rsid w:val="00D528C9"/>
    <w:rsid w:val="00D557E6"/>
    <w:rsid w:val="00D56063"/>
    <w:rsid w:val="00D572B9"/>
    <w:rsid w:val="00D57840"/>
    <w:rsid w:val="00D6023A"/>
    <w:rsid w:val="00D61099"/>
    <w:rsid w:val="00D61D3F"/>
    <w:rsid w:val="00D63454"/>
    <w:rsid w:val="00D66544"/>
    <w:rsid w:val="00D66A2F"/>
    <w:rsid w:val="00D7169F"/>
    <w:rsid w:val="00D722E5"/>
    <w:rsid w:val="00D727DF"/>
    <w:rsid w:val="00D77397"/>
    <w:rsid w:val="00D816FC"/>
    <w:rsid w:val="00D8229B"/>
    <w:rsid w:val="00D83BDA"/>
    <w:rsid w:val="00D84B0C"/>
    <w:rsid w:val="00D85739"/>
    <w:rsid w:val="00D85A54"/>
    <w:rsid w:val="00D85DA5"/>
    <w:rsid w:val="00D92CD8"/>
    <w:rsid w:val="00D93DA2"/>
    <w:rsid w:val="00D94B8D"/>
    <w:rsid w:val="00DA2041"/>
    <w:rsid w:val="00DA45C2"/>
    <w:rsid w:val="00DA7FF0"/>
    <w:rsid w:val="00DB14BA"/>
    <w:rsid w:val="00DB4632"/>
    <w:rsid w:val="00DC188B"/>
    <w:rsid w:val="00DC35A9"/>
    <w:rsid w:val="00DC5AE4"/>
    <w:rsid w:val="00DD3F56"/>
    <w:rsid w:val="00DD6E79"/>
    <w:rsid w:val="00DD6F11"/>
    <w:rsid w:val="00DD7780"/>
    <w:rsid w:val="00DE0C9F"/>
    <w:rsid w:val="00DE15E9"/>
    <w:rsid w:val="00DE2DCA"/>
    <w:rsid w:val="00DE534E"/>
    <w:rsid w:val="00DE5FB0"/>
    <w:rsid w:val="00DE6420"/>
    <w:rsid w:val="00DE703E"/>
    <w:rsid w:val="00DE7C3F"/>
    <w:rsid w:val="00DF216D"/>
    <w:rsid w:val="00DF32A9"/>
    <w:rsid w:val="00DF337C"/>
    <w:rsid w:val="00DF33D2"/>
    <w:rsid w:val="00E035E8"/>
    <w:rsid w:val="00E03EC0"/>
    <w:rsid w:val="00E04B4B"/>
    <w:rsid w:val="00E0792F"/>
    <w:rsid w:val="00E07EDD"/>
    <w:rsid w:val="00E125C1"/>
    <w:rsid w:val="00E14638"/>
    <w:rsid w:val="00E17432"/>
    <w:rsid w:val="00E21389"/>
    <w:rsid w:val="00E214C2"/>
    <w:rsid w:val="00E24147"/>
    <w:rsid w:val="00E25286"/>
    <w:rsid w:val="00E26559"/>
    <w:rsid w:val="00E27498"/>
    <w:rsid w:val="00E27507"/>
    <w:rsid w:val="00E27886"/>
    <w:rsid w:val="00E35389"/>
    <w:rsid w:val="00E356B4"/>
    <w:rsid w:val="00E36C81"/>
    <w:rsid w:val="00E37E46"/>
    <w:rsid w:val="00E40462"/>
    <w:rsid w:val="00E44472"/>
    <w:rsid w:val="00E4589F"/>
    <w:rsid w:val="00E45E11"/>
    <w:rsid w:val="00E475B4"/>
    <w:rsid w:val="00E51FC0"/>
    <w:rsid w:val="00E55E41"/>
    <w:rsid w:val="00E562DB"/>
    <w:rsid w:val="00E626EF"/>
    <w:rsid w:val="00E63450"/>
    <w:rsid w:val="00E6640D"/>
    <w:rsid w:val="00E71123"/>
    <w:rsid w:val="00E71A18"/>
    <w:rsid w:val="00E72CA2"/>
    <w:rsid w:val="00E73F78"/>
    <w:rsid w:val="00E743DE"/>
    <w:rsid w:val="00E83D30"/>
    <w:rsid w:val="00E84328"/>
    <w:rsid w:val="00E852B3"/>
    <w:rsid w:val="00E85AD4"/>
    <w:rsid w:val="00E9275C"/>
    <w:rsid w:val="00E93CD8"/>
    <w:rsid w:val="00E94E9E"/>
    <w:rsid w:val="00E96775"/>
    <w:rsid w:val="00E96B7D"/>
    <w:rsid w:val="00EA1666"/>
    <w:rsid w:val="00EA19A2"/>
    <w:rsid w:val="00EA3A64"/>
    <w:rsid w:val="00EA3A9D"/>
    <w:rsid w:val="00EA44DD"/>
    <w:rsid w:val="00EA69FA"/>
    <w:rsid w:val="00EA6EBB"/>
    <w:rsid w:val="00EA7B74"/>
    <w:rsid w:val="00EB098D"/>
    <w:rsid w:val="00EB1659"/>
    <w:rsid w:val="00EB2F4B"/>
    <w:rsid w:val="00EB3264"/>
    <w:rsid w:val="00EB46C0"/>
    <w:rsid w:val="00EB5AB5"/>
    <w:rsid w:val="00EB600D"/>
    <w:rsid w:val="00EC2008"/>
    <w:rsid w:val="00EC5159"/>
    <w:rsid w:val="00ED0261"/>
    <w:rsid w:val="00ED087D"/>
    <w:rsid w:val="00ED1490"/>
    <w:rsid w:val="00ED17FB"/>
    <w:rsid w:val="00ED2259"/>
    <w:rsid w:val="00ED27B0"/>
    <w:rsid w:val="00EE18E1"/>
    <w:rsid w:val="00EE1FFF"/>
    <w:rsid w:val="00EE470C"/>
    <w:rsid w:val="00EE4F97"/>
    <w:rsid w:val="00EE58CC"/>
    <w:rsid w:val="00EE7967"/>
    <w:rsid w:val="00EF162A"/>
    <w:rsid w:val="00EF344B"/>
    <w:rsid w:val="00EF6D42"/>
    <w:rsid w:val="00F01A86"/>
    <w:rsid w:val="00F01EAC"/>
    <w:rsid w:val="00F042AE"/>
    <w:rsid w:val="00F04667"/>
    <w:rsid w:val="00F071D8"/>
    <w:rsid w:val="00F1128F"/>
    <w:rsid w:val="00F1136E"/>
    <w:rsid w:val="00F12F0C"/>
    <w:rsid w:val="00F147C6"/>
    <w:rsid w:val="00F15057"/>
    <w:rsid w:val="00F1762C"/>
    <w:rsid w:val="00F20831"/>
    <w:rsid w:val="00F22ED7"/>
    <w:rsid w:val="00F25DF7"/>
    <w:rsid w:val="00F2777B"/>
    <w:rsid w:val="00F302E8"/>
    <w:rsid w:val="00F31A0C"/>
    <w:rsid w:val="00F32EA2"/>
    <w:rsid w:val="00F37710"/>
    <w:rsid w:val="00F37FBA"/>
    <w:rsid w:val="00F4139E"/>
    <w:rsid w:val="00F43604"/>
    <w:rsid w:val="00F43C34"/>
    <w:rsid w:val="00F44236"/>
    <w:rsid w:val="00F45922"/>
    <w:rsid w:val="00F50CC1"/>
    <w:rsid w:val="00F52881"/>
    <w:rsid w:val="00F52F27"/>
    <w:rsid w:val="00F53892"/>
    <w:rsid w:val="00F53C48"/>
    <w:rsid w:val="00F55637"/>
    <w:rsid w:val="00F560A2"/>
    <w:rsid w:val="00F56D2D"/>
    <w:rsid w:val="00F61664"/>
    <w:rsid w:val="00F61935"/>
    <w:rsid w:val="00F66B66"/>
    <w:rsid w:val="00F66BC0"/>
    <w:rsid w:val="00F70B46"/>
    <w:rsid w:val="00F712C6"/>
    <w:rsid w:val="00F721B8"/>
    <w:rsid w:val="00F725BC"/>
    <w:rsid w:val="00F73534"/>
    <w:rsid w:val="00F76067"/>
    <w:rsid w:val="00F81331"/>
    <w:rsid w:val="00F828CB"/>
    <w:rsid w:val="00F865B3"/>
    <w:rsid w:val="00F86CBA"/>
    <w:rsid w:val="00F86FC4"/>
    <w:rsid w:val="00F90E15"/>
    <w:rsid w:val="00F922BB"/>
    <w:rsid w:val="00F93820"/>
    <w:rsid w:val="00F953F7"/>
    <w:rsid w:val="00FA3314"/>
    <w:rsid w:val="00FA38C5"/>
    <w:rsid w:val="00FA3F56"/>
    <w:rsid w:val="00FA4DD2"/>
    <w:rsid w:val="00FA4E0F"/>
    <w:rsid w:val="00FA578B"/>
    <w:rsid w:val="00FA5BBC"/>
    <w:rsid w:val="00FA66C3"/>
    <w:rsid w:val="00FA6944"/>
    <w:rsid w:val="00FA6A92"/>
    <w:rsid w:val="00FA6CF4"/>
    <w:rsid w:val="00FA7399"/>
    <w:rsid w:val="00FB146C"/>
    <w:rsid w:val="00FB1D03"/>
    <w:rsid w:val="00FB27F1"/>
    <w:rsid w:val="00FB3E97"/>
    <w:rsid w:val="00FB5F00"/>
    <w:rsid w:val="00FB6173"/>
    <w:rsid w:val="00FB64D9"/>
    <w:rsid w:val="00FC254C"/>
    <w:rsid w:val="00FC3BBC"/>
    <w:rsid w:val="00FC43A3"/>
    <w:rsid w:val="00FC5041"/>
    <w:rsid w:val="00FD1289"/>
    <w:rsid w:val="00FD152C"/>
    <w:rsid w:val="00FD2C27"/>
    <w:rsid w:val="00FD4D41"/>
    <w:rsid w:val="00FD5D0B"/>
    <w:rsid w:val="00FD64C4"/>
    <w:rsid w:val="00FE0856"/>
    <w:rsid w:val="00FE214B"/>
    <w:rsid w:val="00FE46E4"/>
    <w:rsid w:val="00FE507B"/>
    <w:rsid w:val="00FE6B27"/>
    <w:rsid w:val="00FF2E03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5ECE1B3"/>
  <w14:defaultImageDpi w14:val="300"/>
  <w15:chartTrackingRefBased/>
  <w15:docId w15:val="{BECD93E1-2378-DD41-B219-58D84777A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e">
    <w:name w:val="Normal"/>
    <w:qFormat/>
    <w:rsid w:val="007E4F6B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firstLine="380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ind w:right="-85"/>
      <w:outlineLvl w:val="1"/>
    </w:pPr>
    <w:rPr>
      <w:rFonts w:eastAsia="Times"/>
      <w:b/>
      <w:szCs w:val="20"/>
    </w:rPr>
  </w:style>
  <w:style w:type="paragraph" w:styleId="Titolo3">
    <w:name w:val="heading 3"/>
    <w:basedOn w:val="Normale"/>
    <w:next w:val="Normale"/>
    <w:qFormat/>
    <w:pPr>
      <w:keepNext/>
      <w:spacing w:line="360" w:lineRule="auto"/>
      <w:ind w:left="2832"/>
      <w:outlineLvl w:val="2"/>
    </w:pPr>
    <w:rPr>
      <w:rFonts w:eastAsia="Times"/>
      <w:b/>
      <w:noProof/>
      <w:szCs w:val="20"/>
    </w:rPr>
  </w:style>
  <w:style w:type="paragraph" w:styleId="Titolo4">
    <w:name w:val="heading 4"/>
    <w:basedOn w:val="Normale"/>
    <w:next w:val="Normale"/>
    <w:qFormat/>
    <w:pPr>
      <w:keepNext/>
      <w:spacing w:line="360" w:lineRule="auto"/>
      <w:ind w:left="426"/>
      <w:outlineLvl w:val="3"/>
    </w:pPr>
    <w:rPr>
      <w:rFonts w:eastAsia="Times"/>
      <w:b/>
      <w:noProof/>
      <w:sz w:val="20"/>
      <w:szCs w:val="20"/>
    </w:rPr>
  </w:style>
  <w:style w:type="paragraph" w:styleId="Titolo5">
    <w:name w:val="heading 5"/>
    <w:basedOn w:val="Normale"/>
    <w:next w:val="Normale"/>
    <w:qFormat/>
    <w:pPr>
      <w:keepNext/>
      <w:ind w:right="-85"/>
      <w:jc w:val="both"/>
      <w:outlineLvl w:val="4"/>
    </w:pPr>
    <w:rPr>
      <w:rFonts w:eastAsia="Times"/>
      <w:b/>
      <w:szCs w:val="20"/>
    </w:rPr>
  </w:style>
  <w:style w:type="paragraph" w:styleId="Titolo6">
    <w:name w:val="heading 6"/>
    <w:basedOn w:val="Normale"/>
    <w:next w:val="Normale"/>
    <w:qFormat/>
    <w:pPr>
      <w:keepNext/>
      <w:spacing w:line="360" w:lineRule="auto"/>
      <w:ind w:right="-85"/>
      <w:outlineLvl w:val="5"/>
    </w:pPr>
    <w:rPr>
      <w:rFonts w:eastAsia="Times"/>
      <w:b/>
      <w:sz w:val="20"/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eastAsia="Times"/>
      <w:i/>
      <w:szCs w:val="20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i/>
      <w:sz w:val="20"/>
      <w:szCs w:val="20"/>
      <w:lang w:val="en-US"/>
    </w:rPr>
  </w:style>
  <w:style w:type="paragraph" w:styleId="Titolo9">
    <w:name w:val="heading 9"/>
    <w:basedOn w:val="Normale"/>
    <w:next w:val="Normale"/>
    <w:qFormat/>
    <w:pPr>
      <w:keepNext/>
      <w:ind w:left="567" w:right="-85"/>
      <w:outlineLvl w:val="8"/>
    </w:pPr>
    <w:rPr>
      <w:rFonts w:eastAsia="Times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pPr>
      <w:spacing w:line="240" w:lineRule="exact"/>
      <w:ind w:left="142" w:right="786"/>
    </w:pPr>
    <w:rPr>
      <w:noProof/>
      <w:sz w:val="16"/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eastAsia="Times"/>
      <w:szCs w:val="20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rFonts w:eastAsia="Times"/>
      <w:szCs w:val="20"/>
    </w:r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character" w:styleId="Menzionenonrisolta">
    <w:name w:val="Unresolved Mention"/>
    <w:uiPriority w:val="47"/>
    <w:rsid w:val="001B39E0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D557E6"/>
    <w:rPr>
      <w:color w:val="954F72"/>
      <w:u w:val="single"/>
    </w:rPr>
  </w:style>
  <w:style w:type="character" w:styleId="Enfasigrassetto">
    <w:name w:val="Strong"/>
    <w:basedOn w:val="Carpredefinitoparagrafo"/>
    <w:uiPriority w:val="22"/>
    <w:qFormat/>
    <w:rsid w:val="003A3667"/>
    <w:rPr>
      <w:b/>
      <w:bCs/>
    </w:rPr>
  </w:style>
  <w:style w:type="character" w:styleId="Enfasicorsivo">
    <w:name w:val="Emphasis"/>
    <w:basedOn w:val="Carpredefinitoparagrafo"/>
    <w:uiPriority w:val="20"/>
    <w:qFormat/>
    <w:rsid w:val="003A3667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1D03"/>
    <w:rPr>
      <w:rFonts w:eastAsia="Times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1D03"/>
    <w:rPr>
      <w:rFonts w:ascii="Times New Roman" w:hAnsi="Times New Roman"/>
      <w:sz w:val="18"/>
      <w:szCs w:val="18"/>
    </w:rPr>
  </w:style>
  <w:style w:type="paragraph" w:customStyle="1" w:styleId="active">
    <w:name w:val="active"/>
    <w:basedOn w:val="Normale"/>
    <w:rsid w:val="00883D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31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eparoleelecose.it/?p=34434" TargetMode="External"/><Relationship Id="rId18" Type="http://schemas.openxmlformats.org/officeDocument/2006/relationships/hyperlink" Target="https://www.snaporaz.online/conversazione-su-francesco-orlando-con-massimo-fusillo-guido-mazzoni-e-walter-siti/" TargetMode="External"/><Relationship Id="rId26" Type="http://schemas.openxmlformats.org/officeDocument/2006/relationships/hyperlink" Target="https://polisemie.it/2019/04/20/mario-cianfoni-intervista-guido-mazzoni/" TargetMode="External"/><Relationship Id="rId39" Type="http://schemas.openxmlformats.org/officeDocument/2006/relationships/hyperlink" Target="http://www.rai.tv/dl/RaiTV/programmi/media/ContentItem-8d2dbae8-5263-4fb2-aac5-3164f0fa7b41.html?p=0" TargetMode="External"/><Relationship Id="rId21" Type="http://schemas.openxmlformats.org/officeDocument/2006/relationships/hyperlink" Target="https://www.facebook.com/events/1828830477324592/?ref=newsfeed" TargetMode="External"/><Relationship Id="rId34" Type="http://schemas.openxmlformats.org/officeDocument/2006/relationships/hyperlink" Target="https://formavera.com/2016/03/09/this-be-the-verse-una-conversazione-fra-gherardo-bortolotti-simone-burratti-guido-mazzoni-e-marco-simonelli-3/" TargetMode="External"/><Relationship Id="rId42" Type="http://schemas.openxmlformats.org/officeDocument/2006/relationships/hyperlink" Target="https://www.youtube.com/watch?v=CrJuUnZA3NU&amp;t=1685s&amp;ab_channel=MaisondelaPo%C3%A9sie-Sc%C3%A8nelitt%C3%A9raire" TargetMode="External"/><Relationship Id="rId47" Type="http://schemas.openxmlformats.org/officeDocument/2006/relationships/fontTable" Target="fontTable.xml"/><Relationship Id="rId7" Type="http://schemas.openxmlformats.org/officeDocument/2006/relationships/hyperlink" Target="mailto:mazzonigm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eparoleelecose.it/?p=25210" TargetMode="External"/><Relationship Id="rId29" Type="http://schemas.openxmlformats.org/officeDocument/2006/relationships/hyperlink" Target="https://www.mixcloud.com/QuestaSera/a-radioquestasera-guido-mazzoni-poeta-saggista-teorico-della-letteratura-091217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vallejoandcompany.com/la-mecanica-del-cuerpo-3-poemas-de-guido-mazzoni/" TargetMode="External"/><Relationship Id="rId24" Type="http://schemas.openxmlformats.org/officeDocument/2006/relationships/hyperlink" Target="http://coye.it/guido-mazzoni/" TargetMode="External"/><Relationship Id="rId32" Type="http://schemas.openxmlformats.org/officeDocument/2006/relationships/hyperlink" Target="https://formavera.com/2015/11/23/this-be-the-verse-una-conversazione-fra-gherardo-bortolotti-simone-burratti-guido-mazzoni-e-marco-simonelli-1/" TargetMode="External"/><Relationship Id="rId37" Type="http://schemas.openxmlformats.org/officeDocument/2006/relationships/hyperlink" Target="http://altoadige.gelocal.it/cronaca/2010/10/17/news/ecco-i-mondi-l-autobiografia-poetica-di-guido-mazzoni-2546225" TargetMode="External"/><Relationship Id="rId40" Type="http://schemas.openxmlformats.org/officeDocument/2006/relationships/hyperlink" Target="https://www.youtube.com/watch?v=jYC3AbvzizE&amp;t=1634s&amp;ab_channel=AccademiaIISF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leparoleelecose.it/?p=33925" TargetMode="External"/><Relationship Id="rId23" Type="http://schemas.openxmlformats.org/officeDocument/2006/relationships/hyperlink" Target="https://2021.festivaletteratura.it/events/18/" TargetMode="External"/><Relationship Id="rId28" Type="http://schemas.openxmlformats.org/officeDocument/2006/relationships/hyperlink" Target="https://ilvascellofantasma.it/2018/03/10/roma/la-poetica-della-post-poesia-di-guido-mazzoni-con-intervista-esclusiva/" TargetMode="External"/><Relationship Id="rId36" Type="http://schemas.openxmlformats.org/officeDocument/2006/relationships/hyperlink" Target="http://www.sulromanzo.it/blog/i-piu-importanti-blog-letterari-intervista-a-le-parole-e-le-cose" TargetMode="External"/><Relationship Id="rId10" Type="http://schemas.openxmlformats.org/officeDocument/2006/relationships/hyperlink" Target="https://www.goodreads.com/author/show/10694780.Aurora_Fir_a" TargetMode="External"/><Relationship Id="rId19" Type="http://schemas.openxmlformats.org/officeDocument/2006/relationships/hyperlink" Target="https://podcasts.apple.com/us/podcast/la-pace-%C3%A8-eterna-finch%C3%A9-" TargetMode="External"/><Relationship Id="rId31" Type="http://schemas.openxmlformats.org/officeDocument/2006/relationships/hyperlink" Target="https://laletteraturaenoi.it/2017/09/04/essere-solo-se-stessi-guido-mazzoni-incontra-gli-studenti/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goodreads.com/author/show/13524167.Smaranda_Bratu_Elian" TargetMode="External"/><Relationship Id="rId14" Type="http://schemas.openxmlformats.org/officeDocument/2006/relationships/hyperlink" Target="https://www.leparoleelecose.it/?p=34279" TargetMode="External"/><Relationship Id="rId22" Type="http://schemas.openxmlformats.org/officeDocument/2006/relationships/hyperlink" Target="https://www.raiplaysound.it/audio/2021/12/PANTHEON-bb014915-85b2-4dda-a448-803f48dab151.html" TargetMode="External"/><Relationship Id="rId27" Type="http://schemas.openxmlformats.org/officeDocument/2006/relationships/hyperlink" Target="https://www.youtube.com/watch?v=dl4s53WCyPQ&amp;t=5083s&amp;ab_channel=LampioniAerei" TargetMode="External"/><Relationship Id="rId30" Type="http://schemas.openxmlformats.org/officeDocument/2006/relationships/hyperlink" Target="http://www.nuoviargomenti.net/poesie/mondi-e-superfici-un-dialogo-con-guido-mazzoni/" TargetMode="External"/><Relationship Id="rId35" Type="http://schemas.openxmlformats.org/officeDocument/2006/relationships/hyperlink" Target="https://formavera.com/2016/05/16/this-be-the-verse-una-conversazione-fra-gherardo-bortolotti-simone-burratti-guido-mazzoni-e-marco-simonelli-4/" TargetMode="External"/><Relationship Id="rId43" Type="http://schemas.openxmlformats.org/officeDocument/2006/relationships/hyperlink" Target="http://www.leparoleelecose.it" TargetMode="External"/><Relationship Id="rId48" Type="http://schemas.openxmlformats.org/officeDocument/2006/relationships/theme" Target="theme/theme1.xml"/><Relationship Id="rId8" Type="http://schemas.openxmlformats.org/officeDocument/2006/relationships/hyperlink" Target="mailto:guido.mazzoni@unisi.it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leparoleelecose.it/?p=34560" TargetMode="External"/><Relationship Id="rId17" Type="http://schemas.openxmlformats.org/officeDocument/2006/relationships/hyperlink" Target="https://www.alfabeta2.it/2015/07/26/autobiografia-ed-estraneita/" TargetMode="External"/><Relationship Id="rId25" Type="http://schemas.openxmlformats.org/officeDocument/2006/relationships/hyperlink" Target="ttps://www.youtube.com/watch?v=c2uhylmWaho&amp;ab_channel=Polisemie.Rivistadipoesiaiper-c" TargetMode="External"/><Relationship Id="rId33" Type="http://schemas.openxmlformats.org/officeDocument/2006/relationships/hyperlink" Target="https://formavera.com/2015/11/23/this-be-the-verse-una-conversazione-fra-gherardo-bortolotti-simone-burratti-guido-mazzoni-e-marco-simonelli-2/" TargetMode="External"/><Relationship Id="rId38" Type="http://schemas.openxmlformats.org/officeDocument/2006/relationships/hyperlink" Target="http://www.mompracemradio.it/mompracem/2010/05/21/poesia-i-mondi-di-guido-mazzoni/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www.raiplaysound.it/audio/2023/01/Pantheon-del-15012023-8b237d7c-67a2-4724-b697-" TargetMode="External"/><Relationship Id="rId41" Type="http://schemas.openxmlformats.org/officeDocument/2006/relationships/hyperlink" Target="https://www.facebook.com/events/1828830477324592/?ref=newsfeed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6873</Words>
  <Characters>43456</Characters>
  <Application>Microsoft Office Word</Application>
  <DocSecurity>0</DocSecurity>
  <Lines>1105</Lines>
  <Paragraphs>492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Nome (cognome, nome): Mazzoni Guido</vt:lpstr>
    </vt:vector>
  </TitlesOfParts>
  <Company/>
  <LinksUpToDate>false</LinksUpToDate>
  <CharactersWithSpaces>50067</CharactersWithSpaces>
  <SharedDoc>false</SharedDoc>
  <HLinks>
    <vt:vector size="102" baseType="variant">
      <vt:variant>
        <vt:i4>6619256</vt:i4>
      </vt:variant>
      <vt:variant>
        <vt:i4>48</vt:i4>
      </vt:variant>
      <vt:variant>
        <vt:i4>0</vt:i4>
      </vt:variant>
      <vt:variant>
        <vt:i4>5</vt:i4>
      </vt:variant>
      <vt:variant>
        <vt:lpwstr>http://www.leparoleelecose.it/</vt:lpwstr>
      </vt:variant>
      <vt:variant>
        <vt:lpwstr/>
      </vt:variant>
      <vt:variant>
        <vt:i4>1048661</vt:i4>
      </vt:variant>
      <vt:variant>
        <vt:i4>45</vt:i4>
      </vt:variant>
      <vt:variant>
        <vt:i4>0</vt:i4>
      </vt:variant>
      <vt:variant>
        <vt:i4>5</vt:i4>
      </vt:variant>
      <vt:variant>
        <vt:lpwstr>http://www.rai.tv/dl/RaiTV/programmi/media/ContentItem-8d2dbae8-5263-4fb2-aac5-3164f0fa7b41.html?p=0</vt:lpwstr>
      </vt:variant>
      <vt:variant>
        <vt:lpwstr/>
      </vt:variant>
      <vt:variant>
        <vt:i4>2883629</vt:i4>
      </vt:variant>
      <vt:variant>
        <vt:i4>42</vt:i4>
      </vt:variant>
      <vt:variant>
        <vt:i4>0</vt:i4>
      </vt:variant>
      <vt:variant>
        <vt:i4>5</vt:i4>
      </vt:variant>
      <vt:variant>
        <vt:lpwstr>http://www.mompracemradio.it/mompracem/2010/05/21/poesia-i-mondi-di-guido-mazzoni/</vt:lpwstr>
      </vt:variant>
      <vt:variant>
        <vt:lpwstr/>
      </vt:variant>
      <vt:variant>
        <vt:i4>5308490</vt:i4>
      </vt:variant>
      <vt:variant>
        <vt:i4>39</vt:i4>
      </vt:variant>
      <vt:variant>
        <vt:i4>0</vt:i4>
      </vt:variant>
      <vt:variant>
        <vt:i4>5</vt:i4>
      </vt:variant>
      <vt:variant>
        <vt:lpwstr>http://altoadige.gelocal.it/cronaca/2010/10/17/news/ecco-i-mondi-l-autobiografia-poetica-di-guido-mazzoni-2546225</vt:lpwstr>
      </vt:variant>
      <vt:variant>
        <vt:lpwstr/>
      </vt:variant>
      <vt:variant>
        <vt:i4>3539003</vt:i4>
      </vt:variant>
      <vt:variant>
        <vt:i4>36</vt:i4>
      </vt:variant>
      <vt:variant>
        <vt:i4>0</vt:i4>
      </vt:variant>
      <vt:variant>
        <vt:i4>5</vt:i4>
      </vt:variant>
      <vt:variant>
        <vt:lpwstr>http://www.sulromanzo.it/blog/i-piu-importanti-blog-letterari-intervista-a-le-parole-e-le-cose</vt:lpwstr>
      </vt:variant>
      <vt:variant>
        <vt:lpwstr/>
      </vt:variant>
      <vt:variant>
        <vt:i4>2621551</vt:i4>
      </vt:variant>
      <vt:variant>
        <vt:i4>33</vt:i4>
      </vt:variant>
      <vt:variant>
        <vt:i4>0</vt:i4>
      </vt:variant>
      <vt:variant>
        <vt:i4>5</vt:i4>
      </vt:variant>
      <vt:variant>
        <vt:lpwstr>https://formavera.com/2016/05/16/this-be-the-verse-una-conversazione-fra-gherardo-bortolotti-simone-burratti-guido-mazzoni-e-marco-simonelli-4/</vt:lpwstr>
      </vt:variant>
      <vt:variant>
        <vt:lpwstr/>
      </vt:variant>
      <vt:variant>
        <vt:i4>2097256</vt:i4>
      </vt:variant>
      <vt:variant>
        <vt:i4>30</vt:i4>
      </vt:variant>
      <vt:variant>
        <vt:i4>0</vt:i4>
      </vt:variant>
      <vt:variant>
        <vt:i4>5</vt:i4>
      </vt:variant>
      <vt:variant>
        <vt:lpwstr>https://formavera.com/2016/03/09/this-be-the-verse-una-conversazione-fra-gherardo-bortolotti-simone-burratti-guido-mazzoni-e-marco-simonelli-3/</vt:lpwstr>
      </vt:variant>
      <vt:variant>
        <vt:lpwstr/>
      </vt:variant>
      <vt:variant>
        <vt:i4>2687080</vt:i4>
      </vt:variant>
      <vt:variant>
        <vt:i4>27</vt:i4>
      </vt:variant>
      <vt:variant>
        <vt:i4>0</vt:i4>
      </vt:variant>
      <vt:variant>
        <vt:i4>5</vt:i4>
      </vt:variant>
      <vt:variant>
        <vt:lpwstr>https://formavera.com/2015/11/23/this-be-the-verse-una-conversazione-fra-gherardo-bortolotti-simone-burratti-guido-mazzoni-e-marco-simonelli-2/</vt:lpwstr>
      </vt:variant>
      <vt:variant>
        <vt:lpwstr/>
      </vt:variant>
      <vt:variant>
        <vt:i4>2752616</vt:i4>
      </vt:variant>
      <vt:variant>
        <vt:i4>24</vt:i4>
      </vt:variant>
      <vt:variant>
        <vt:i4>0</vt:i4>
      </vt:variant>
      <vt:variant>
        <vt:i4>5</vt:i4>
      </vt:variant>
      <vt:variant>
        <vt:lpwstr>https://formavera.com/2015/11/23/this-be-the-verse-una-conversazione-fra-gherardo-bortolotti-simone-burratti-guido-mazzoni-e-marco-simonelli-1/</vt:lpwstr>
      </vt:variant>
      <vt:variant>
        <vt:lpwstr/>
      </vt:variant>
      <vt:variant>
        <vt:i4>2031699</vt:i4>
      </vt:variant>
      <vt:variant>
        <vt:i4>21</vt:i4>
      </vt:variant>
      <vt:variant>
        <vt:i4>0</vt:i4>
      </vt:variant>
      <vt:variant>
        <vt:i4>5</vt:i4>
      </vt:variant>
      <vt:variant>
        <vt:lpwstr>http://www.nuoviargomenti.net/poesie/mondi-e-superfici-un-dialogo-con-guido-mazzoni/</vt:lpwstr>
      </vt:variant>
      <vt:variant>
        <vt:lpwstr/>
      </vt:variant>
      <vt:variant>
        <vt:i4>4522003</vt:i4>
      </vt:variant>
      <vt:variant>
        <vt:i4>18</vt:i4>
      </vt:variant>
      <vt:variant>
        <vt:i4>0</vt:i4>
      </vt:variant>
      <vt:variant>
        <vt:i4>5</vt:i4>
      </vt:variant>
      <vt:variant>
        <vt:lpwstr>https://www.mixcloud.com/QuestaSera/a-radioquestasera-guido-mazzoni-poeta-saggista-teorico-della-letteratura-091217/</vt:lpwstr>
      </vt:variant>
      <vt:variant>
        <vt:lpwstr/>
      </vt:variant>
      <vt:variant>
        <vt:i4>1507423</vt:i4>
      </vt:variant>
      <vt:variant>
        <vt:i4>15</vt:i4>
      </vt:variant>
      <vt:variant>
        <vt:i4>0</vt:i4>
      </vt:variant>
      <vt:variant>
        <vt:i4>5</vt:i4>
      </vt:variant>
      <vt:variant>
        <vt:lpwstr>https://ilvascellofantasma.it/2018/03/10/roma/la-poetica-della-post-poesia-di-guido-mazzoni-con-intervista-esclusiva/</vt:lpwstr>
      </vt:variant>
      <vt:variant>
        <vt:lpwstr/>
      </vt:variant>
      <vt:variant>
        <vt:i4>2228309</vt:i4>
      </vt:variant>
      <vt:variant>
        <vt:i4>12</vt:i4>
      </vt:variant>
      <vt:variant>
        <vt:i4>0</vt:i4>
      </vt:variant>
      <vt:variant>
        <vt:i4>5</vt:i4>
      </vt:variant>
      <vt:variant>
        <vt:lpwstr>ttps://www.youtube.com/watch?v=c2uhylmWaho&amp;ab_channel=Polisemie.Rivistadipoesiaiper-c</vt:lpwstr>
      </vt:variant>
      <vt:variant>
        <vt:lpwstr/>
      </vt:variant>
      <vt:variant>
        <vt:i4>2424932</vt:i4>
      </vt:variant>
      <vt:variant>
        <vt:i4>9</vt:i4>
      </vt:variant>
      <vt:variant>
        <vt:i4>0</vt:i4>
      </vt:variant>
      <vt:variant>
        <vt:i4>5</vt:i4>
      </vt:variant>
      <vt:variant>
        <vt:lpwstr>https://www.vallejoandcompany.com/la-mecanica-del-cuerpo-3-poemas-de-guido-mazzoni/</vt:lpwstr>
      </vt:variant>
      <vt:variant>
        <vt:lpwstr/>
      </vt:variant>
      <vt:variant>
        <vt:i4>7733286</vt:i4>
      </vt:variant>
      <vt:variant>
        <vt:i4>6</vt:i4>
      </vt:variant>
      <vt:variant>
        <vt:i4>0</vt:i4>
      </vt:variant>
      <vt:variant>
        <vt:i4>5</vt:i4>
      </vt:variant>
      <vt:variant>
        <vt:lpwstr>https://www.goodreads.com/author/show/10694780.Aurora_Fir_a</vt:lpwstr>
      </vt:variant>
      <vt:variant>
        <vt:lpwstr/>
      </vt:variant>
      <vt:variant>
        <vt:i4>7012398</vt:i4>
      </vt:variant>
      <vt:variant>
        <vt:i4>3</vt:i4>
      </vt:variant>
      <vt:variant>
        <vt:i4>0</vt:i4>
      </vt:variant>
      <vt:variant>
        <vt:i4>5</vt:i4>
      </vt:variant>
      <vt:variant>
        <vt:lpwstr>https://www.goodreads.com/author/show/13524167.Smaranda_Bratu_Elian</vt:lpwstr>
      </vt:variant>
      <vt:variant>
        <vt:lpwstr/>
      </vt:variant>
      <vt:variant>
        <vt:i4>7995485</vt:i4>
      </vt:variant>
      <vt:variant>
        <vt:i4>0</vt:i4>
      </vt:variant>
      <vt:variant>
        <vt:i4>0</vt:i4>
      </vt:variant>
      <vt:variant>
        <vt:i4>5</vt:i4>
      </vt:variant>
      <vt:variant>
        <vt:lpwstr>mailto:mazzonigm@gmail.com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(cognome, nome): Mazzoni Guido</dc:title>
  <dc:subject/>
  <dc:creator>Guido Mazzoni</dc:creator>
  <cp:keywords/>
  <cp:lastModifiedBy>Guido Mazzoni</cp:lastModifiedBy>
  <cp:revision>2</cp:revision>
  <cp:lastPrinted>2016-12-04T09:31:00Z</cp:lastPrinted>
  <dcterms:created xsi:type="dcterms:W3CDTF">2026-09-18T16:22:00Z</dcterms:created>
  <dcterms:modified xsi:type="dcterms:W3CDTF">2026-09-18T16:22:00Z</dcterms:modified>
</cp:coreProperties>
</file>