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C1F2" w14:textId="77777777" w:rsidR="0087753B" w:rsidRPr="00B7009E" w:rsidRDefault="0087753B" w:rsidP="00EE57B1">
      <w:pPr>
        <w:jc w:val="both"/>
        <w:rPr>
          <w:rFonts w:ascii="Arial" w:hAnsi="Arial" w:cs="Arial"/>
        </w:rPr>
      </w:pPr>
    </w:p>
    <w:p w14:paraId="60E938CE" w14:textId="77777777" w:rsidR="00D32643" w:rsidRPr="00B7009E" w:rsidRDefault="00D32643" w:rsidP="00D32643">
      <w:pPr>
        <w:jc w:val="both"/>
        <w:rPr>
          <w:rFonts w:ascii="Arial" w:hAnsi="Arial" w:cs="Arial"/>
          <w:b/>
        </w:rPr>
      </w:pPr>
      <w:r w:rsidRPr="00B7009E">
        <w:rPr>
          <w:rFonts w:ascii="Arial" w:hAnsi="Arial" w:cs="Arial"/>
          <w:b/>
        </w:rPr>
        <w:t xml:space="preserve">Alessandra Gamberucci </w:t>
      </w:r>
    </w:p>
    <w:p w14:paraId="6E351325" w14:textId="77777777" w:rsidR="00D32643" w:rsidRPr="00B7009E" w:rsidRDefault="00D32643" w:rsidP="00D32643">
      <w:pPr>
        <w:jc w:val="both"/>
        <w:rPr>
          <w:rFonts w:ascii="Arial" w:hAnsi="Arial" w:cs="Arial"/>
        </w:rPr>
      </w:pPr>
      <w:r w:rsidRPr="00B7009E">
        <w:rPr>
          <w:rFonts w:ascii="Arial" w:hAnsi="Arial" w:cs="Arial"/>
          <w:b/>
        </w:rPr>
        <w:t>Nata:</w:t>
      </w:r>
      <w:r w:rsidRPr="00B7009E">
        <w:rPr>
          <w:rFonts w:ascii="Arial" w:hAnsi="Arial" w:cs="Arial"/>
        </w:rPr>
        <w:t xml:space="preserve"> 7 Giugno 1965, Siena, Italia.</w:t>
      </w:r>
    </w:p>
    <w:p w14:paraId="052C6A41" w14:textId="77777777" w:rsidR="00D32643" w:rsidRPr="00B7009E" w:rsidRDefault="00D32643" w:rsidP="00D32643">
      <w:pPr>
        <w:jc w:val="both"/>
        <w:rPr>
          <w:rFonts w:ascii="Arial" w:hAnsi="Arial" w:cs="Arial"/>
        </w:rPr>
      </w:pPr>
      <w:r w:rsidRPr="00B7009E">
        <w:rPr>
          <w:rFonts w:ascii="Arial" w:hAnsi="Arial" w:cs="Arial"/>
          <w:b/>
        </w:rPr>
        <w:t>Indirizzo E-mail</w:t>
      </w:r>
      <w:r w:rsidRPr="00B7009E">
        <w:rPr>
          <w:rFonts w:ascii="Arial" w:hAnsi="Arial" w:cs="Arial"/>
        </w:rPr>
        <w:t>: Alessandra.</w:t>
      </w:r>
      <w:r w:rsidR="00B7009E">
        <w:rPr>
          <w:rFonts w:ascii="Arial" w:hAnsi="Arial" w:cs="Arial"/>
        </w:rPr>
        <w:t>G</w:t>
      </w:r>
      <w:r w:rsidRPr="00B7009E">
        <w:rPr>
          <w:rFonts w:ascii="Arial" w:hAnsi="Arial" w:cs="Arial"/>
        </w:rPr>
        <w:t>amberucci@unisi.it</w:t>
      </w:r>
    </w:p>
    <w:p w14:paraId="13F5042D" w14:textId="77777777" w:rsidR="00D32643" w:rsidRPr="00B7009E" w:rsidRDefault="00D32643" w:rsidP="00D32643">
      <w:pPr>
        <w:jc w:val="both"/>
        <w:rPr>
          <w:rFonts w:ascii="Arial" w:hAnsi="Arial" w:cs="Arial"/>
        </w:rPr>
      </w:pPr>
      <w:r w:rsidRPr="00B7009E">
        <w:rPr>
          <w:rFonts w:ascii="Arial" w:hAnsi="Arial" w:cs="Arial"/>
          <w:b/>
        </w:rPr>
        <w:t>Telefono</w:t>
      </w:r>
      <w:r w:rsidRPr="00B7009E">
        <w:rPr>
          <w:rFonts w:ascii="Arial" w:hAnsi="Arial" w:cs="Arial"/>
        </w:rPr>
        <w:t>: 0577-234025</w:t>
      </w:r>
    </w:p>
    <w:p w14:paraId="39ADED8B" w14:textId="77777777" w:rsidR="00D32643" w:rsidRPr="00B7009E" w:rsidRDefault="00D32643" w:rsidP="00D32643">
      <w:pPr>
        <w:jc w:val="both"/>
        <w:rPr>
          <w:rFonts w:ascii="Arial" w:hAnsi="Arial" w:cs="Arial"/>
        </w:rPr>
      </w:pPr>
      <w:r w:rsidRPr="00B7009E">
        <w:rPr>
          <w:rFonts w:ascii="Arial" w:hAnsi="Arial" w:cs="Arial"/>
          <w:b/>
        </w:rPr>
        <w:t>Qualifica</w:t>
      </w:r>
      <w:r w:rsidRPr="00B7009E">
        <w:rPr>
          <w:rFonts w:ascii="Arial" w:hAnsi="Arial" w:cs="Arial"/>
        </w:rPr>
        <w:t>: Professore Associato</w:t>
      </w:r>
    </w:p>
    <w:p w14:paraId="607EB401" w14:textId="77777777" w:rsidR="00D32643" w:rsidRPr="00B7009E" w:rsidRDefault="00D32643" w:rsidP="00D32643">
      <w:pPr>
        <w:jc w:val="both"/>
        <w:rPr>
          <w:rFonts w:ascii="Arial" w:hAnsi="Arial" w:cs="Arial"/>
        </w:rPr>
      </w:pPr>
      <w:r w:rsidRPr="00B7009E">
        <w:rPr>
          <w:rFonts w:ascii="Arial" w:hAnsi="Arial" w:cs="Arial"/>
          <w:b/>
        </w:rPr>
        <w:t>Settore Scientifico Disciplinare</w:t>
      </w:r>
      <w:r w:rsidRPr="00B7009E">
        <w:rPr>
          <w:rFonts w:ascii="Arial" w:hAnsi="Arial" w:cs="Arial"/>
        </w:rPr>
        <w:t>: MED/04 – Patologia Generale</w:t>
      </w:r>
    </w:p>
    <w:p w14:paraId="77CC6147" w14:textId="77777777" w:rsidR="00D32643" w:rsidRPr="00B7009E" w:rsidRDefault="00D32643" w:rsidP="00D32643">
      <w:pPr>
        <w:jc w:val="both"/>
        <w:rPr>
          <w:rFonts w:ascii="Arial" w:hAnsi="Arial" w:cs="Arial"/>
        </w:rPr>
      </w:pPr>
      <w:r w:rsidRPr="00B7009E">
        <w:rPr>
          <w:rFonts w:ascii="Arial" w:hAnsi="Arial" w:cs="Arial"/>
          <w:b/>
        </w:rPr>
        <w:t>Sede universitaria</w:t>
      </w:r>
      <w:r w:rsidR="00B7009E">
        <w:rPr>
          <w:rFonts w:ascii="Arial" w:hAnsi="Arial" w:cs="Arial"/>
        </w:rPr>
        <w:t>:</w:t>
      </w:r>
      <w:r w:rsidRPr="00B7009E">
        <w:rPr>
          <w:rFonts w:ascii="Arial" w:hAnsi="Arial" w:cs="Arial"/>
        </w:rPr>
        <w:t xml:space="preserve"> Università degli Studi di SIENA</w:t>
      </w:r>
    </w:p>
    <w:p w14:paraId="76BCD59A" w14:textId="77777777" w:rsidR="00D32643" w:rsidRPr="00B7009E" w:rsidRDefault="00D32643" w:rsidP="00D32643">
      <w:pPr>
        <w:jc w:val="both"/>
        <w:rPr>
          <w:rFonts w:ascii="Arial" w:hAnsi="Arial" w:cs="Arial"/>
        </w:rPr>
      </w:pPr>
      <w:r w:rsidRPr="00B7009E">
        <w:rPr>
          <w:rFonts w:ascii="Arial" w:hAnsi="Arial" w:cs="Arial"/>
          <w:b/>
        </w:rPr>
        <w:t>Dipartimento</w:t>
      </w:r>
      <w:r w:rsidR="00D813CF">
        <w:rPr>
          <w:rFonts w:ascii="Arial" w:hAnsi="Arial" w:cs="Arial"/>
        </w:rPr>
        <w:t>:</w:t>
      </w:r>
      <w:r w:rsidRPr="00B7009E">
        <w:rPr>
          <w:rFonts w:ascii="Arial" w:hAnsi="Arial" w:cs="Arial"/>
        </w:rPr>
        <w:t xml:space="preserve"> Medicina Molecolare e dello Sviluppo</w:t>
      </w:r>
    </w:p>
    <w:p w14:paraId="455B7C0B" w14:textId="77777777" w:rsidR="00745B5C" w:rsidRPr="00B7009E" w:rsidRDefault="00745B5C" w:rsidP="00EE57B1">
      <w:pPr>
        <w:jc w:val="both"/>
        <w:rPr>
          <w:rFonts w:ascii="Arial" w:hAnsi="Arial" w:cs="Arial"/>
        </w:rPr>
      </w:pPr>
    </w:p>
    <w:p w14:paraId="61B278A7" w14:textId="77777777" w:rsidR="00745B5C" w:rsidRPr="00B7009E" w:rsidRDefault="00745B5C" w:rsidP="00EE57B1">
      <w:pPr>
        <w:jc w:val="both"/>
        <w:rPr>
          <w:rFonts w:ascii="Arial" w:hAnsi="Arial" w:cs="Arial"/>
          <w:b/>
          <w:sz w:val="28"/>
          <w:szCs w:val="28"/>
        </w:rPr>
      </w:pPr>
      <w:r w:rsidRPr="00B7009E">
        <w:rPr>
          <w:rFonts w:ascii="Arial" w:hAnsi="Arial" w:cs="Arial"/>
          <w:b/>
          <w:sz w:val="28"/>
          <w:szCs w:val="28"/>
        </w:rPr>
        <w:t>F</w:t>
      </w:r>
      <w:r w:rsidR="00D813CF">
        <w:rPr>
          <w:rFonts w:ascii="Arial" w:hAnsi="Arial" w:cs="Arial"/>
          <w:b/>
          <w:sz w:val="28"/>
          <w:szCs w:val="28"/>
        </w:rPr>
        <w:t>ORMAZIONE</w:t>
      </w:r>
      <w:r w:rsidRPr="00B7009E">
        <w:rPr>
          <w:rFonts w:ascii="Arial" w:hAnsi="Arial" w:cs="Arial"/>
          <w:b/>
          <w:sz w:val="28"/>
          <w:szCs w:val="28"/>
        </w:rPr>
        <w:t>:</w:t>
      </w:r>
    </w:p>
    <w:p w14:paraId="16CB8386" w14:textId="77777777" w:rsidR="002406CB" w:rsidRPr="00B7009E" w:rsidRDefault="002406CB" w:rsidP="00EE57B1">
      <w:pPr>
        <w:jc w:val="both"/>
        <w:rPr>
          <w:rFonts w:ascii="Arial" w:hAnsi="Arial" w:cs="Arial"/>
          <w:b/>
        </w:rPr>
      </w:pPr>
    </w:p>
    <w:p w14:paraId="188171E4" w14:textId="7E1DE6CD" w:rsidR="00D32643" w:rsidRPr="00B7009E" w:rsidRDefault="00D32643" w:rsidP="00EE57B1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>1984 Diploma scuola superiore</w:t>
      </w:r>
      <w:r w:rsidR="00F734F6">
        <w:rPr>
          <w:rFonts w:ascii="Arial" w:hAnsi="Arial" w:cs="Arial"/>
        </w:rPr>
        <w:t xml:space="preserve"> </w:t>
      </w:r>
      <w:r w:rsidRPr="00B7009E">
        <w:rPr>
          <w:rFonts w:ascii="Arial" w:hAnsi="Arial" w:cs="Arial"/>
        </w:rPr>
        <w:t>(Liceo Scientifico, Siena, Italia).</w:t>
      </w:r>
    </w:p>
    <w:p w14:paraId="38FAF2DF" w14:textId="77777777" w:rsidR="00B2680E" w:rsidRPr="00B7009E" w:rsidRDefault="00B2680E" w:rsidP="00EE57B1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 xml:space="preserve">1989 </w:t>
      </w:r>
      <w:r w:rsidR="002406CB" w:rsidRPr="00B7009E">
        <w:rPr>
          <w:rFonts w:ascii="Arial" w:hAnsi="Arial" w:cs="Arial"/>
        </w:rPr>
        <w:t>L</w:t>
      </w:r>
      <w:r w:rsidRPr="00B7009E">
        <w:rPr>
          <w:rFonts w:ascii="Arial" w:hAnsi="Arial" w:cs="Arial"/>
        </w:rPr>
        <w:t>aurea i</w:t>
      </w:r>
      <w:r w:rsidR="002406CB" w:rsidRPr="00B7009E">
        <w:rPr>
          <w:rFonts w:ascii="Arial" w:hAnsi="Arial" w:cs="Arial"/>
        </w:rPr>
        <w:t>n Scienze Biologiche, con lode</w:t>
      </w:r>
      <w:r w:rsidRPr="00B7009E">
        <w:rPr>
          <w:rFonts w:ascii="Arial" w:hAnsi="Arial" w:cs="Arial"/>
        </w:rPr>
        <w:t xml:space="preserve">, </w:t>
      </w:r>
      <w:r w:rsidR="002406CB" w:rsidRPr="00B7009E">
        <w:rPr>
          <w:rFonts w:ascii="Arial" w:hAnsi="Arial" w:cs="Arial"/>
        </w:rPr>
        <w:t>presso la Facoltà di Scienze Matematiche, Fisiche e Naturali dell'Università di Siena, discutendo una tesi in Patologia Generale dal titolo “La traslocazione di Ca</w:t>
      </w:r>
      <w:r w:rsidR="002406CB" w:rsidRPr="00B7009E">
        <w:rPr>
          <w:rFonts w:ascii="Arial" w:hAnsi="Arial" w:cs="Arial"/>
          <w:vertAlign w:val="superscript"/>
        </w:rPr>
        <w:t>2+</w:t>
      </w:r>
      <w:r w:rsidR="002406CB" w:rsidRPr="00B7009E">
        <w:rPr>
          <w:rFonts w:ascii="Arial" w:hAnsi="Arial" w:cs="Arial"/>
        </w:rPr>
        <w:t xml:space="preserve"> verso un pool </w:t>
      </w:r>
      <w:proofErr w:type="spellStart"/>
      <w:r w:rsidR="002406CB" w:rsidRPr="00B7009E">
        <w:rPr>
          <w:rFonts w:ascii="Arial" w:hAnsi="Arial" w:cs="Arial"/>
        </w:rPr>
        <w:t>microsomale</w:t>
      </w:r>
      <w:proofErr w:type="spellEnd"/>
      <w:r w:rsidR="002406CB" w:rsidRPr="00B7009E">
        <w:rPr>
          <w:rFonts w:ascii="Arial" w:hAnsi="Arial" w:cs="Arial"/>
        </w:rPr>
        <w:t xml:space="preserve"> GTP-insensibile in presenza di fattori </w:t>
      </w:r>
      <w:proofErr w:type="spellStart"/>
      <w:r w:rsidR="002406CB" w:rsidRPr="00B7009E">
        <w:rPr>
          <w:rFonts w:ascii="Arial" w:hAnsi="Arial" w:cs="Arial"/>
        </w:rPr>
        <w:t>citosolici</w:t>
      </w:r>
      <w:proofErr w:type="spellEnd"/>
      <w:r w:rsidR="002406CB" w:rsidRPr="00B7009E">
        <w:rPr>
          <w:rFonts w:ascii="Arial" w:hAnsi="Arial" w:cs="Arial"/>
        </w:rPr>
        <w:t xml:space="preserve"> epatici dipende dai fosfati e/o dal</w:t>
      </w:r>
      <w:r w:rsidR="009B16A5" w:rsidRPr="00B7009E">
        <w:rPr>
          <w:rFonts w:ascii="Arial" w:hAnsi="Arial" w:cs="Arial"/>
        </w:rPr>
        <w:t xml:space="preserve"> </w:t>
      </w:r>
      <w:r w:rsidR="002406CB" w:rsidRPr="00B7009E">
        <w:rPr>
          <w:rFonts w:ascii="Arial" w:hAnsi="Arial" w:cs="Arial"/>
        </w:rPr>
        <w:t>glucosio 6-fosfato”.</w:t>
      </w:r>
    </w:p>
    <w:p w14:paraId="0E4433F3" w14:textId="77777777" w:rsidR="00B2680E" w:rsidRPr="00B7009E" w:rsidRDefault="002406CB" w:rsidP="00EE57B1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 xml:space="preserve">1994 </w:t>
      </w:r>
      <w:r w:rsidR="00D32643" w:rsidRPr="00B7009E">
        <w:rPr>
          <w:rFonts w:ascii="Arial" w:hAnsi="Arial" w:cs="Arial"/>
        </w:rPr>
        <w:t>T</w:t>
      </w:r>
      <w:r w:rsidRPr="00B7009E">
        <w:rPr>
          <w:rFonts w:ascii="Arial" w:hAnsi="Arial" w:cs="Arial"/>
        </w:rPr>
        <w:t>itolo</w:t>
      </w:r>
      <w:r w:rsidR="00B2680E" w:rsidRPr="00B7009E">
        <w:rPr>
          <w:rFonts w:ascii="Arial" w:hAnsi="Arial" w:cs="Arial"/>
        </w:rPr>
        <w:t xml:space="preserve"> </w:t>
      </w:r>
      <w:r w:rsidRPr="00B7009E">
        <w:rPr>
          <w:rFonts w:ascii="Arial" w:hAnsi="Arial" w:cs="Arial"/>
        </w:rPr>
        <w:t xml:space="preserve">di </w:t>
      </w:r>
      <w:r w:rsidR="00B2680E" w:rsidRPr="00B7009E">
        <w:rPr>
          <w:rFonts w:ascii="Arial" w:hAnsi="Arial" w:cs="Arial"/>
        </w:rPr>
        <w:t>Dottore di Ricerca in "Patologia Cellulare e Molecolare"</w:t>
      </w:r>
      <w:r w:rsidR="00E65727" w:rsidRPr="00B7009E">
        <w:rPr>
          <w:rFonts w:ascii="Arial" w:hAnsi="Arial" w:cs="Arial"/>
        </w:rPr>
        <w:t>,</w:t>
      </w:r>
      <w:r w:rsidR="00B2680E" w:rsidRPr="00B7009E">
        <w:rPr>
          <w:rFonts w:ascii="Arial" w:hAnsi="Arial" w:cs="Arial"/>
        </w:rPr>
        <w:t xml:space="preserve"> </w:t>
      </w:r>
      <w:r w:rsidR="00E65727" w:rsidRPr="00B7009E">
        <w:rPr>
          <w:rFonts w:ascii="Arial" w:hAnsi="Arial" w:cs="Arial"/>
        </w:rPr>
        <w:t xml:space="preserve">VI ciclo, </w:t>
      </w:r>
      <w:r w:rsidR="00EF1E89" w:rsidRPr="00B7009E">
        <w:rPr>
          <w:rFonts w:ascii="Arial" w:hAnsi="Arial" w:cs="Arial"/>
        </w:rPr>
        <w:t xml:space="preserve">Dottorato </w:t>
      </w:r>
      <w:r w:rsidRPr="00B7009E">
        <w:rPr>
          <w:rFonts w:ascii="Arial" w:hAnsi="Arial" w:cs="Arial"/>
        </w:rPr>
        <w:t xml:space="preserve">con sede amministrativa presso </w:t>
      </w:r>
      <w:r w:rsidR="00B2680E" w:rsidRPr="00B7009E">
        <w:rPr>
          <w:rFonts w:ascii="Arial" w:hAnsi="Arial" w:cs="Arial"/>
        </w:rPr>
        <w:t xml:space="preserve">l’Università degli Studi di Perugia, </w:t>
      </w:r>
      <w:r w:rsidRPr="00B7009E">
        <w:rPr>
          <w:rFonts w:ascii="Arial" w:hAnsi="Arial" w:cs="Arial"/>
        </w:rPr>
        <w:t>discutendo una tesi dal titolo “Reticolo endoplasmatico</w:t>
      </w:r>
      <w:r w:rsidR="00E65727" w:rsidRPr="00B7009E">
        <w:rPr>
          <w:rFonts w:ascii="Arial" w:hAnsi="Arial" w:cs="Arial"/>
        </w:rPr>
        <w:t xml:space="preserve"> e omeostasi cellulare dello ione calcio”.</w:t>
      </w:r>
    </w:p>
    <w:p w14:paraId="6989AA12" w14:textId="77777777" w:rsidR="00E65727" w:rsidRPr="00B7009E" w:rsidRDefault="00E65727" w:rsidP="00EE57B1">
      <w:pPr>
        <w:jc w:val="both"/>
        <w:rPr>
          <w:rFonts w:ascii="Arial" w:hAnsi="Arial" w:cs="Arial"/>
        </w:rPr>
      </w:pPr>
    </w:p>
    <w:p w14:paraId="614E689A" w14:textId="77777777" w:rsidR="00E65727" w:rsidRPr="00B7009E" w:rsidRDefault="00D813CF" w:rsidP="00EE57B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POSIZIONI ACCADEMICHE</w:t>
      </w:r>
    </w:p>
    <w:p w14:paraId="180FC3A6" w14:textId="77777777" w:rsidR="00745B5C" w:rsidRPr="00B7009E" w:rsidRDefault="00745B5C" w:rsidP="00EE57B1">
      <w:pPr>
        <w:jc w:val="both"/>
        <w:rPr>
          <w:rFonts w:ascii="Arial" w:hAnsi="Arial" w:cs="Arial"/>
        </w:rPr>
      </w:pPr>
    </w:p>
    <w:p w14:paraId="2FD179C4" w14:textId="77777777" w:rsidR="00272517" w:rsidRPr="00B7009E" w:rsidRDefault="0038141E" w:rsidP="00EE57B1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>Nel</w:t>
      </w:r>
      <w:r w:rsidR="00E65727" w:rsidRPr="00B7009E">
        <w:rPr>
          <w:rFonts w:ascii="Arial" w:hAnsi="Arial" w:cs="Arial"/>
        </w:rPr>
        <w:t xml:space="preserve"> 1997 </w:t>
      </w:r>
      <w:r w:rsidRPr="00B7009E">
        <w:rPr>
          <w:rFonts w:ascii="Arial" w:hAnsi="Arial" w:cs="Arial"/>
        </w:rPr>
        <w:t xml:space="preserve">ha vinto un Concorso per Ricercatore Universitario nel </w:t>
      </w:r>
      <w:r w:rsidR="00272517" w:rsidRPr="00B7009E">
        <w:rPr>
          <w:rFonts w:ascii="Arial" w:hAnsi="Arial" w:cs="Arial"/>
        </w:rPr>
        <w:t>settore scientifico disciplinare</w:t>
      </w:r>
      <w:r w:rsidRPr="00B7009E">
        <w:rPr>
          <w:rFonts w:ascii="Arial" w:hAnsi="Arial" w:cs="Arial"/>
        </w:rPr>
        <w:t xml:space="preserve"> </w:t>
      </w:r>
      <w:r w:rsidR="00272517" w:rsidRPr="00B7009E">
        <w:rPr>
          <w:rFonts w:ascii="Arial" w:hAnsi="Arial" w:cs="Arial"/>
        </w:rPr>
        <w:t>F04A</w:t>
      </w:r>
      <w:r w:rsidR="0091255E" w:rsidRPr="00B7009E">
        <w:rPr>
          <w:rFonts w:ascii="Arial" w:hAnsi="Arial" w:cs="Arial"/>
        </w:rPr>
        <w:t>-Patologia Generale</w:t>
      </w:r>
      <w:r w:rsidR="00272517" w:rsidRPr="00B7009E">
        <w:rPr>
          <w:rFonts w:ascii="Arial" w:hAnsi="Arial" w:cs="Arial"/>
        </w:rPr>
        <w:t xml:space="preserve"> e dal giorno 25 Febbraio 1997 è entrata in servizio come Ricercatore Universitario della Facoltà di Medicina e Chirurgia </w:t>
      </w:r>
      <w:r w:rsidR="00E65727" w:rsidRPr="00B7009E">
        <w:rPr>
          <w:rFonts w:ascii="Arial" w:hAnsi="Arial" w:cs="Arial"/>
        </w:rPr>
        <w:t>presso il Dipartimento di Fisiopatologia, Medicina</w:t>
      </w:r>
      <w:r w:rsidR="00272517" w:rsidRPr="00B7009E">
        <w:rPr>
          <w:rFonts w:ascii="Arial" w:hAnsi="Arial" w:cs="Arial"/>
        </w:rPr>
        <w:t xml:space="preserve"> Sperimentale e Sanità Pubblica dell’Università degli Studi di Siena. </w:t>
      </w:r>
    </w:p>
    <w:p w14:paraId="12393277" w14:textId="77777777" w:rsidR="00E65727" w:rsidRPr="00B7009E" w:rsidRDefault="00272517" w:rsidP="00EE57B1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 xml:space="preserve">Dal 24 Febbraio 2000 al 2012 è </w:t>
      </w:r>
      <w:r w:rsidR="00AD27C8" w:rsidRPr="00B7009E">
        <w:rPr>
          <w:rFonts w:ascii="Arial" w:hAnsi="Arial" w:cs="Arial"/>
        </w:rPr>
        <w:t xml:space="preserve">stato </w:t>
      </w:r>
      <w:r w:rsidRPr="00B7009E">
        <w:rPr>
          <w:rFonts w:ascii="Arial" w:hAnsi="Arial" w:cs="Arial"/>
        </w:rPr>
        <w:t>Ricercatore Universitario Confermato presso il suddetto Dipartimento</w:t>
      </w:r>
      <w:r w:rsidR="0091255E" w:rsidRPr="00B7009E">
        <w:rPr>
          <w:rFonts w:ascii="Arial" w:hAnsi="Arial" w:cs="Arial"/>
        </w:rPr>
        <w:t>, con inquadramento nel settore scientifico-disciplinare MED/04-Patologia Generale.</w:t>
      </w:r>
    </w:p>
    <w:p w14:paraId="3751C60A" w14:textId="77777777" w:rsidR="00E65727" w:rsidRDefault="00E65727" w:rsidP="00EE57B1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 xml:space="preserve">Dal 2012 </w:t>
      </w:r>
      <w:r w:rsidR="00C26683">
        <w:rPr>
          <w:rFonts w:ascii="Arial" w:hAnsi="Arial" w:cs="Arial"/>
        </w:rPr>
        <w:t>al 2018</w:t>
      </w:r>
      <w:r w:rsidR="004D2083" w:rsidRPr="00B7009E">
        <w:rPr>
          <w:rFonts w:ascii="Arial" w:hAnsi="Arial" w:cs="Arial"/>
        </w:rPr>
        <w:t xml:space="preserve"> </w:t>
      </w:r>
      <w:r w:rsidRPr="00B7009E">
        <w:rPr>
          <w:rFonts w:ascii="Arial" w:hAnsi="Arial" w:cs="Arial"/>
        </w:rPr>
        <w:t xml:space="preserve">Ricercatore </w:t>
      </w:r>
      <w:r w:rsidR="004D2083" w:rsidRPr="00B7009E">
        <w:rPr>
          <w:rFonts w:ascii="Arial" w:hAnsi="Arial" w:cs="Arial"/>
        </w:rPr>
        <w:t xml:space="preserve">Universitario </w:t>
      </w:r>
      <w:r w:rsidRPr="00B7009E">
        <w:rPr>
          <w:rFonts w:ascii="Arial" w:hAnsi="Arial" w:cs="Arial"/>
        </w:rPr>
        <w:t>presso il Dipartimento di Medicina Molecolare e dello Sviluppo dell’Università degli Studi di Siena</w:t>
      </w:r>
      <w:r w:rsidR="004D2083" w:rsidRPr="00B7009E">
        <w:rPr>
          <w:rFonts w:ascii="Arial" w:hAnsi="Arial" w:cs="Arial"/>
        </w:rPr>
        <w:t>.</w:t>
      </w:r>
    </w:p>
    <w:p w14:paraId="57273A0F" w14:textId="77777777" w:rsidR="00C26683" w:rsidRDefault="00C26683" w:rsidP="00C26683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 2018 Professore Associato </w:t>
      </w:r>
      <w:r w:rsidRPr="00B7009E">
        <w:rPr>
          <w:rFonts w:ascii="Arial" w:hAnsi="Arial" w:cs="Arial"/>
        </w:rPr>
        <w:t>presso il Dipartimento di Medicina Molecolare e dello Sviluppo dell’Università degli Studi di Siena.</w:t>
      </w:r>
    </w:p>
    <w:p w14:paraId="16EB35C8" w14:textId="77777777" w:rsidR="00C26683" w:rsidRPr="00B7009E" w:rsidRDefault="00C26683" w:rsidP="00C26683">
      <w:pPr>
        <w:pStyle w:val="Paragrafoelenco"/>
        <w:jc w:val="both"/>
        <w:rPr>
          <w:rFonts w:ascii="Arial" w:hAnsi="Arial" w:cs="Arial"/>
        </w:rPr>
      </w:pPr>
    </w:p>
    <w:p w14:paraId="587AF573" w14:textId="77777777" w:rsidR="007E1C22" w:rsidRPr="00B7009E" w:rsidRDefault="007E1C22" w:rsidP="00EE57B1">
      <w:pPr>
        <w:jc w:val="both"/>
        <w:rPr>
          <w:rFonts w:ascii="Arial" w:hAnsi="Arial" w:cs="Arial"/>
        </w:rPr>
      </w:pPr>
    </w:p>
    <w:p w14:paraId="002714AC" w14:textId="77777777" w:rsidR="007E1C22" w:rsidRPr="00B7009E" w:rsidRDefault="00D813CF" w:rsidP="00EE57B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ATTIVITA’ DIDATTICA</w:t>
      </w:r>
      <w:r w:rsidR="007E1C22" w:rsidRPr="00B7009E">
        <w:rPr>
          <w:rFonts w:ascii="Arial" w:hAnsi="Arial" w:cs="Arial"/>
          <w:b/>
          <w:sz w:val="28"/>
          <w:szCs w:val="28"/>
        </w:rPr>
        <w:t>:</w:t>
      </w:r>
    </w:p>
    <w:p w14:paraId="7650C06E" w14:textId="77777777" w:rsidR="00DA0F87" w:rsidRPr="00B7009E" w:rsidRDefault="00DA0F87" w:rsidP="00EE57B1">
      <w:pPr>
        <w:jc w:val="both"/>
        <w:rPr>
          <w:rFonts w:ascii="Arial" w:hAnsi="Arial" w:cs="Arial"/>
          <w:b/>
        </w:rPr>
      </w:pPr>
    </w:p>
    <w:p w14:paraId="12F333C7" w14:textId="77777777" w:rsidR="007E1C22" w:rsidRPr="00B7009E" w:rsidRDefault="007E1C22" w:rsidP="00EE57B1">
      <w:pPr>
        <w:ind w:firstLine="708"/>
        <w:jc w:val="both"/>
        <w:rPr>
          <w:rFonts w:ascii="Arial" w:hAnsi="Arial" w:cs="Arial"/>
          <w:b/>
          <w:u w:val="single"/>
        </w:rPr>
      </w:pPr>
      <w:r w:rsidRPr="00B7009E">
        <w:rPr>
          <w:rFonts w:ascii="Arial" w:hAnsi="Arial" w:cs="Arial"/>
          <w:b/>
          <w:u w:val="single"/>
        </w:rPr>
        <w:t>Corsi di Laurea Triennale e Magistrale</w:t>
      </w:r>
    </w:p>
    <w:p w14:paraId="171605E1" w14:textId="77777777" w:rsidR="00D12683" w:rsidRPr="00B7009E" w:rsidRDefault="00D12683" w:rsidP="00EE57B1">
      <w:pPr>
        <w:ind w:firstLine="708"/>
        <w:jc w:val="both"/>
        <w:rPr>
          <w:rFonts w:ascii="Arial" w:hAnsi="Arial" w:cs="Arial"/>
          <w:b/>
        </w:rPr>
      </w:pPr>
    </w:p>
    <w:p w14:paraId="42EC3F23" w14:textId="38F4ECAB" w:rsidR="007E1C22" w:rsidRPr="00B7009E" w:rsidRDefault="007E1C22" w:rsidP="00EE57B1">
      <w:pPr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 xml:space="preserve">La </w:t>
      </w:r>
      <w:r w:rsidR="00F734F6">
        <w:rPr>
          <w:rFonts w:ascii="Arial" w:hAnsi="Arial" w:cs="Arial"/>
        </w:rPr>
        <w:t>Prof</w:t>
      </w:r>
      <w:r w:rsidRPr="00B7009E">
        <w:rPr>
          <w:rFonts w:ascii="Arial" w:hAnsi="Arial" w:cs="Arial"/>
        </w:rPr>
        <w:t>.ssa Gamberucci nel corso della sua carriera accademica ha svolto la sua attività didattica nei seguenti corsi:</w:t>
      </w:r>
    </w:p>
    <w:p w14:paraId="7C3EF69B" w14:textId="77777777" w:rsidR="00D12683" w:rsidRPr="00B7009E" w:rsidRDefault="00D12683" w:rsidP="00EE57B1">
      <w:pPr>
        <w:ind w:firstLine="708"/>
        <w:jc w:val="both"/>
        <w:rPr>
          <w:rFonts w:ascii="Arial" w:hAnsi="Arial" w:cs="Arial"/>
        </w:rPr>
      </w:pPr>
    </w:p>
    <w:p w14:paraId="168790CC" w14:textId="77777777" w:rsidR="00D12683" w:rsidRPr="00B7009E" w:rsidRDefault="00D12683" w:rsidP="00EE57B1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 xml:space="preserve">Patologia Generale </w:t>
      </w:r>
      <w:r w:rsidR="00A81CB7" w:rsidRPr="00B7009E">
        <w:rPr>
          <w:rFonts w:ascii="Arial" w:hAnsi="Arial" w:cs="Arial"/>
        </w:rPr>
        <w:t xml:space="preserve">nel </w:t>
      </w:r>
      <w:r w:rsidRPr="00B7009E">
        <w:rPr>
          <w:rFonts w:ascii="Arial" w:hAnsi="Arial" w:cs="Arial"/>
        </w:rPr>
        <w:t>Corso di Laurea in Assistenza Sanitaria</w:t>
      </w:r>
      <w:r w:rsidR="00AD1F4F" w:rsidRPr="00B7009E">
        <w:rPr>
          <w:rFonts w:ascii="Arial" w:hAnsi="Arial" w:cs="Arial"/>
        </w:rPr>
        <w:t>,</w:t>
      </w:r>
      <w:r w:rsidRPr="00B7009E">
        <w:rPr>
          <w:rFonts w:ascii="Arial" w:hAnsi="Arial" w:cs="Arial"/>
        </w:rPr>
        <w:t xml:space="preserve"> mutuato</w:t>
      </w:r>
      <w:r w:rsidR="00DA0F87" w:rsidRPr="00B7009E">
        <w:rPr>
          <w:rFonts w:ascii="Arial" w:hAnsi="Arial" w:cs="Arial"/>
        </w:rPr>
        <w:t xml:space="preserve"> </w:t>
      </w:r>
      <w:r w:rsidRPr="00B7009E">
        <w:rPr>
          <w:rFonts w:ascii="Arial" w:hAnsi="Arial" w:cs="Arial"/>
        </w:rPr>
        <w:t xml:space="preserve">con il Corso di Laurea in </w:t>
      </w:r>
      <w:r w:rsidR="00A81CB7" w:rsidRPr="00B7009E">
        <w:rPr>
          <w:rFonts w:ascii="Arial" w:hAnsi="Arial" w:cs="Arial"/>
        </w:rPr>
        <w:t>Tecniche della Prevenzione, dal</w:t>
      </w:r>
      <w:r w:rsidRPr="00B7009E">
        <w:rPr>
          <w:rFonts w:ascii="Arial" w:hAnsi="Arial" w:cs="Arial"/>
        </w:rPr>
        <w:t>l’AA 2001/2002 all’AA 2007/2008</w:t>
      </w:r>
    </w:p>
    <w:p w14:paraId="69CA9894" w14:textId="77777777" w:rsidR="00D12683" w:rsidRPr="00B7009E" w:rsidRDefault="00D12683" w:rsidP="00EE57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4C67FE" w14:textId="77777777" w:rsidR="00D12683" w:rsidRPr="00B7009E" w:rsidRDefault="0091255E" w:rsidP="00EE57B1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 xml:space="preserve">Patologia Generale e successivamente modulo di </w:t>
      </w:r>
      <w:r w:rsidR="00D12683" w:rsidRPr="00B7009E">
        <w:rPr>
          <w:rFonts w:ascii="Arial" w:hAnsi="Arial" w:cs="Arial"/>
        </w:rPr>
        <w:t>Patologia Generale (</w:t>
      </w:r>
      <w:r w:rsidR="00C66617" w:rsidRPr="00B7009E">
        <w:rPr>
          <w:rFonts w:ascii="Arial" w:hAnsi="Arial" w:cs="Arial"/>
        </w:rPr>
        <w:t xml:space="preserve">a partire </w:t>
      </w:r>
      <w:r w:rsidR="00D12683" w:rsidRPr="00B7009E">
        <w:rPr>
          <w:rFonts w:ascii="Arial" w:hAnsi="Arial" w:cs="Arial"/>
        </w:rPr>
        <w:t>dall'AA 2010/2011</w:t>
      </w:r>
      <w:r w:rsidR="000B68CA" w:rsidRPr="00B7009E">
        <w:rPr>
          <w:rFonts w:ascii="Arial" w:hAnsi="Arial" w:cs="Arial"/>
        </w:rPr>
        <w:t>)</w:t>
      </w:r>
      <w:r w:rsidR="00E75747" w:rsidRPr="00B7009E">
        <w:rPr>
          <w:rFonts w:ascii="Arial" w:hAnsi="Arial" w:cs="Arial"/>
        </w:rPr>
        <w:t>,</w:t>
      </w:r>
      <w:r w:rsidR="00D12683" w:rsidRPr="00B7009E">
        <w:rPr>
          <w:rFonts w:ascii="Arial" w:hAnsi="Arial" w:cs="Arial"/>
        </w:rPr>
        <w:t xml:space="preserve"> nel </w:t>
      </w:r>
      <w:r w:rsidR="00A81CB7" w:rsidRPr="00B7009E">
        <w:rPr>
          <w:rFonts w:ascii="Arial" w:hAnsi="Arial" w:cs="Arial"/>
        </w:rPr>
        <w:t>corso integrato di</w:t>
      </w:r>
      <w:r w:rsidR="00D12683" w:rsidRPr="00B7009E">
        <w:rPr>
          <w:rFonts w:ascii="Arial" w:hAnsi="Arial" w:cs="Arial"/>
        </w:rPr>
        <w:t xml:space="preserve"> </w:t>
      </w:r>
      <w:r w:rsidR="00AD1F4F" w:rsidRPr="00B7009E">
        <w:rPr>
          <w:rFonts w:ascii="Arial" w:hAnsi="Arial" w:cs="Arial"/>
        </w:rPr>
        <w:t>Patologia Generale e Oncologica,</w:t>
      </w:r>
      <w:r w:rsidR="00D12683" w:rsidRPr="00B7009E">
        <w:rPr>
          <w:rFonts w:ascii="Arial" w:hAnsi="Arial" w:cs="Arial"/>
        </w:rPr>
        <w:t xml:space="preserve"> per il </w:t>
      </w:r>
      <w:r w:rsidR="00D12683" w:rsidRPr="00B7009E">
        <w:rPr>
          <w:rFonts w:ascii="Arial" w:hAnsi="Arial" w:cs="Arial"/>
        </w:rPr>
        <w:lastRenderedPageBreak/>
        <w:t>Corso di Laurea Magistrale in Odontoiatria e</w:t>
      </w:r>
      <w:r w:rsidR="00A81CB7" w:rsidRPr="00B7009E">
        <w:rPr>
          <w:rFonts w:ascii="Arial" w:hAnsi="Arial" w:cs="Arial"/>
        </w:rPr>
        <w:t xml:space="preserve"> </w:t>
      </w:r>
      <w:r w:rsidR="00D12683" w:rsidRPr="00B7009E">
        <w:rPr>
          <w:rFonts w:ascii="Arial" w:hAnsi="Arial" w:cs="Arial"/>
        </w:rPr>
        <w:t>Protesi Dentaria, dall’AA 2004/2005 al 2013/14</w:t>
      </w:r>
    </w:p>
    <w:p w14:paraId="3A3E4946" w14:textId="77777777" w:rsidR="00D12683" w:rsidRPr="00B7009E" w:rsidRDefault="00D12683" w:rsidP="00EE57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8DDFA5" w14:textId="77777777" w:rsidR="00D12683" w:rsidRPr="00B7009E" w:rsidRDefault="00D12683" w:rsidP="00EE57B1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 xml:space="preserve">Patologia Generale, </w:t>
      </w:r>
      <w:r w:rsidR="00A81CB7" w:rsidRPr="00B7009E">
        <w:rPr>
          <w:rFonts w:ascii="Arial" w:hAnsi="Arial" w:cs="Arial"/>
        </w:rPr>
        <w:t>modulo d</w:t>
      </w:r>
      <w:r w:rsidRPr="00B7009E">
        <w:rPr>
          <w:rFonts w:ascii="Arial" w:hAnsi="Arial" w:cs="Arial"/>
        </w:rPr>
        <w:t xml:space="preserve">el </w:t>
      </w:r>
      <w:r w:rsidR="00A81CB7" w:rsidRPr="00B7009E">
        <w:rPr>
          <w:rFonts w:ascii="Arial" w:hAnsi="Arial" w:cs="Arial"/>
        </w:rPr>
        <w:t>corso int</w:t>
      </w:r>
      <w:r w:rsidR="00DA0F87" w:rsidRPr="00B7009E">
        <w:rPr>
          <w:rFonts w:ascii="Arial" w:hAnsi="Arial" w:cs="Arial"/>
        </w:rPr>
        <w:t>egrato</w:t>
      </w:r>
      <w:r w:rsidR="00A81CB7" w:rsidRPr="00B7009E">
        <w:rPr>
          <w:rFonts w:ascii="Arial" w:hAnsi="Arial" w:cs="Arial"/>
        </w:rPr>
        <w:t xml:space="preserve"> di </w:t>
      </w:r>
      <w:r w:rsidRPr="00B7009E">
        <w:rPr>
          <w:rFonts w:ascii="Arial" w:hAnsi="Arial" w:cs="Arial"/>
        </w:rPr>
        <w:t>Etiopatogenesi delle Malattie</w:t>
      </w:r>
      <w:r w:rsidR="00A81CB7" w:rsidRPr="00B7009E">
        <w:rPr>
          <w:rFonts w:ascii="Arial" w:hAnsi="Arial" w:cs="Arial"/>
        </w:rPr>
        <w:t>,</w:t>
      </w:r>
      <w:r w:rsidRPr="00B7009E">
        <w:rPr>
          <w:rFonts w:ascii="Arial" w:hAnsi="Arial" w:cs="Arial"/>
        </w:rPr>
        <w:t xml:space="preserve"> </w:t>
      </w:r>
      <w:r w:rsidR="00A81CB7" w:rsidRPr="00B7009E">
        <w:rPr>
          <w:rFonts w:ascii="Arial" w:hAnsi="Arial" w:cs="Arial"/>
        </w:rPr>
        <w:t>per i</w:t>
      </w:r>
      <w:r w:rsidRPr="00B7009E">
        <w:rPr>
          <w:rFonts w:ascii="Arial" w:hAnsi="Arial" w:cs="Arial"/>
        </w:rPr>
        <w:t>l Corso di</w:t>
      </w:r>
      <w:r w:rsidR="00A81CB7" w:rsidRPr="00B7009E">
        <w:rPr>
          <w:rFonts w:ascii="Arial" w:hAnsi="Arial" w:cs="Arial"/>
        </w:rPr>
        <w:t xml:space="preserve"> </w:t>
      </w:r>
      <w:r w:rsidRPr="00B7009E">
        <w:rPr>
          <w:rFonts w:ascii="Arial" w:hAnsi="Arial" w:cs="Arial"/>
        </w:rPr>
        <w:t>Laurea in Igiene Dentale, dall’AA 2011/2012 ad oggi</w:t>
      </w:r>
    </w:p>
    <w:p w14:paraId="17C96EEC" w14:textId="77777777" w:rsidR="00D12683" w:rsidRPr="00B7009E" w:rsidRDefault="00D12683" w:rsidP="00EE57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B10D22" w14:textId="77777777" w:rsidR="00D12683" w:rsidRPr="00B7009E" w:rsidRDefault="00D12683" w:rsidP="00EE57B1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>Patologia Generale ed Immunologia per il Corso di Laurea in</w:t>
      </w:r>
      <w:r w:rsidR="00A81CB7" w:rsidRPr="00B7009E">
        <w:rPr>
          <w:rFonts w:ascii="Arial" w:hAnsi="Arial" w:cs="Arial"/>
        </w:rPr>
        <w:t xml:space="preserve"> </w:t>
      </w:r>
      <w:r w:rsidRPr="00B7009E">
        <w:rPr>
          <w:rFonts w:ascii="Arial" w:hAnsi="Arial" w:cs="Arial"/>
        </w:rPr>
        <w:t>Biotecnologie, dall’AA 2014/2015 ad oggi</w:t>
      </w:r>
    </w:p>
    <w:p w14:paraId="1451A114" w14:textId="77777777" w:rsidR="00D12683" w:rsidRPr="00B7009E" w:rsidRDefault="00D12683" w:rsidP="00EE57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784958" w14:textId="77777777" w:rsidR="00F734F6" w:rsidRDefault="00D12683" w:rsidP="00F734F6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 xml:space="preserve">Eziologia Generale ed Immunologia </w:t>
      </w:r>
      <w:r w:rsidR="00A81CB7" w:rsidRPr="00B7009E">
        <w:rPr>
          <w:rFonts w:ascii="Arial" w:hAnsi="Arial" w:cs="Arial"/>
        </w:rPr>
        <w:t xml:space="preserve">al Corso di Laurea in Biologia, </w:t>
      </w:r>
      <w:r w:rsidRPr="00B7009E">
        <w:rPr>
          <w:rFonts w:ascii="Arial" w:hAnsi="Arial" w:cs="Arial"/>
        </w:rPr>
        <w:t>dall’AA 2016/2017 ad oggi</w:t>
      </w:r>
    </w:p>
    <w:p w14:paraId="6BA28C1C" w14:textId="77777777" w:rsidR="00F734F6" w:rsidRPr="00F734F6" w:rsidRDefault="00F734F6" w:rsidP="00F734F6">
      <w:pPr>
        <w:pStyle w:val="Paragrafoelenco"/>
        <w:rPr>
          <w:rFonts w:ascii="Arial" w:hAnsi="Arial" w:cs="Arial"/>
        </w:rPr>
      </w:pPr>
    </w:p>
    <w:p w14:paraId="51571837" w14:textId="5B6DB764" w:rsidR="00F734F6" w:rsidRDefault="00F734F6" w:rsidP="00F734F6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734F6">
        <w:rPr>
          <w:rFonts w:ascii="Arial" w:hAnsi="Arial" w:cs="Arial"/>
        </w:rPr>
        <w:t>Immunologia</w:t>
      </w:r>
      <w:r>
        <w:rPr>
          <w:rFonts w:ascii="Arial" w:hAnsi="Arial" w:cs="Arial"/>
        </w:rPr>
        <w:t xml:space="preserve"> al corso di laurea in Medicina e Chirurgia dall’AA 2018-19 al 2021-22</w:t>
      </w:r>
    </w:p>
    <w:p w14:paraId="700E5A1D" w14:textId="77777777" w:rsidR="00F734F6" w:rsidRPr="00F734F6" w:rsidRDefault="00F734F6" w:rsidP="00F734F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425FF4" w14:textId="77777777" w:rsidR="00F734F6" w:rsidRDefault="00F734F6" w:rsidP="00EE57B1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Patologia Generale I, corso di laurea in Medicina e Chirurgia dall’AA 2021-22 ad oggi</w:t>
      </w:r>
    </w:p>
    <w:p w14:paraId="6267F964" w14:textId="77777777" w:rsidR="00F734F6" w:rsidRPr="00F734F6" w:rsidRDefault="00F734F6" w:rsidP="00F734F6">
      <w:pPr>
        <w:pStyle w:val="Paragrafoelenco"/>
        <w:rPr>
          <w:rFonts w:ascii="Arial" w:hAnsi="Arial" w:cs="Arial"/>
        </w:rPr>
      </w:pPr>
    </w:p>
    <w:p w14:paraId="61874059" w14:textId="77777777" w:rsidR="00F734F6" w:rsidRDefault="001268CC" w:rsidP="00EE57B1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734F6">
        <w:rPr>
          <w:rFonts w:ascii="Arial" w:hAnsi="Arial" w:cs="Arial"/>
        </w:rPr>
        <w:t xml:space="preserve">È </w:t>
      </w:r>
      <w:r w:rsidR="00F734F6" w:rsidRPr="00F734F6">
        <w:rPr>
          <w:rFonts w:ascii="Arial" w:hAnsi="Arial" w:cs="Arial"/>
        </w:rPr>
        <w:t xml:space="preserve">stata </w:t>
      </w:r>
      <w:r w:rsidRPr="00F734F6">
        <w:rPr>
          <w:rFonts w:ascii="Arial" w:hAnsi="Arial" w:cs="Arial"/>
        </w:rPr>
        <w:t xml:space="preserve">componente del Comitato per la Didattica del Corso di Laurea triennale in Biotecnologie, Università di Siena, dal 2014 </w:t>
      </w:r>
      <w:r w:rsidR="00F734F6" w:rsidRPr="00F734F6">
        <w:rPr>
          <w:rFonts w:ascii="Arial" w:hAnsi="Arial" w:cs="Arial"/>
        </w:rPr>
        <w:t xml:space="preserve">al 2020 </w:t>
      </w:r>
    </w:p>
    <w:p w14:paraId="1CBC72B9" w14:textId="77777777" w:rsidR="00F734F6" w:rsidRPr="00F734F6" w:rsidRDefault="00F734F6" w:rsidP="00F734F6">
      <w:pPr>
        <w:pStyle w:val="Paragrafoelenco"/>
        <w:rPr>
          <w:rFonts w:ascii="Arial" w:hAnsi="Arial" w:cs="Arial"/>
        </w:rPr>
      </w:pPr>
    </w:p>
    <w:p w14:paraId="31A8902F" w14:textId="2C323E5F" w:rsidR="001268CC" w:rsidRDefault="00F734F6" w:rsidP="00EE57B1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734F6">
        <w:rPr>
          <w:rFonts w:ascii="Arial" w:hAnsi="Arial" w:cs="Arial"/>
        </w:rPr>
        <w:t>Presidente del Comitato</w:t>
      </w:r>
      <w:r>
        <w:rPr>
          <w:rFonts w:ascii="Arial" w:hAnsi="Arial" w:cs="Arial"/>
        </w:rPr>
        <w:t xml:space="preserve"> </w:t>
      </w:r>
      <w:r w:rsidRPr="00F734F6">
        <w:rPr>
          <w:rFonts w:ascii="Arial" w:hAnsi="Arial" w:cs="Arial"/>
        </w:rPr>
        <w:t>per la Didattica del Corso di Laurea triennale in Biotecnologie</w:t>
      </w:r>
      <w:r w:rsidRPr="00F734F6">
        <w:rPr>
          <w:rFonts w:ascii="Arial" w:hAnsi="Arial" w:cs="Arial"/>
        </w:rPr>
        <w:t xml:space="preserve"> dal 2021 ad oggi</w:t>
      </w:r>
      <w:r w:rsidR="00AD1F4F" w:rsidRPr="00F734F6">
        <w:rPr>
          <w:rFonts w:ascii="Arial" w:hAnsi="Arial" w:cs="Arial"/>
        </w:rPr>
        <w:t>.</w:t>
      </w:r>
    </w:p>
    <w:p w14:paraId="63B10885" w14:textId="77777777" w:rsidR="00F734F6" w:rsidRPr="00F734F6" w:rsidRDefault="00F734F6" w:rsidP="00F734F6">
      <w:pPr>
        <w:pStyle w:val="Paragrafoelenco"/>
        <w:rPr>
          <w:rFonts w:ascii="Arial" w:hAnsi="Arial" w:cs="Arial"/>
        </w:rPr>
      </w:pPr>
    </w:p>
    <w:p w14:paraId="06541B89" w14:textId="77F355BE" w:rsidR="00F734F6" w:rsidRPr="00F734F6" w:rsidRDefault="00F734F6" w:rsidP="00EE57B1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Direttore della Scuola di Specializzazione in Patologia Clinica e Biochimica Clinica dal 2020 ad oggi</w:t>
      </w:r>
    </w:p>
    <w:p w14:paraId="2AB035E4" w14:textId="77777777" w:rsidR="00D12683" w:rsidRPr="00B7009E" w:rsidRDefault="00D12683" w:rsidP="00EE57B1">
      <w:pPr>
        <w:ind w:firstLine="708"/>
        <w:jc w:val="both"/>
        <w:rPr>
          <w:rFonts w:ascii="Arial" w:hAnsi="Arial" w:cs="Arial"/>
        </w:rPr>
      </w:pPr>
    </w:p>
    <w:p w14:paraId="45102500" w14:textId="77777777" w:rsidR="00D12683" w:rsidRPr="00B7009E" w:rsidRDefault="00D12683" w:rsidP="00EE57B1">
      <w:pPr>
        <w:ind w:firstLine="708"/>
        <w:jc w:val="both"/>
        <w:rPr>
          <w:rFonts w:ascii="Arial" w:hAnsi="Arial" w:cs="Arial"/>
          <w:b/>
          <w:u w:val="single"/>
        </w:rPr>
      </w:pPr>
      <w:r w:rsidRPr="00B7009E">
        <w:rPr>
          <w:rFonts w:ascii="Arial" w:hAnsi="Arial" w:cs="Arial"/>
          <w:b/>
          <w:u w:val="single"/>
        </w:rPr>
        <w:t>Corsi Scuole di Specializzazione</w:t>
      </w:r>
    </w:p>
    <w:p w14:paraId="17683B2F" w14:textId="77777777" w:rsidR="00D12683" w:rsidRPr="00B7009E" w:rsidRDefault="00D12683" w:rsidP="00EE57B1">
      <w:pPr>
        <w:ind w:firstLine="708"/>
        <w:jc w:val="both"/>
        <w:rPr>
          <w:rFonts w:ascii="Arial" w:hAnsi="Arial" w:cs="Arial"/>
          <w:b/>
        </w:rPr>
      </w:pPr>
    </w:p>
    <w:p w14:paraId="14B326CF" w14:textId="77777777" w:rsidR="00D12683" w:rsidRPr="00B7009E" w:rsidRDefault="00D12683" w:rsidP="00EE57B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>Insegnamento corso di Patologia Generale Scuola di Speciali</w:t>
      </w:r>
      <w:r w:rsidR="00A81CB7" w:rsidRPr="00B7009E">
        <w:rPr>
          <w:rFonts w:ascii="Arial" w:hAnsi="Arial" w:cs="Arial"/>
        </w:rPr>
        <w:t xml:space="preserve">zzazione in Nefrologia, dall’AA </w:t>
      </w:r>
      <w:r w:rsidRPr="00B7009E">
        <w:rPr>
          <w:rFonts w:ascii="Arial" w:hAnsi="Arial" w:cs="Arial"/>
        </w:rPr>
        <w:t>2000/2001 al 2011/2012</w:t>
      </w:r>
    </w:p>
    <w:p w14:paraId="37E49789" w14:textId="77777777" w:rsidR="00D12683" w:rsidRPr="00B7009E" w:rsidRDefault="00D12683" w:rsidP="00EE57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962F6C" w14:textId="77777777" w:rsidR="00D12683" w:rsidRPr="00B7009E" w:rsidRDefault="00D12683" w:rsidP="00EE57B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>Insegnamento corso di Patologia Cellulare II Scuola di Specializzazione in Patologia Clinica e Biochimica Clinica (accesso medici), dall’AA 2017/2018</w:t>
      </w:r>
    </w:p>
    <w:p w14:paraId="37A6151B" w14:textId="77777777" w:rsidR="00D12683" w:rsidRPr="00B7009E" w:rsidRDefault="00D12683" w:rsidP="00EE57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848299" w14:textId="77777777" w:rsidR="00D12683" w:rsidRPr="00B7009E" w:rsidRDefault="00D12683" w:rsidP="00EE57B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>Insegnamento corso di Patologia Cellulare II Scuola di Specializzazione in Patologia Clinica e Biochimica Clinica (accesso non medici), dall’AA 2017/2018</w:t>
      </w:r>
    </w:p>
    <w:p w14:paraId="6B9326F5" w14:textId="77777777" w:rsidR="0072417F" w:rsidRPr="00B7009E" w:rsidRDefault="0072417F" w:rsidP="00EE57B1">
      <w:pPr>
        <w:pStyle w:val="Paragrafoelenco"/>
        <w:jc w:val="both"/>
        <w:rPr>
          <w:rFonts w:ascii="Arial" w:hAnsi="Arial" w:cs="Arial"/>
        </w:rPr>
      </w:pPr>
    </w:p>
    <w:p w14:paraId="074A7D1E" w14:textId="77777777" w:rsidR="008F0E42" w:rsidRPr="00B7009E" w:rsidRDefault="008F0E42" w:rsidP="00EE57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AEA1F8" w14:textId="77777777" w:rsidR="001268CC" w:rsidRPr="00B7009E" w:rsidRDefault="001268CC" w:rsidP="00EE57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88782A" w14:textId="77777777" w:rsidR="001268CC" w:rsidRPr="00B7009E" w:rsidRDefault="001268CC" w:rsidP="00EE57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 w:rsidRPr="00B7009E">
        <w:rPr>
          <w:rFonts w:ascii="Arial" w:hAnsi="Arial" w:cs="Arial"/>
          <w:b/>
          <w:sz w:val="28"/>
          <w:szCs w:val="28"/>
        </w:rPr>
        <w:t>Scuole di Dottorato</w:t>
      </w:r>
    </w:p>
    <w:p w14:paraId="0376D1A2" w14:textId="77777777" w:rsidR="001268CC" w:rsidRPr="00B7009E" w:rsidRDefault="001268CC" w:rsidP="00EE57B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054D666" w14:textId="77777777" w:rsidR="001268CC" w:rsidRPr="00B7009E" w:rsidRDefault="001268CC" w:rsidP="00EE57B1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>Ha partecipato al Collegio dei Docenti del Dottorato di Ricerca dal Titolo: "PATOLOGIA CELLULARE E MOLECOLARE Durata: 4 anni”, con sede amministrativa presso l’Università degli Studi di PERUGIA, Anno accademico: 2006 (Ciclo: XXII) e 2007 (Ciclo: XXIII).</w:t>
      </w:r>
    </w:p>
    <w:p w14:paraId="51B1B06A" w14:textId="77777777" w:rsidR="001268CC" w:rsidRPr="00B7009E" w:rsidRDefault="001268CC" w:rsidP="00EE57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C9B68A" w14:textId="77777777" w:rsidR="001268CC" w:rsidRPr="00B7009E" w:rsidRDefault="006766A3" w:rsidP="00EE57B1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>Partecipa</w:t>
      </w:r>
      <w:r w:rsidR="001268CC" w:rsidRPr="00B7009E">
        <w:rPr>
          <w:rFonts w:ascii="Arial" w:hAnsi="Arial" w:cs="Arial"/>
        </w:rPr>
        <w:t xml:space="preserve"> al Collegio dei Docenti nella Scuola di Dottorato</w:t>
      </w:r>
      <w:r w:rsidRPr="00B7009E">
        <w:rPr>
          <w:rFonts w:ascii="Arial" w:hAnsi="Arial" w:cs="Arial"/>
        </w:rPr>
        <w:t xml:space="preserve"> di Ricerca dal Titolo: "SCUOLA </w:t>
      </w:r>
      <w:r w:rsidR="001268CC" w:rsidRPr="00B7009E">
        <w:rPr>
          <w:rFonts w:ascii="Arial" w:hAnsi="Arial" w:cs="Arial"/>
        </w:rPr>
        <w:t xml:space="preserve">DI DOTTORATO di RICERCA IN MEDICINA MOLECOLARE" </w:t>
      </w:r>
      <w:r w:rsidR="00AD1F4F" w:rsidRPr="00B7009E">
        <w:rPr>
          <w:rFonts w:ascii="Arial" w:hAnsi="Arial" w:cs="Arial"/>
        </w:rPr>
        <w:t xml:space="preserve">Con sede </w:t>
      </w:r>
      <w:r w:rsidRPr="00B7009E">
        <w:rPr>
          <w:rFonts w:ascii="Arial" w:hAnsi="Arial" w:cs="Arial"/>
        </w:rPr>
        <w:t xml:space="preserve">amministrativa presso </w:t>
      </w:r>
      <w:proofErr w:type="gramStart"/>
      <w:r w:rsidRPr="00B7009E">
        <w:rPr>
          <w:rFonts w:ascii="Arial" w:hAnsi="Arial" w:cs="Arial"/>
        </w:rPr>
        <w:t>l’</w:t>
      </w:r>
      <w:r w:rsidR="001268CC" w:rsidRPr="00B7009E">
        <w:rPr>
          <w:rFonts w:ascii="Arial" w:hAnsi="Arial" w:cs="Arial"/>
        </w:rPr>
        <w:t xml:space="preserve"> Università</w:t>
      </w:r>
      <w:proofErr w:type="gramEnd"/>
      <w:r w:rsidRPr="00B7009E">
        <w:rPr>
          <w:rFonts w:ascii="Arial" w:hAnsi="Arial" w:cs="Arial"/>
        </w:rPr>
        <w:t xml:space="preserve"> </w:t>
      </w:r>
      <w:r w:rsidR="001268CC" w:rsidRPr="00B7009E">
        <w:rPr>
          <w:rFonts w:ascii="Arial" w:hAnsi="Arial" w:cs="Arial"/>
        </w:rPr>
        <w:t>degli Studi di SIENA Durata: 3 anni Anno accademico di inizio: 2010 (Ciclo: XXVI) fino ad oggi</w:t>
      </w:r>
      <w:r w:rsidRPr="00B7009E">
        <w:rPr>
          <w:rFonts w:ascii="Arial" w:hAnsi="Arial" w:cs="Arial"/>
        </w:rPr>
        <w:t xml:space="preserve"> </w:t>
      </w:r>
      <w:r w:rsidR="001268CC" w:rsidRPr="00B7009E">
        <w:rPr>
          <w:rFonts w:ascii="Arial" w:hAnsi="Arial" w:cs="Arial"/>
        </w:rPr>
        <w:t xml:space="preserve">(Ciclo: </w:t>
      </w:r>
      <w:r w:rsidRPr="00B7009E">
        <w:rPr>
          <w:rFonts w:ascii="Arial" w:hAnsi="Arial" w:cs="Arial"/>
        </w:rPr>
        <w:t>XXX</w:t>
      </w:r>
      <w:r w:rsidR="00780D4A" w:rsidRPr="00B7009E">
        <w:rPr>
          <w:rFonts w:ascii="Arial" w:hAnsi="Arial" w:cs="Arial"/>
        </w:rPr>
        <w:t>VI</w:t>
      </w:r>
      <w:r w:rsidR="001268CC" w:rsidRPr="00B7009E">
        <w:rPr>
          <w:rFonts w:ascii="Arial" w:hAnsi="Arial" w:cs="Arial"/>
        </w:rPr>
        <w:t>)</w:t>
      </w:r>
      <w:r w:rsidR="00AD1F4F" w:rsidRPr="00B7009E">
        <w:rPr>
          <w:rFonts w:ascii="Arial" w:hAnsi="Arial" w:cs="Arial"/>
        </w:rPr>
        <w:t>.</w:t>
      </w:r>
    </w:p>
    <w:p w14:paraId="5D6CA0CD" w14:textId="77777777" w:rsidR="001268CC" w:rsidRPr="00B7009E" w:rsidRDefault="001268CC" w:rsidP="00EE57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61BC0E" w14:textId="77777777" w:rsidR="001268CC" w:rsidRPr="00B7009E" w:rsidRDefault="001268CC" w:rsidP="00EE57B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lastRenderedPageBreak/>
        <w:t xml:space="preserve">È </w:t>
      </w:r>
      <w:r w:rsidR="000E2B9D" w:rsidRPr="00B7009E">
        <w:rPr>
          <w:rFonts w:ascii="Arial" w:hAnsi="Arial" w:cs="Arial"/>
        </w:rPr>
        <w:t xml:space="preserve">stata ed è </w:t>
      </w:r>
      <w:r w:rsidRPr="00B7009E">
        <w:rPr>
          <w:rFonts w:ascii="Arial" w:hAnsi="Arial" w:cs="Arial"/>
        </w:rPr>
        <w:t>tutor di Dottorandi di Ricerca nel D</w:t>
      </w:r>
      <w:r w:rsidR="006766A3" w:rsidRPr="00B7009E">
        <w:rPr>
          <w:rFonts w:ascii="Arial" w:hAnsi="Arial" w:cs="Arial"/>
        </w:rPr>
        <w:t>ottorato di Medicina Molecolare</w:t>
      </w:r>
      <w:r w:rsidRPr="00B7009E">
        <w:rPr>
          <w:rFonts w:ascii="Arial" w:hAnsi="Arial" w:cs="Arial"/>
        </w:rPr>
        <w:t xml:space="preserve"> per il Ciclo XXVIII, ciclo XXX, ciclo XXXI,</w:t>
      </w:r>
      <w:r w:rsidR="00780D4A" w:rsidRPr="00B7009E">
        <w:rPr>
          <w:rFonts w:ascii="Arial" w:hAnsi="Arial" w:cs="Arial"/>
        </w:rPr>
        <w:t xml:space="preserve"> XXXV</w:t>
      </w:r>
      <w:r w:rsidRPr="00B7009E">
        <w:rPr>
          <w:rFonts w:ascii="Arial" w:hAnsi="Arial" w:cs="Arial"/>
        </w:rPr>
        <w:t xml:space="preserve"> dal 01-10-2013 a oggi</w:t>
      </w:r>
    </w:p>
    <w:p w14:paraId="5F7827EC" w14:textId="77777777" w:rsidR="008F0E42" w:rsidRPr="00B7009E" w:rsidRDefault="008F0E42" w:rsidP="00EE57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A0637A" w14:textId="77777777" w:rsidR="00EE2C61" w:rsidRPr="00D813CF" w:rsidRDefault="00D813CF" w:rsidP="00EE57B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813CF">
        <w:rPr>
          <w:rFonts w:ascii="Arial" w:hAnsi="Arial" w:cs="Arial"/>
          <w:b/>
          <w:sz w:val="28"/>
          <w:szCs w:val="28"/>
        </w:rPr>
        <w:t>ESPERIENZE DI RICERCA</w:t>
      </w:r>
      <w:r w:rsidR="00B7009E" w:rsidRPr="00D813CF">
        <w:rPr>
          <w:rFonts w:ascii="Arial" w:hAnsi="Arial" w:cs="Arial"/>
          <w:sz w:val="28"/>
          <w:szCs w:val="28"/>
        </w:rPr>
        <w:t>:</w:t>
      </w:r>
    </w:p>
    <w:p w14:paraId="6714F185" w14:textId="77777777" w:rsidR="00D813CF" w:rsidRDefault="00D813CF" w:rsidP="00EE57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9826FFB" w14:textId="77777777" w:rsidR="00B7009E" w:rsidRPr="00B7009E" w:rsidRDefault="00B7009E" w:rsidP="00DD20CA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B7009E">
        <w:rPr>
          <w:rFonts w:ascii="Times New Roman" w:hAnsi="Times New Roman" w:cs="Times New Roman"/>
          <w:lang w:val="en-US"/>
        </w:rPr>
        <w:t>Marzo</w:t>
      </w:r>
      <w:proofErr w:type="spellEnd"/>
      <w:r w:rsidRPr="00B7009E">
        <w:rPr>
          <w:rFonts w:ascii="Times New Roman" w:hAnsi="Times New Roman" w:cs="Times New Roman"/>
          <w:lang w:val="en-US"/>
        </w:rPr>
        <w:t xml:space="preserve"> 1993: </w:t>
      </w:r>
      <w:proofErr w:type="spellStart"/>
      <w:r w:rsidRPr="00B7009E">
        <w:rPr>
          <w:rFonts w:ascii="Times New Roman" w:hAnsi="Times New Roman" w:cs="Times New Roman"/>
          <w:lang w:val="en-US"/>
        </w:rPr>
        <w:t>attività</w:t>
      </w:r>
      <w:proofErr w:type="spellEnd"/>
      <w:r w:rsidRPr="00B7009E">
        <w:rPr>
          <w:rFonts w:ascii="Times New Roman" w:hAnsi="Times New Roman" w:cs="Times New Roman"/>
          <w:lang w:val="en-US"/>
        </w:rPr>
        <w:t xml:space="preserve"> di ricercar press oil </w:t>
      </w:r>
      <w:proofErr w:type="spellStart"/>
      <w:r w:rsidRPr="00B7009E">
        <w:rPr>
          <w:rFonts w:ascii="Times New Roman" w:hAnsi="Times New Roman" w:cs="Times New Roman"/>
          <w:lang w:val="en-US"/>
        </w:rPr>
        <w:t>laboratorio</w:t>
      </w:r>
      <w:proofErr w:type="spellEnd"/>
      <w:r w:rsidRPr="00B700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009E">
        <w:rPr>
          <w:rFonts w:ascii="Times New Roman" w:hAnsi="Times New Roman" w:cs="Times New Roman"/>
          <w:lang w:val="en-US"/>
        </w:rPr>
        <w:t>della</w:t>
      </w:r>
      <w:proofErr w:type="spellEnd"/>
      <w:r w:rsidRPr="00B7009E">
        <w:rPr>
          <w:rFonts w:ascii="Times New Roman" w:hAnsi="Times New Roman" w:cs="Times New Roman"/>
          <w:lang w:val="en-US"/>
        </w:rPr>
        <w:t xml:space="preserve"> Prof A. Burchell Department of Obstetrics and </w:t>
      </w:r>
      <w:proofErr w:type="spellStart"/>
      <w:r w:rsidRPr="00B7009E">
        <w:rPr>
          <w:rFonts w:ascii="Times New Roman" w:hAnsi="Times New Roman" w:cs="Times New Roman"/>
          <w:lang w:val="en-US"/>
        </w:rPr>
        <w:t>Gynaecology</w:t>
      </w:r>
      <w:proofErr w:type="spellEnd"/>
      <w:r w:rsidRPr="00B7009E">
        <w:rPr>
          <w:rFonts w:ascii="Times New Roman" w:hAnsi="Times New Roman" w:cs="Times New Roman"/>
          <w:lang w:val="en-US"/>
        </w:rPr>
        <w:t xml:space="preserve">, University of Dundee, Ninewells Hospital, Scotland </w:t>
      </w:r>
    </w:p>
    <w:p w14:paraId="0C0EC2E8" w14:textId="77777777" w:rsidR="00B7009E" w:rsidRDefault="00B7009E" w:rsidP="00B7009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B7009E">
        <w:rPr>
          <w:rFonts w:ascii="Times New Roman" w:hAnsi="Times New Roman" w:cs="Times New Roman"/>
        </w:rPr>
        <w:t>Ap</w:t>
      </w:r>
      <w:r>
        <w:rPr>
          <w:rFonts w:ascii="Times New Roman" w:hAnsi="Times New Roman" w:cs="Times New Roman"/>
        </w:rPr>
        <w:t>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Mag</w:t>
      </w:r>
      <w:proofErr w:type="spellEnd"/>
      <w:r>
        <w:rPr>
          <w:rFonts w:ascii="Times New Roman" w:hAnsi="Times New Roman" w:cs="Times New Roman"/>
        </w:rPr>
        <w:t xml:space="preserve"> 1994: </w:t>
      </w:r>
      <w:r w:rsidRPr="00235AB0">
        <w:rPr>
          <w:rFonts w:ascii="Times New Roman" w:hAnsi="Times New Roman" w:cs="Times New Roman"/>
        </w:rPr>
        <w:t xml:space="preserve">attività di ricerca presso il laboratorio del Prof </w:t>
      </w:r>
      <w:proofErr w:type="spellStart"/>
      <w:r w:rsidRPr="00235AB0">
        <w:rPr>
          <w:rFonts w:ascii="Times New Roman" w:hAnsi="Times New Roman" w:cs="Times New Roman"/>
        </w:rPr>
        <w:t>Pralong</w:t>
      </w:r>
      <w:proofErr w:type="spellEnd"/>
      <w:r w:rsidRPr="00235AB0">
        <w:rPr>
          <w:rFonts w:ascii="Times New Roman" w:hAnsi="Times New Roman" w:cs="Times New Roman"/>
        </w:rPr>
        <w:t xml:space="preserve"> WF presso </w:t>
      </w:r>
      <w:proofErr w:type="spellStart"/>
      <w:r w:rsidRPr="00235AB0">
        <w:rPr>
          <w:rFonts w:ascii="Times New Roman" w:hAnsi="Times New Roman" w:cs="Times New Roman"/>
        </w:rPr>
        <w:t>Division</w:t>
      </w:r>
      <w:proofErr w:type="spellEnd"/>
      <w:r w:rsidRPr="00235AB0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</w:t>
      </w:r>
      <w:r w:rsidRPr="00235AB0">
        <w:rPr>
          <w:rFonts w:ascii="Times New Roman" w:hAnsi="Times New Roman" w:cs="Times New Roman"/>
        </w:rPr>
        <w:t xml:space="preserve">Clinical </w:t>
      </w:r>
      <w:proofErr w:type="spellStart"/>
      <w:r w:rsidRPr="00235AB0">
        <w:rPr>
          <w:rFonts w:ascii="Times New Roman" w:hAnsi="Times New Roman" w:cs="Times New Roman"/>
        </w:rPr>
        <w:t>Biochemistry</w:t>
      </w:r>
      <w:proofErr w:type="spellEnd"/>
      <w:r w:rsidRPr="00235AB0">
        <w:rPr>
          <w:rFonts w:ascii="Times New Roman" w:hAnsi="Times New Roman" w:cs="Times New Roman"/>
        </w:rPr>
        <w:t xml:space="preserve">, University of Geneva </w:t>
      </w:r>
      <w:proofErr w:type="spellStart"/>
      <w:r w:rsidRPr="00235AB0">
        <w:rPr>
          <w:rFonts w:ascii="Times New Roman" w:hAnsi="Times New Roman" w:cs="Times New Roman"/>
        </w:rPr>
        <w:t>Medical</w:t>
      </w:r>
      <w:proofErr w:type="spellEnd"/>
      <w:r w:rsidRPr="00235AB0">
        <w:rPr>
          <w:rFonts w:ascii="Times New Roman" w:hAnsi="Times New Roman" w:cs="Times New Roman"/>
        </w:rPr>
        <w:t xml:space="preserve"> School, </w:t>
      </w:r>
      <w:proofErr w:type="spellStart"/>
      <w:r w:rsidRPr="00235AB0">
        <w:rPr>
          <w:rFonts w:ascii="Times New Roman" w:hAnsi="Times New Roman" w:cs="Times New Roman"/>
        </w:rPr>
        <w:t>Switzerland</w:t>
      </w:r>
      <w:proofErr w:type="spellEnd"/>
      <w:r w:rsidRPr="00235AB0">
        <w:rPr>
          <w:rFonts w:ascii="Times New Roman" w:hAnsi="Times New Roman" w:cs="Times New Roman"/>
        </w:rPr>
        <w:t xml:space="preserve">. </w:t>
      </w:r>
    </w:p>
    <w:p w14:paraId="2D580624" w14:textId="77777777" w:rsidR="00B7009E" w:rsidRPr="00B7009E" w:rsidRDefault="00B7009E" w:rsidP="00B7009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F04DF9" w14:textId="77777777" w:rsidR="00EE2C61" w:rsidRPr="00B7009E" w:rsidRDefault="00D813CF" w:rsidP="00EE57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LINEE DI RICERCA CORRENTI</w:t>
      </w:r>
      <w:r w:rsidR="00EE2C61" w:rsidRPr="00B7009E">
        <w:rPr>
          <w:rFonts w:ascii="Arial" w:hAnsi="Arial" w:cs="Arial"/>
          <w:b/>
          <w:sz w:val="28"/>
          <w:szCs w:val="28"/>
        </w:rPr>
        <w:t>:</w:t>
      </w:r>
    </w:p>
    <w:p w14:paraId="31EC1A75" w14:textId="77777777" w:rsidR="00BF39C9" w:rsidRPr="00B7009E" w:rsidRDefault="00BF39C9" w:rsidP="00EE57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49BFBB8B" w14:textId="77777777" w:rsidR="00BF39C9" w:rsidRPr="00B7009E" w:rsidRDefault="00BF39C9" w:rsidP="00BF39C9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>A partire dal periodo post-laurea ha collaborato attivamente alle ricerche nel campo della</w:t>
      </w:r>
    </w:p>
    <w:p w14:paraId="5B8A9072" w14:textId="77777777" w:rsidR="00BF39C9" w:rsidRPr="00B7009E" w:rsidRDefault="00BF39C9" w:rsidP="00BF39C9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009E">
        <w:rPr>
          <w:rFonts w:ascii="Arial" w:hAnsi="Arial" w:cs="Arial"/>
        </w:rPr>
        <w:t>fisiopatologia cellulare, trasduzione del segnale ed omeostasi dello ione calcio.</w:t>
      </w:r>
    </w:p>
    <w:p w14:paraId="6DD45428" w14:textId="77777777" w:rsidR="00EE2C61" w:rsidRPr="00B7009E" w:rsidRDefault="00EE2C61" w:rsidP="00EE57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AD6E35" w14:textId="77777777" w:rsidR="003C6104" w:rsidRPr="0094329E" w:rsidRDefault="003C6104" w:rsidP="00EE57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4329E">
        <w:rPr>
          <w:rFonts w:ascii="Arial" w:hAnsi="Arial" w:cs="Arial"/>
        </w:rPr>
        <w:t>Patologie collegate ad alterazioni della trasduzione del segnale ed all’omeostasi dello ione calcio:</w:t>
      </w:r>
    </w:p>
    <w:p w14:paraId="69699B7A" w14:textId="77777777" w:rsidR="003C6104" w:rsidRPr="0094329E" w:rsidRDefault="00167C48" w:rsidP="00EE57B1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color w:val="323E4F"/>
        </w:rPr>
      </w:pPr>
      <w:r w:rsidRPr="0094329E">
        <w:rPr>
          <w:rFonts w:ascii="Arial" w:hAnsi="Arial" w:cs="Arial"/>
          <w:color w:val="323E4F"/>
        </w:rPr>
        <w:t>-</w:t>
      </w:r>
      <w:r w:rsidR="003C6104" w:rsidRPr="0094329E">
        <w:rPr>
          <w:rFonts w:ascii="Arial" w:hAnsi="Arial" w:cs="Arial"/>
          <w:color w:val="323E4F"/>
        </w:rPr>
        <w:t>alterazioni dell’omeostasi del Ca</w:t>
      </w:r>
      <w:r w:rsidR="003C6104" w:rsidRPr="0094329E">
        <w:rPr>
          <w:rFonts w:ascii="Arial" w:hAnsi="Arial" w:cs="Arial"/>
          <w:color w:val="323E4F"/>
          <w:vertAlign w:val="superscript"/>
        </w:rPr>
        <w:t>2+</w:t>
      </w:r>
      <w:r w:rsidR="003C6104" w:rsidRPr="0094329E">
        <w:rPr>
          <w:rFonts w:ascii="Arial" w:hAnsi="Arial" w:cs="Arial"/>
          <w:color w:val="323E4F"/>
        </w:rPr>
        <w:t xml:space="preserve"> implicat</w:t>
      </w:r>
      <w:r w:rsidR="007F01AD" w:rsidRPr="0094329E">
        <w:rPr>
          <w:rFonts w:ascii="Arial" w:hAnsi="Arial" w:cs="Arial"/>
          <w:color w:val="323E4F"/>
        </w:rPr>
        <w:t>e</w:t>
      </w:r>
      <w:r w:rsidR="003C6104" w:rsidRPr="0094329E">
        <w:rPr>
          <w:rFonts w:ascii="Arial" w:hAnsi="Arial" w:cs="Arial"/>
          <w:color w:val="323E4F"/>
        </w:rPr>
        <w:t xml:space="preserve"> nell’insorgenza di miopatie </w:t>
      </w:r>
      <w:r w:rsidR="00AD1F4F" w:rsidRPr="0094329E">
        <w:rPr>
          <w:rFonts w:ascii="Arial" w:hAnsi="Arial" w:cs="Arial"/>
          <w:color w:val="323E4F"/>
        </w:rPr>
        <w:t>associate a</w:t>
      </w:r>
      <w:r w:rsidR="003C6104" w:rsidRPr="0094329E">
        <w:rPr>
          <w:rFonts w:ascii="Arial" w:hAnsi="Arial" w:cs="Arial"/>
          <w:color w:val="323E4F"/>
        </w:rPr>
        <w:t xml:space="preserve"> </w:t>
      </w:r>
      <w:r w:rsidRPr="0094329E">
        <w:rPr>
          <w:rFonts w:ascii="Arial" w:hAnsi="Arial" w:cs="Arial"/>
          <w:color w:val="323E4F"/>
        </w:rPr>
        <w:t xml:space="preserve">   </w:t>
      </w:r>
      <w:r w:rsidR="003C6104" w:rsidRPr="0094329E">
        <w:rPr>
          <w:rFonts w:ascii="Arial" w:hAnsi="Arial" w:cs="Arial"/>
          <w:color w:val="323E4F"/>
        </w:rPr>
        <w:t xml:space="preserve">mutazioni in </w:t>
      </w:r>
      <w:proofErr w:type="spellStart"/>
      <w:r w:rsidR="003C6104" w:rsidRPr="0094329E">
        <w:rPr>
          <w:rFonts w:ascii="Arial" w:hAnsi="Arial" w:cs="Arial"/>
          <w:color w:val="323E4F"/>
        </w:rPr>
        <w:t>Calsequestrina</w:t>
      </w:r>
      <w:proofErr w:type="spellEnd"/>
      <w:r w:rsidR="003C6104" w:rsidRPr="0094329E">
        <w:rPr>
          <w:rFonts w:ascii="Arial" w:hAnsi="Arial" w:cs="Arial"/>
          <w:color w:val="323E4F"/>
        </w:rPr>
        <w:t xml:space="preserve"> 1</w:t>
      </w:r>
    </w:p>
    <w:p w14:paraId="137E8851" w14:textId="77777777" w:rsidR="00431B57" w:rsidRPr="0094329E" w:rsidRDefault="00167C48" w:rsidP="00EE57B1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color w:val="323E4F"/>
        </w:rPr>
      </w:pPr>
      <w:r w:rsidRPr="0094329E">
        <w:rPr>
          <w:rFonts w:ascii="Arial" w:hAnsi="Arial" w:cs="Arial"/>
          <w:color w:val="323E4F"/>
        </w:rPr>
        <w:t>-</w:t>
      </w:r>
      <w:r w:rsidR="00431B57" w:rsidRPr="0094329E">
        <w:rPr>
          <w:rFonts w:ascii="Arial" w:hAnsi="Arial" w:cs="Arial"/>
          <w:color w:val="323E4F"/>
        </w:rPr>
        <w:t xml:space="preserve">analisi degli effetti del DTBHA (3,5-di-t-butyl-4-hydroxyanisole) sulla funzionalità </w:t>
      </w:r>
      <w:r w:rsidRPr="0094329E">
        <w:rPr>
          <w:rFonts w:ascii="Arial" w:hAnsi="Arial" w:cs="Arial"/>
          <w:color w:val="323E4F"/>
        </w:rPr>
        <w:t xml:space="preserve">  </w:t>
      </w:r>
      <w:r w:rsidR="00431B57" w:rsidRPr="0094329E">
        <w:rPr>
          <w:rFonts w:ascii="Arial" w:hAnsi="Arial" w:cs="Arial"/>
          <w:color w:val="323E4F"/>
        </w:rPr>
        <w:t xml:space="preserve">cardiaca </w:t>
      </w:r>
      <w:r w:rsidR="00690911" w:rsidRPr="0094329E">
        <w:rPr>
          <w:rFonts w:ascii="Arial" w:hAnsi="Arial" w:cs="Arial"/>
          <w:color w:val="323E4F"/>
        </w:rPr>
        <w:t xml:space="preserve">correlate </w:t>
      </w:r>
      <w:r w:rsidR="00431B57" w:rsidRPr="0094329E">
        <w:rPr>
          <w:rFonts w:ascii="Arial" w:hAnsi="Arial" w:cs="Arial"/>
          <w:color w:val="323E4F"/>
        </w:rPr>
        <w:t xml:space="preserve">alla riduzione della </w:t>
      </w:r>
      <w:proofErr w:type="gramStart"/>
      <w:r w:rsidR="00431B57" w:rsidRPr="0094329E">
        <w:rPr>
          <w:rFonts w:ascii="Arial" w:hAnsi="Arial" w:cs="Arial"/>
          <w:color w:val="323E4F"/>
        </w:rPr>
        <w:t>“ Ca</w:t>
      </w:r>
      <w:proofErr w:type="gramEnd"/>
      <w:r w:rsidR="00431B57" w:rsidRPr="0094329E">
        <w:rPr>
          <w:rFonts w:ascii="Arial" w:hAnsi="Arial" w:cs="Arial"/>
          <w:color w:val="323E4F"/>
          <w:vertAlign w:val="superscript"/>
        </w:rPr>
        <w:t>2+</w:t>
      </w:r>
      <w:r w:rsidR="00431B57" w:rsidRPr="0094329E">
        <w:rPr>
          <w:rFonts w:ascii="Arial" w:hAnsi="Arial" w:cs="Arial"/>
          <w:color w:val="323E4F"/>
        </w:rPr>
        <w:t xml:space="preserve"> leak” dal RyR2 </w:t>
      </w:r>
    </w:p>
    <w:p w14:paraId="78403B9A" w14:textId="77777777" w:rsidR="00431B57" w:rsidRPr="0094329E" w:rsidRDefault="00431B57" w:rsidP="00EE57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323E4F"/>
        </w:rPr>
      </w:pPr>
      <w:r w:rsidRPr="0094329E">
        <w:rPr>
          <w:rFonts w:ascii="Arial" w:hAnsi="Arial" w:cs="Arial"/>
          <w:color w:val="323E4F"/>
        </w:rPr>
        <w:t>Ruolo delle mutazioni nel gene SLC2A10, che codifica per un trasportatore facilitato del glucosio (GLUT10)</w:t>
      </w:r>
      <w:r w:rsidR="00AD1F4F" w:rsidRPr="0094329E">
        <w:rPr>
          <w:rFonts w:ascii="Arial" w:hAnsi="Arial" w:cs="Arial"/>
          <w:color w:val="323E4F"/>
        </w:rPr>
        <w:t xml:space="preserve">, </w:t>
      </w:r>
      <w:r w:rsidRPr="0094329E">
        <w:rPr>
          <w:rFonts w:ascii="Arial" w:hAnsi="Arial" w:cs="Arial"/>
          <w:color w:val="323E4F"/>
        </w:rPr>
        <w:t>nella patogenesi dell’ATS (</w:t>
      </w:r>
      <w:proofErr w:type="spellStart"/>
      <w:r w:rsidRPr="0094329E">
        <w:rPr>
          <w:rFonts w:ascii="Arial" w:hAnsi="Arial" w:cs="Arial"/>
          <w:i/>
          <w:color w:val="323E4F"/>
        </w:rPr>
        <w:t>Arterial</w:t>
      </w:r>
      <w:proofErr w:type="spellEnd"/>
      <w:r w:rsidRPr="0094329E">
        <w:rPr>
          <w:rFonts w:ascii="Arial" w:hAnsi="Arial" w:cs="Arial"/>
          <w:i/>
          <w:color w:val="323E4F"/>
        </w:rPr>
        <w:t xml:space="preserve"> </w:t>
      </w:r>
      <w:proofErr w:type="spellStart"/>
      <w:r w:rsidRPr="0094329E">
        <w:rPr>
          <w:rFonts w:ascii="Arial" w:hAnsi="Arial" w:cs="Arial"/>
          <w:i/>
          <w:color w:val="323E4F"/>
        </w:rPr>
        <w:t>Tortuosity</w:t>
      </w:r>
      <w:proofErr w:type="spellEnd"/>
      <w:r w:rsidRPr="0094329E">
        <w:rPr>
          <w:rFonts w:ascii="Arial" w:hAnsi="Arial" w:cs="Arial"/>
          <w:i/>
          <w:color w:val="323E4F"/>
        </w:rPr>
        <w:t xml:space="preserve"> </w:t>
      </w:r>
      <w:proofErr w:type="spellStart"/>
      <w:r w:rsidRPr="0094329E">
        <w:rPr>
          <w:rFonts w:ascii="Arial" w:hAnsi="Arial" w:cs="Arial"/>
          <w:i/>
          <w:color w:val="323E4F"/>
        </w:rPr>
        <w:t>Syndrome</w:t>
      </w:r>
      <w:proofErr w:type="spellEnd"/>
      <w:r w:rsidRPr="0094329E">
        <w:rPr>
          <w:rFonts w:ascii="Arial" w:hAnsi="Arial" w:cs="Arial"/>
          <w:color w:val="323E4F"/>
        </w:rPr>
        <w:t xml:space="preserve">) in relazione al </w:t>
      </w:r>
      <w:r w:rsidR="0099127E" w:rsidRPr="0094329E">
        <w:rPr>
          <w:rFonts w:ascii="Arial" w:hAnsi="Arial" w:cs="Arial"/>
          <w:color w:val="323E4F"/>
        </w:rPr>
        <w:t xml:space="preserve">suo ruolo nel </w:t>
      </w:r>
      <w:r w:rsidRPr="0094329E">
        <w:rPr>
          <w:rFonts w:ascii="Arial" w:hAnsi="Arial" w:cs="Arial"/>
          <w:color w:val="323E4F"/>
        </w:rPr>
        <w:t xml:space="preserve">trasporto dell’acido </w:t>
      </w:r>
      <w:proofErr w:type="spellStart"/>
      <w:r w:rsidRPr="0094329E">
        <w:rPr>
          <w:rFonts w:ascii="Arial" w:hAnsi="Arial" w:cs="Arial"/>
          <w:color w:val="323E4F"/>
        </w:rPr>
        <w:t>deidroascorbico</w:t>
      </w:r>
      <w:proofErr w:type="spellEnd"/>
      <w:r w:rsidRPr="0094329E">
        <w:rPr>
          <w:rFonts w:ascii="Arial" w:hAnsi="Arial" w:cs="Arial"/>
          <w:color w:val="323E4F"/>
        </w:rPr>
        <w:t xml:space="preserve"> nel reticolo endoplasmatico</w:t>
      </w:r>
      <w:r w:rsidR="00AD1F4F" w:rsidRPr="0094329E">
        <w:rPr>
          <w:rFonts w:ascii="Arial" w:hAnsi="Arial" w:cs="Arial"/>
          <w:color w:val="323E4F"/>
        </w:rPr>
        <w:t>.</w:t>
      </w:r>
    </w:p>
    <w:p w14:paraId="533B7B48" w14:textId="77777777" w:rsidR="00431B57" w:rsidRDefault="00431B57" w:rsidP="00EE57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323E4F"/>
        </w:rPr>
      </w:pPr>
      <w:r w:rsidRPr="0094329E">
        <w:rPr>
          <w:rFonts w:ascii="Arial" w:hAnsi="Arial" w:cs="Arial"/>
          <w:color w:val="323E4F"/>
        </w:rPr>
        <w:t>Caratterizzazione della funzione dei neutrofili in un modello murino “</w:t>
      </w:r>
      <w:proofErr w:type="spellStart"/>
      <w:proofErr w:type="gramStart"/>
      <w:r w:rsidRPr="0094329E">
        <w:rPr>
          <w:rFonts w:ascii="Arial" w:hAnsi="Arial" w:cs="Arial"/>
          <w:color w:val="323E4F"/>
        </w:rPr>
        <w:t>inducibile”di</w:t>
      </w:r>
      <w:proofErr w:type="spellEnd"/>
      <w:proofErr w:type="gramEnd"/>
      <w:r w:rsidRPr="0094329E">
        <w:rPr>
          <w:rFonts w:ascii="Arial" w:hAnsi="Arial" w:cs="Arial"/>
          <w:color w:val="323E4F"/>
        </w:rPr>
        <w:t xml:space="preserve"> glicogenosi di tipo 1b.</w:t>
      </w:r>
    </w:p>
    <w:p w14:paraId="010D6B64" w14:textId="0FC8EBAD" w:rsidR="00F734F6" w:rsidRPr="0094329E" w:rsidRDefault="00F734F6" w:rsidP="00EE57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323E4F"/>
        </w:rPr>
      </w:pPr>
      <w:r>
        <w:rPr>
          <w:rFonts w:ascii="Arial" w:hAnsi="Arial" w:cs="Arial"/>
          <w:color w:val="323E4F"/>
        </w:rPr>
        <w:t xml:space="preserve">Studio della </w:t>
      </w:r>
      <w:proofErr w:type="spellStart"/>
      <w:r>
        <w:rPr>
          <w:rFonts w:ascii="Arial" w:hAnsi="Arial" w:cs="Arial"/>
          <w:color w:val="323E4F"/>
        </w:rPr>
        <w:t>isoforma</w:t>
      </w:r>
      <w:proofErr w:type="spellEnd"/>
      <w:r>
        <w:rPr>
          <w:rFonts w:ascii="Arial" w:hAnsi="Arial" w:cs="Arial"/>
          <w:color w:val="323E4F"/>
        </w:rPr>
        <w:t xml:space="preserve"> GSPC3 dell’enzima glucosio-6-fosfatasi</w:t>
      </w:r>
    </w:p>
    <w:p w14:paraId="2BF54835" w14:textId="77777777" w:rsidR="00F823F9" w:rsidRPr="0094329E" w:rsidRDefault="00F823F9" w:rsidP="00EE57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4329E">
        <w:rPr>
          <w:rFonts w:ascii="Arial" w:hAnsi="Arial" w:cs="Arial"/>
        </w:rPr>
        <w:t>Patogenesi di malattie co</w:t>
      </w:r>
      <w:r w:rsidR="003C6104" w:rsidRPr="0094329E">
        <w:rPr>
          <w:rFonts w:ascii="Arial" w:hAnsi="Arial" w:cs="Arial"/>
        </w:rPr>
        <w:t>llegate</w:t>
      </w:r>
      <w:r w:rsidRPr="0094329E">
        <w:rPr>
          <w:rFonts w:ascii="Arial" w:hAnsi="Arial" w:cs="Arial"/>
        </w:rPr>
        <w:t xml:space="preserve"> al</w:t>
      </w:r>
      <w:r w:rsidR="0099127E" w:rsidRPr="0094329E">
        <w:rPr>
          <w:rFonts w:ascii="Arial" w:hAnsi="Arial" w:cs="Arial"/>
        </w:rPr>
        <w:t>le alterazioni di funzione del</w:t>
      </w:r>
      <w:r w:rsidRPr="0094329E">
        <w:rPr>
          <w:rFonts w:ascii="Arial" w:hAnsi="Arial" w:cs="Arial"/>
        </w:rPr>
        <w:t xml:space="preserve"> </w:t>
      </w:r>
      <w:r w:rsidR="003C6104" w:rsidRPr="0094329E">
        <w:rPr>
          <w:rFonts w:ascii="Arial" w:hAnsi="Arial" w:cs="Arial"/>
        </w:rPr>
        <w:t xml:space="preserve">recettore </w:t>
      </w:r>
      <w:proofErr w:type="spellStart"/>
      <w:r w:rsidR="003C6104" w:rsidRPr="0094329E">
        <w:rPr>
          <w:rFonts w:ascii="Arial" w:hAnsi="Arial" w:cs="Arial"/>
        </w:rPr>
        <w:t>purinergico</w:t>
      </w:r>
      <w:proofErr w:type="spellEnd"/>
      <w:r w:rsidR="003C6104" w:rsidRPr="0094329E">
        <w:rPr>
          <w:rFonts w:ascii="Arial" w:hAnsi="Arial" w:cs="Arial"/>
        </w:rPr>
        <w:t xml:space="preserve"> P2X7 in condizioni </w:t>
      </w:r>
      <w:proofErr w:type="spellStart"/>
      <w:r w:rsidR="003C6104" w:rsidRPr="0094329E">
        <w:rPr>
          <w:rFonts w:ascii="Arial" w:hAnsi="Arial" w:cs="Arial"/>
        </w:rPr>
        <w:t>autoinfiammatorie</w:t>
      </w:r>
      <w:proofErr w:type="spellEnd"/>
      <w:r w:rsidR="003C6104" w:rsidRPr="0094329E">
        <w:rPr>
          <w:rFonts w:ascii="Arial" w:hAnsi="Arial" w:cs="Arial"/>
        </w:rPr>
        <w:t xml:space="preserve"> e fibrotiche</w:t>
      </w:r>
      <w:r w:rsidRPr="0094329E">
        <w:rPr>
          <w:rFonts w:ascii="Arial" w:hAnsi="Arial" w:cs="Arial"/>
        </w:rPr>
        <w:t xml:space="preserve">. </w:t>
      </w:r>
    </w:p>
    <w:p w14:paraId="7BDFE4EE" w14:textId="77777777" w:rsidR="00B7009E" w:rsidRPr="0094329E" w:rsidRDefault="00431B57" w:rsidP="00B7009E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4329E">
        <w:rPr>
          <w:rFonts w:ascii="Arial" w:hAnsi="Arial" w:cs="Arial"/>
          <w:color w:val="323E4F"/>
        </w:rPr>
        <w:t>R</w:t>
      </w:r>
      <w:r w:rsidR="003C6104" w:rsidRPr="0094329E">
        <w:rPr>
          <w:rFonts w:ascii="Arial" w:hAnsi="Arial" w:cs="Arial"/>
          <w:color w:val="323E4F"/>
        </w:rPr>
        <w:t>uolo dei NET (</w:t>
      </w:r>
      <w:proofErr w:type="spellStart"/>
      <w:r w:rsidR="003C6104" w:rsidRPr="0094329E">
        <w:rPr>
          <w:rFonts w:ascii="Arial" w:hAnsi="Arial" w:cs="Arial"/>
          <w:i/>
          <w:color w:val="323E4F"/>
        </w:rPr>
        <w:t>Neutrophil</w:t>
      </w:r>
      <w:proofErr w:type="spellEnd"/>
      <w:r w:rsidR="003C6104" w:rsidRPr="0094329E">
        <w:rPr>
          <w:rFonts w:ascii="Arial" w:hAnsi="Arial" w:cs="Arial"/>
          <w:i/>
          <w:color w:val="323E4F"/>
        </w:rPr>
        <w:t xml:space="preserve"> </w:t>
      </w:r>
      <w:proofErr w:type="spellStart"/>
      <w:r w:rsidR="003C6104" w:rsidRPr="0094329E">
        <w:rPr>
          <w:rFonts w:ascii="Arial" w:hAnsi="Arial" w:cs="Arial"/>
          <w:i/>
          <w:color w:val="323E4F"/>
        </w:rPr>
        <w:t>extracellular</w:t>
      </w:r>
      <w:proofErr w:type="spellEnd"/>
      <w:r w:rsidR="003C6104" w:rsidRPr="0094329E">
        <w:rPr>
          <w:rFonts w:ascii="Arial" w:hAnsi="Arial" w:cs="Arial"/>
          <w:i/>
          <w:color w:val="323E4F"/>
        </w:rPr>
        <w:t xml:space="preserve"> </w:t>
      </w:r>
      <w:proofErr w:type="spellStart"/>
      <w:r w:rsidR="003C6104" w:rsidRPr="0094329E">
        <w:rPr>
          <w:rFonts w:ascii="Arial" w:hAnsi="Arial" w:cs="Arial"/>
          <w:i/>
          <w:color w:val="323E4F"/>
        </w:rPr>
        <w:t>traps</w:t>
      </w:r>
      <w:proofErr w:type="spellEnd"/>
      <w:r w:rsidR="003C6104" w:rsidRPr="0094329E">
        <w:rPr>
          <w:rFonts w:ascii="Arial" w:hAnsi="Arial" w:cs="Arial"/>
          <w:color w:val="323E4F"/>
        </w:rPr>
        <w:t xml:space="preserve">) prodotti dai neutrofili in alcune forme di artriti indotte da </w:t>
      </w:r>
      <w:proofErr w:type="spellStart"/>
      <w:r w:rsidR="003C6104" w:rsidRPr="0094329E">
        <w:rPr>
          <w:rFonts w:ascii="Arial" w:hAnsi="Arial" w:cs="Arial"/>
          <w:color w:val="323E4F"/>
        </w:rPr>
        <w:t>microcristalli</w:t>
      </w:r>
      <w:proofErr w:type="spellEnd"/>
      <w:r w:rsidRPr="0094329E">
        <w:rPr>
          <w:rFonts w:ascii="Arial" w:hAnsi="Arial" w:cs="Arial"/>
          <w:color w:val="323E4F"/>
        </w:rPr>
        <w:t>.</w:t>
      </w:r>
      <w:r w:rsidR="00B7009E" w:rsidRPr="0094329E">
        <w:rPr>
          <w:rFonts w:ascii="Arial" w:hAnsi="Arial" w:cs="Arial"/>
        </w:rPr>
        <w:t xml:space="preserve"> </w:t>
      </w:r>
    </w:p>
    <w:p w14:paraId="575E69D5" w14:textId="77777777" w:rsidR="00B7009E" w:rsidRDefault="00B7009E" w:rsidP="00B7009E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4329E">
        <w:rPr>
          <w:rFonts w:ascii="Arial" w:hAnsi="Arial" w:cs="Arial"/>
        </w:rPr>
        <w:t>Studio sugli effetti nutraceutici di vari alimenti, ed in particolare sull’ipertensione arteriosa sviluppata spontaneamente nel ratto.</w:t>
      </w:r>
    </w:p>
    <w:p w14:paraId="5D44D356" w14:textId="4047C8C5" w:rsidR="00F734F6" w:rsidRPr="00F734F6" w:rsidRDefault="00F734F6" w:rsidP="00F734F6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5C0EF575" w14:textId="77777777" w:rsidR="00BF39C9" w:rsidRPr="0094329E" w:rsidRDefault="00BF39C9" w:rsidP="00BF3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4329E">
        <w:rPr>
          <w:rFonts w:ascii="Arial" w:hAnsi="Arial" w:cs="Arial"/>
        </w:rPr>
        <w:tab/>
      </w:r>
      <w:r w:rsidRPr="0094329E">
        <w:rPr>
          <w:rFonts w:ascii="Arial" w:hAnsi="Arial" w:cs="Arial"/>
        </w:rPr>
        <w:tab/>
      </w:r>
      <w:r w:rsidRPr="0094329E">
        <w:rPr>
          <w:rFonts w:ascii="Arial" w:hAnsi="Arial" w:cs="Arial"/>
        </w:rPr>
        <w:tab/>
      </w:r>
      <w:r w:rsidRPr="0094329E">
        <w:rPr>
          <w:rFonts w:ascii="Arial" w:hAnsi="Arial" w:cs="Arial"/>
        </w:rPr>
        <w:tab/>
      </w:r>
      <w:r w:rsidRPr="0094329E">
        <w:rPr>
          <w:rFonts w:ascii="Arial" w:hAnsi="Arial" w:cs="Arial"/>
        </w:rPr>
        <w:tab/>
      </w:r>
      <w:r w:rsidRPr="0094329E">
        <w:rPr>
          <w:rFonts w:ascii="Arial" w:hAnsi="Arial" w:cs="Arial"/>
        </w:rPr>
        <w:tab/>
      </w:r>
      <w:r w:rsidRPr="0094329E">
        <w:rPr>
          <w:rFonts w:ascii="Arial" w:hAnsi="Arial" w:cs="Arial"/>
        </w:rPr>
        <w:tab/>
      </w:r>
    </w:p>
    <w:sectPr w:rsidR="00BF39C9" w:rsidRPr="0094329E" w:rsidSect="004B0EC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6BA3"/>
    <w:multiLevelType w:val="hybridMultilevel"/>
    <w:tmpl w:val="3DC2C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03CE"/>
    <w:multiLevelType w:val="hybridMultilevel"/>
    <w:tmpl w:val="2CB20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2DD4"/>
    <w:multiLevelType w:val="hybridMultilevel"/>
    <w:tmpl w:val="A11E841A"/>
    <w:lvl w:ilvl="0" w:tplc="3B34BBA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92549"/>
    <w:multiLevelType w:val="hybridMultilevel"/>
    <w:tmpl w:val="3F3417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65D06"/>
    <w:multiLevelType w:val="hybridMultilevel"/>
    <w:tmpl w:val="E228B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10537"/>
    <w:multiLevelType w:val="hybridMultilevel"/>
    <w:tmpl w:val="D24C2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A46B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B25AD"/>
    <w:multiLevelType w:val="hybridMultilevel"/>
    <w:tmpl w:val="43F80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91C92"/>
    <w:multiLevelType w:val="hybridMultilevel"/>
    <w:tmpl w:val="7B6E8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A2125"/>
    <w:multiLevelType w:val="hybridMultilevel"/>
    <w:tmpl w:val="930A6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D6E16"/>
    <w:multiLevelType w:val="hybridMultilevel"/>
    <w:tmpl w:val="29F4E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670AB"/>
    <w:multiLevelType w:val="hybridMultilevel"/>
    <w:tmpl w:val="62EC8148"/>
    <w:lvl w:ilvl="0" w:tplc="6EE47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214D1"/>
    <w:multiLevelType w:val="hybridMultilevel"/>
    <w:tmpl w:val="9F2610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F3BF7"/>
    <w:multiLevelType w:val="hybridMultilevel"/>
    <w:tmpl w:val="2042DD7A"/>
    <w:lvl w:ilvl="0" w:tplc="6EE47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164869">
    <w:abstractNumId w:val="8"/>
  </w:num>
  <w:num w:numId="2" w16cid:durableId="1561670439">
    <w:abstractNumId w:val="6"/>
  </w:num>
  <w:num w:numId="3" w16cid:durableId="2586611">
    <w:abstractNumId w:val="4"/>
  </w:num>
  <w:num w:numId="4" w16cid:durableId="237832000">
    <w:abstractNumId w:val="5"/>
  </w:num>
  <w:num w:numId="5" w16cid:durableId="771587474">
    <w:abstractNumId w:val="0"/>
  </w:num>
  <w:num w:numId="6" w16cid:durableId="850334478">
    <w:abstractNumId w:val="1"/>
  </w:num>
  <w:num w:numId="7" w16cid:durableId="918490627">
    <w:abstractNumId w:val="2"/>
  </w:num>
  <w:num w:numId="8" w16cid:durableId="32079289">
    <w:abstractNumId w:val="9"/>
  </w:num>
  <w:num w:numId="9" w16cid:durableId="266281298">
    <w:abstractNumId w:val="7"/>
  </w:num>
  <w:num w:numId="10" w16cid:durableId="1698655247">
    <w:abstractNumId w:val="12"/>
  </w:num>
  <w:num w:numId="11" w16cid:durableId="1658142573">
    <w:abstractNumId w:val="10"/>
  </w:num>
  <w:num w:numId="12" w16cid:durableId="1521778044">
    <w:abstractNumId w:val="11"/>
  </w:num>
  <w:num w:numId="13" w16cid:durableId="820274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3B"/>
    <w:rsid w:val="000B68CA"/>
    <w:rsid w:val="000D3D45"/>
    <w:rsid w:val="000E2B9D"/>
    <w:rsid w:val="000F08E1"/>
    <w:rsid w:val="001268CC"/>
    <w:rsid w:val="001677E2"/>
    <w:rsid w:val="00167C48"/>
    <w:rsid w:val="00186574"/>
    <w:rsid w:val="001A4CA6"/>
    <w:rsid w:val="0021649B"/>
    <w:rsid w:val="00235AB0"/>
    <w:rsid w:val="002406CB"/>
    <w:rsid w:val="0024294D"/>
    <w:rsid w:val="00272517"/>
    <w:rsid w:val="00290973"/>
    <w:rsid w:val="00294D1C"/>
    <w:rsid w:val="00317C41"/>
    <w:rsid w:val="0038141E"/>
    <w:rsid w:val="003C6104"/>
    <w:rsid w:val="00417A02"/>
    <w:rsid w:val="00431B57"/>
    <w:rsid w:val="004919CA"/>
    <w:rsid w:val="0049773B"/>
    <w:rsid w:val="004B0ECE"/>
    <w:rsid w:val="004D2083"/>
    <w:rsid w:val="0054044A"/>
    <w:rsid w:val="00580D4A"/>
    <w:rsid w:val="00631E75"/>
    <w:rsid w:val="00637C22"/>
    <w:rsid w:val="00642190"/>
    <w:rsid w:val="0066213A"/>
    <w:rsid w:val="006766A3"/>
    <w:rsid w:val="00682F95"/>
    <w:rsid w:val="00690911"/>
    <w:rsid w:val="006B131B"/>
    <w:rsid w:val="0072417F"/>
    <w:rsid w:val="007333A1"/>
    <w:rsid w:val="00745A4B"/>
    <w:rsid w:val="00745B5C"/>
    <w:rsid w:val="00780D4A"/>
    <w:rsid w:val="007835AC"/>
    <w:rsid w:val="007A77EA"/>
    <w:rsid w:val="007E1C22"/>
    <w:rsid w:val="007F01AD"/>
    <w:rsid w:val="00842CEB"/>
    <w:rsid w:val="0087753B"/>
    <w:rsid w:val="00894BDD"/>
    <w:rsid w:val="008D408F"/>
    <w:rsid w:val="008E5615"/>
    <w:rsid w:val="008F0E42"/>
    <w:rsid w:val="0091255E"/>
    <w:rsid w:val="0094329E"/>
    <w:rsid w:val="0099127E"/>
    <w:rsid w:val="009B16A5"/>
    <w:rsid w:val="00A06D5A"/>
    <w:rsid w:val="00A43A51"/>
    <w:rsid w:val="00A81CB7"/>
    <w:rsid w:val="00AD1F4F"/>
    <w:rsid w:val="00AD27C8"/>
    <w:rsid w:val="00B12D25"/>
    <w:rsid w:val="00B2680E"/>
    <w:rsid w:val="00B7009E"/>
    <w:rsid w:val="00BD5FA5"/>
    <w:rsid w:val="00BF39C9"/>
    <w:rsid w:val="00C26683"/>
    <w:rsid w:val="00C3652D"/>
    <w:rsid w:val="00C66617"/>
    <w:rsid w:val="00CC07EE"/>
    <w:rsid w:val="00CF6593"/>
    <w:rsid w:val="00D12683"/>
    <w:rsid w:val="00D20B94"/>
    <w:rsid w:val="00D32643"/>
    <w:rsid w:val="00D705F7"/>
    <w:rsid w:val="00D75C5E"/>
    <w:rsid w:val="00D813CF"/>
    <w:rsid w:val="00DA0F87"/>
    <w:rsid w:val="00DA71E8"/>
    <w:rsid w:val="00DF0203"/>
    <w:rsid w:val="00E65727"/>
    <w:rsid w:val="00E75747"/>
    <w:rsid w:val="00EE2C61"/>
    <w:rsid w:val="00EE57B1"/>
    <w:rsid w:val="00EF1E89"/>
    <w:rsid w:val="00F22C71"/>
    <w:rsid w:val="00F36008"/>
    <w:rsid w:val="00F52CEB"/>
    <w:rsid w:val="00F734F6"/>
    <w:rsid w:val="00F823F9"/>
    <w:rsid w:val="00F90597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D672"/>
  <w14:defaultImageDpi w14:val="32767"/>
  <w15:chartTrackingRefBased/>
  <w15:docId w15:val="{4F28F84E-7C13-D440-A94D-E72C056B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2C6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540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4044A"/>
    <w:rPr>
      <w:rFonts w:ascii="Courier New" w:hAnsi="Courier New" w:cs="Courier New"/>
      <w:sz w:val="20"/>
      <w:szCs w:val="20"/>
      <w:lang w:eastAsia="it-IT"/>
    </w:rPr>
  </w:style>
  <w:style w:type="paragraph" w:customStyle="1" w:styleId="p1">
    <w:name w:val="p1"/>
    <w:basedOn w:val="Normale"/>
    <w:rsid w:val="0054044A"/>
    <w:rPr>
      <w:rFonts w:ascii="Helvetica" w:hAnsi="Helvetica" w:cs="Times New Roman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54044A"/>
    <w:rPr>
      <w:b/>
      <w:bCs/>
    </w:rPr>
  </w:style>
  <w:style w:type="character" w:customStyle="1" w:styleId="apple-converted-space">
    <w:name w:val="apple-converted-space"/>
    <w:basedOn w:val="Carpredefinitoparagrafo"/>
    <w:rsid w:val="0054044A"/>
  </w:style>
  <w:style w:type="paragraph" w:customStyle="1" w:styleId="Default">
    <w:name w:val="Default"/>
    <w:rsid w:val="00BF39C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5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Department of Molecular and Developmental Medicine 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Gamberucci</dc:creator>
  <cp:keywords/>
  <dc:description/>
  <cp:lastModifiedBy>Alessandra Gamberucci</cp:lastModifiedBy>
  <cp:revision>2</cp:revision>
  <dcterms:created xsi:type="dcterms:W3CDTF">2023-03-17T14:51:00Z</dcterms:created>
  <dcterms:modified xsi:type="dcterms:W3CDTF">2023-03-17T14:51:00Z</dcterms:modified>
</cp:coreProperties>
</file>