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80" w:rightFromText="180" w:horzAnchor="margin" w:tblpY="420"/>
        <w:tblW w:w="9067" w:type="dxa"/>
        <w:tblLook w:val="04A0" w:firstRow="1" w:lastRow="0" w:firstColumn="1" w:lastColumn="0" w:noHBand="0" w:noVBand="1"/>
      </w:tblPr>
      <w:tblGrid>
        <w:gridCol w:w="4390"/>
        <w:gridCol w:w="4677"/>
      </w:tblGrid>
      <w:tr w:rsidR="00674E2A" w:rsidRPr="00674E2A" w14:paraId="1F59F429" w14:textId="77777777" w:rsidTr="00FA3941">
        <w:tc>
          <w:tcPr>
            <w:tcW w:w="4390" w:type="dxa"/>
          </w:tcPr>
          <w:p w14:paraId="5DDF3006" w14:textId="48201DA9" w:rsidR="00674E2A" w:rsidRPr="00674E2A" w:rsidRDefault="00674E2A" w:rsidP="00674E2A">
            <w:pPr>
              <w:rPr>
                <w:lang w:val="it-IT"/>
              </w:rPr>
            </w:pPr>
          </w:p>
        </w:tc>
        <w:tc>
          <w:tcPr>
            <w:tcW w:w="4677" w:type="dxa"/>
          </w:tcPr>
          <w:p w14:paraId="564241ED" w14:textId="3C1F7311" w:rsidR="00674E2A" w:rsidRPr="00674E2A" w:rsidRDefault="00674E2A" w:rsidP="00674E2A">
            <w:pPr>
              <w:rPr>
                <w:lang w:val="it-IT"/>
              </w:rPr>
            </w:pPr>
            <w:r w:rsidRPr="00674E2A">
              <w:rPr>
                <w:sz w:val="23"/>
                <w:szCs w:val="23"/>
                <w:lang w:val="it-IT"/>
              </w:rPr>
              <w:t>09/E4 Misure</w:t>
            </w:r>
          </w:p>
        </w:tc>
      </w:tr>
      <w:tr w:rsidR="00674E2A" w:rsidRPr="006778EF" w14:paraId="11A6B941" w14:textId="77777777" w:rsidTr="00FA3941">
        <w:tc>
          <w:tcPr>
            <w:tcW w:w="4390" w:type="dxa"/>
          </w:tcPr>
          <w:p w14:paraId="58F896F8" w14:textId="47D16BC4" w:rsidR="00674E2A" w:rsidRPr="00674E2A" w:rsidRDefault="000B3FA4" w:rsidP="00674E2A">
            <w:pPr>
              <w:rPr>
                <w:lang w:val="it-IT"/>
              </w:rPr>
            </w:pPr>
            <w:r>
              <w:rPr>
                <w:sz w:val="23"/>
                <w:szCs w:val="23"/>
                <w:lang w:val="it-IT"/>
              </w:rPr>
              <w:t>Scientific Sector</w:t>
            </w:r>
          </w:p>
        </w:tc>
        <w:tc>
          <w:tcPr>
            <w:tcW w:w="4677" w:type="dxa"/>
          </w:tcPr>
          <w:p w14:paraId="53C48C46" w14:textId="24123CAA" w:rsidR="00674E2A" w:rsidRPr="00674E2A" w:rsidRDefault="00674E2A" w:rsidP="00674E2A">
            <w:pPr>
              <w:rPr>
                <w:lang w:val="it-IT"/>
              </w:rPr>
            </w:pPr>
            <w:r w:rsidRPr="00674E2A">
              <w:rPr>
                <w:sz w:val="23"/>
                <w:szCs w:val="23"/>
                <w:lang w:val="it-IT"/>
              </w:rPr>
              <w:t>ING-INF/07 Misure Elettriche ed Elettroniche</w:t>
            </w:r>
          </w:p>
        </w:tc>
      </w:tr>
      <w:tr w:rsidR="00674E2A" w:rsidRPr="006778EF" w14:paraId="296D03D6" w14:textId="77777777" w:rsidTr="00FA3941">
        <w:tc>
          <w:tcPr>
            <w:tcW w:w="4390" w:type="dxa"/>
          </w:tcPr>
          <w:p w14:paraId="441DA4BE" w14:textId="51A2ADAF" w:rsidR="00674E2A" w:rsidRPr="00674E2A" w:rsidRDefault="000B3FA4" w:rsidP="00674E2A">
            <w:pPr>
              <w:rPr>
                <w:lang w:val="it-IT"/>
              </w:rPr>
            </w:pPr>
            <w:r>
              <w:rPr>
                <w:sz w:val="23"/>
                <w:szCs w:val="23"/>
                <w:lang w:val="it-IT"/>
              </w:rPr>
              <w:t>Department</w:t>
            </w:r>
          </w:p>
        </w:tc>
        <w:tc>
          <w:tcPr>
            <w:tcW w:w="4677" w:type="dxa"/>
          </w:tcPr>
          <w:p w14:paraId="4FBC44E1" w14:textId="77777777" w:rsidR="00674E2A" w:rsidRDefault="00674E2A" w:rsidP="00674E2A">
            <w:pPr>
              <w:rPr>
                <w:lang w:val="it-IT"/>
              </w:rPr>
            </w:pPr>
            <w:r>
              <w:rPr>
                <w:lang w:val="it-IT"/>
              </w:rPr>
              <w:t xml:space="preserve">Ingegneria dell’Informazione </w:t>
            </w:r>
            <w:r w:rsidR="00F964B0">
              <w:rPr>
                <w:lang w:val="it-IT"/>
              </w:rPr>
              <w:t>e</w:t>
            </w:r>
            <w:r>
              <w:rPr>
                <w:lang w:val="it-IT"/>
              </w:rPr>
              <w:t xml:space="preserve"> Scienze Matematiche</w:t>
            </w:r>
            <w:r w:rsidR="00F964B0">
              <w:rPr>
                <w:lang w:val="it-IT"/>
              </w:rPr>
              <w:t xml:space="preserve"> (DIISM-UNISI)</w:t>
            </w:r>
          </w:p>
          <w:p w14:paraId="4045D45B" w14:textId="3BCF023F" w:rsidR="007369F1" w:rsidRPr="00674E2A" w:rsidRDefault="007369F1" w:rsidP="00674E2A">
            <w:pPr>
              <w:rPr>
                <w:lang w:val="it-IT"/>
              </w:rPr>
            </w:pPr>
            <w:r w:rsidRPr="007369F1">
              <w:rPr>
                <w:lang w:val="it-IT"/>
              </w:rPr>
              <w:t>https://clem.dii.unisi.it/~mugnaini/</w:t>
            </w:r>
          </w:p>
        </w:tc>
      </w:tr>
    </w:tbl>
    <w:p w14:paraId="2B62D4F4" w14:textId="3F79220B" w:rsidR="000B0285" w:rsidRPr="000E7356" w:rsidRDefault="000B3FA4" w:rsidP="00674E2A">
      <w:pPr>
        <w:jc w:val="center"/>
        <w:rPr>
          <w:b/>
          <w:bCs/>
        </w:rPr>
      </w:pPr>
      <w:r w:rsidRPr="000E7356">
        <w:rPr>
          <w:b/>
          <w:bCs/>
        </w:rPr>
        <w:t>University Professor</w:t>
      </w:r>
    </w:p>
    <w:p w14:paraId="123F463A" w14:textId="376FB68B" w:rsidR="00674E2A" w:rsidRPr="000E7356" w:rsidRDefault="00674E2A" w:rsidP="00674E2A">
      <w:pPr>
        <w:jc w:val="center"/>
        <w:rPr>
          <w:b/>
          <w:bCs/>
        </w:rPr>
      </w:pPr>
      <w:r w:rsidRPr="000E7356">
        <w:rPr>
          <w:b/>
          <w:bCs/>
        </w:rPr>
        <w:t>CURRICULUM VITAE</w:t>
      </w:r>
    </w:p>
    <w:tbl>
      <w:tblPr>
        <w:tblStyle w:val="Grigliatabella"/>
        <w:tblW w:w="0" w:type="auto"/>
        <w:jc w:val="center"/>
        <w:tblLook w:val="04A0" w:firstRow="1" w:lastRow="0" w:firstColumn="1" w:lastColumn="0" w:noHBand="0" w:noVBand="1"/>
      </w:tblPr>
      <w:tblGrid>
        <w:gridCol w:w="4508"/>
      </w:tblGrid>
      <w:tr w:rsidR="000B3FA4" w:rsidRPr="000E7356" w14:paraId="1458F40D" w14:textId="77777777" w:rsidTr="000B3FA4">
        <w:trPr>
          <w:jc w:val="center"/>
        </w:trPr>
        <w:tc>
          <w:tcPr>
            <w:tcW w:w="4508" w:type="dxa"/>
          </w:tcPr>
          <w:p w14:paraId="0B360395" w14:textId="6F94BBA8" w:rsidR="000B3FA4" w:rsidRPr="000E7356" w:rsidRDefault="000B3FA4" w:rsidP="000B3FA4">
            <w:pPr>
              <w:jc w:val="center"/>
            </w:pPr>
            <w:r w:rsidRPr="000E7356">
              <w:t>Last Name and First Name: Mugnaini Marco</w:t>
            </w:r>
          </w:p>
        </w:tc>
      </w:tr>
    </w:tbl>
    <w:p w14:paraId="564C7AAC" w14:textId="1A0FF8CE" w:rsidR="00674E2A" w:rsidRPr="000E7356" w:rsidRDefault="000B3FA4" w:rsidP="00674E2A">
      <w:pPr>
        <w:jc w:val="center"/>
        <w:rPr>
          <w:b/>
          <w:bCs/>
          <w:lang w:val="it-IT"/>
        </w:rPr>
      </w:pPr>
      <w:r w:rsidRPr="000E7356">
        <w:rPr>
          <w:b/>
          <w:bCs/>
          <w:lang w:val="it-IT"/>
        </w:rPr>
        <w:t>National Scientific Qualifications achieved</w:t>
      </w:r>
    </w:p>
    <w:tbl>
      <w:tblPr>
        <w:tblStyle w:val="Grigliatabella"/>
        <w:tblW w:w="0" w:type="auto"/>
        <w:tblLook w:val="04A0" w:firstRow="1" w:lastRow="0" w:firstColumn="1" w:lastColumn="0" w:noHBand="0" w:noVBand="1"/>
      </w:tblPr>
      <w:tblGrid>
        <w:gridCol w:w="9016"/>
      </w:tblGrid>
      <w:tr w:rsidR="00674E2A" w:rsidRPr="000E7356" w14:paraId="50268957" w14:textId="77777777" w:rsidTr="00674E2A">
        <w:tc>
          <w:tcPr>
            <w:tcW w:w="9016" w:type="dxa"/>
          </w:tcPr>
          <w:p w14:paraId="648B541B" w14:textId="449E54C7" w:rsidR="00674E2A" w:rsidRPr="000E7356" w:rsidRDefault="000B3FA4" w:rsidP="005E49CD">
            <w:pPr>
              <w:jc w:val="both"/>
            </w:pPr>
            <w:r w:rsidRPr="000E7356">
              <w:t>ASN 2016/2018 - Certification of successful attainment of the National Scientific Qualification for the position of first-tier university</w:t>
            </w:r>
            <w:r w:rsidR="000F7327" w:rsidRPr="000E7356">
              <w:t xml:space="preserve"> </w:t>
            </w:r>
            <w:r w:rsidR="000F7327" w:rsidRPr="000E7356">
              <w:rPr>
                <w:b/>
                <w:bCs/>
                <w:u w:val="single"/>
              </w:rPr>
              <w:t>full</w:t>
            </w:r>
            <w:r w:rsidRPr="000E7356">
              <w:rPr>
                <w:b/>
                <w:bCs/>
                <w:u w:val="single"/>
              </w:rPr>
              <w:t xml:space="preserve"> professor</w:t>
            </w:r>
            <w:r w:rsidRPr="000E7356">
              <w:t xml:space="preserve"> in the Concorsuale Sector 09/E4 - MEASURES</w:t>
            </w:r>
          </w:p>
        </w:tc>
      </w:tr>
      <w:tr w:rsidR="00674E2A" w:rsidRPr="000E7356" w14:paraId="673005F5" w14:textId="77777777" w:rsidTr="00674E2A">
        <w:tc>
          <w:tcPr>
            <w:tcW w:w="9016" w:type="dxa"/>
          </w:tcPr>
          <w:p w14:paraId="716FC045" w14:textId="3500EABE" w:rsidR="00674E2A" w:rsidRPr="000E7356" w:rsidRDefault="005E49CD" w:rsidP="005E49CD">
            <w:pPr>
              <w:jc w:val="center"/>
              <w:rPr>
                <w:lang w:val="it-IT"/>
              </w:rPr>
            </w:pPr>
            <w:r w:rsidRPr="000E7356">
              <w:rPr>
                <w:lang w:val="it-IT"/>
              </w:rPr>
              <w:t>A</w:t>
            </w:r>
            <w:r w:rsidR="00EA118C" w:rsidRPr="000E7356">
              <w:rPr>
                <w:lang w:val="it-IT"/>
              </w:rPr>
              <w:t>c</w:t>
            </w:r>
            <w:r w:rsidRPr="000E7356">
              <w:rPr>
                <w:lang w:val="it-IT"/>
              </w:rPr>
              <w:t>t: N: 14717</w:t>
            </w:r>
          </w:p>
        </w:tc>
      </w:tr>
    </w:tbl>
    <w:p w14:paraId="60E8BC45" w14:textId="1E202703" w:rsidR="00674E2A" w:rsidRPr="000E7356" w:rsidRDefault="000B3FA4" w:rsidP="00674E2A">
      <w:pPr>
        <w:jc w:val="center"/>
        <w:rPr>
          <w:b/>
          <w:bCs/>
        </w:rPr>
      </w:pPr>
      <w:r w:rsidRPr="000E7356">
        <w:rPr>
          <w:b/>
          <w:bCs/>
        </w:rPr>
        <w:t>International Scientific Qualifications achieved</w:t>
      </w:r>
    </w:p>
    <w:tbl>
      <w:tblPr>
        <w:tblStyle w:val="Grigliatabella"/>
        <w:tblW w:w="0" w:type="auto"/>
        <w:tblLook w:val="04A0" w:firstRow="1" w:lastRow="0" w:firstColumn="1" w:lastColumn="0" w:noHBand="0" w:noVBand="1"/>
      </w:tblPr>
      <w:tblGrid>
        <w:gridCol w:w="9016"/>
      </w:tblGrid>
      <w:tr w:rsidR="00674E2A" w:rsidRPr="000E7356" w14:paraId="30DC2E18" w14:textId="77777777" w:rsidTr="00CE79E3">
        <w:tc>
          <w:tcPr>
            <w:tcW w:w="9016" w:type="dxa"/>
          </w:tcPr>
          <w:p w14:paraId="59BFDF08" w14:textId="6C4C766B" w:rsidR="00674E2A" w:rsidRPr="000E7356" w:rsidRDefault="000B3FA4" w:rsidP="005E49CD">
            <w:pPr>
              <w:jc w:val="both"/>
            </w:pPr>
            <w:r w:rsidRPr="000E7356">
              <w:t>Since 2017, he/she has obtained the scientific qualification for the position of Professor from the AQU Catalan system in Spain.</w:t>
            </w:r>
          </w:p>
        </w:tc>
      </w:tr>
    </w:tbl>
    <w:p w14:paraId="582AC074" w14:textId="6E91BAF1" w:rsidR="00674E2A" w:rsidRPr="000E7356" w:rsidRDefault="000B3FA4" w:rsidP="00674E2A">
      <w:pPr>
        <w:jc w:val="center"/>
        <w:rPr>
          <w:b/>
          <w:bCs/>
        </w:rPr>
      </w:pPr>
      <w:r w:rsidRPr="000E7356">
        <w:rPr>
          <w:b/>
          <w:bCs/>
        </w:rPr>
        <w:t>Current Academic Position</w:t>
      </w:r>
    </w:p>
    <w:tbl>
      <w:tblPr>
        <w:tblStyle w:val="Grigliatabella"/>
        <w:tblW w:w="0" w:type="auto"/>
        <w:jc w:val="center"/>
        <w:tblLook w:val="04A0" w:firstRow="1" w:lastRow="0" w:firstColumn="1" w:lastColumn="0" w:noHBand="0" w:noVBand="1"/>
      </w:tblPr>
      <w:tblGrid>
        <w:gridCol w:w="4508"/>
      </w:tblGrid>
      <w:tr w:rsidR="000B3FA4" w:rsidRPr="000E7356" w14:paraId="0A36462A" w14:textId="77777777" w:rsidTr="000B3FA4">
        <w:trPr>
          <w:jc w:val="center"/>
        </w:trPr>
        <w:tc>
          <w:tcPr>
            <w:tcW w:w="4508" w:type="dxa"/>
          </w:tcPr>
          <w:p w14:paraId="28A1E999" w14:textId="0106862F" w:rsidR="000B3FA4" w:rsidRPr="000E7356" w:rsidRDefault="000B3FA4" w:rsidP="00236A78">
            <w:r w:rsidRPr="000E7356">
              <w:t>Qualification: Full-time Associate Professor Affiliated University: University of Siena Department: Department of Information Engineering and Mathematical Sciences Concorsuale Sector: 09/E4 Measurements Scientific Disciplinary Sector: ING-INF/07 Electrical and Electronic Measurements</w:t>
            </w:r>
          </w:p>
        </w:tc>
      </w:tr>
    </w:tbl>
    <w:p w14:paraId="00DA328F" w14:textId="586FA5F0" w:rsidR="004A6A92" w:rsidRPr="000E7356" w:rsidRDefault="00674E2A" w:rsidP="00674E2A">
      <w:pPr>
        <w:jc w:val="center"/>
        <w:rPr>
          <w:b/>
          <w:bCs/>
        </w:rPr>
      </w:pPr>
      <w:r w:rsidRPr="000E7356">
        <w:br/>
      </w:r>
      <w:r w:rsidR="002B2F80" w:rsidRPr="000E7356">
        <w:rPr>
          <w:b/>
          <w:bCs/>
        </w:rPr>
        <w:t>Education</w:t>
      </w:r>
    </w:p>
    <w:tbl>
      <w:tblPr>
        <w:tblStyle w:val="Grigliatabella"/>
        <w:tblW w:w="0" w:type="auto"/>
        <w:jc w:val="center"/>
        <w:tblLook w:val="04A0" w:firstRow="1" w:lastRow="0" w:firstColumn="1" w:lastColumn="0" w:noHBand="0" w:noVBand="1"/>
      </w:tblPr>
      <w:tblGrid>
        <w:gridCol w:w="8500"/>
      </w:tblGrid>
      <w:tr w:rsidR="00EF7556" w:rsidRPr="000E7356" w14:paraId="3DE3275A" w14:textId="77777777" w:rsidTr="00EA118C">
        <w:trPr>
          <w:jc w:val="center"/>
        </w:trPr>
        <w:tc>
          <w:tcPr>
            <w:tcW w:w="8500" w:type="dxa"/>
          </w:tcPr>
          <w:p w14:paraId="0C7CA134" w14:textId="77777777" w:rsidR="00EA118C" w:rsidRPr="000E7356" w:rsidRDefault="00EF7556" w:rsidP="00EA118C">
            <w:pPr>
              <w:jc w:val="center"/>
            </w:pPr>
            <w:r w:rsidRPr="000E7356">
              <w:t xml:space="preserve">Date: 2004 </w:t>
            </w:r>
          </w:p>
          <w:p w14:paraId="770F3E66" w14:textId="77777777" w:rsidR="00EA118C" w:rsidRPr="000E7356" w:rsidRDefault="00EF7556" w:rsidP="00EA118C">
            <w:pPr>
              <w:jc w:val="center"/>
            </w:pPr>
            <w:r w:rsidRPr="000E7356">
              <w:t xml:space="preserve">Issuing Institution: University of Florence </w:t>
            </w:r>
          </w:p>
          <w:p w14:paraId="2DB2BC0E" w14:textId="455F60BE" w:rsidR="00EF7556" w:rsidRPr="000E7356" w:rsidRDefault="00EF7556" w:rsidP="00EA118C">
            <w:pPr>
              <w:jc w:val="center"/>
            </w:pPr>
            <w:r w:rsidRPr="000E7356">
              <w:t>Degree Obtained: Ph.D. in Industrial Engineering: Reliability, Maintenance, and Logistics</w:t>
            </w:r>
          </w:p>
        </w:tc>
      </w:tr>
    </w:tbl>
    <w:p w14:paraId="7F980F99" w14:textId="77777777" w:rsidR="004A6A92" w:rsidRPr="000E7356" w:rsidRDefault="004A6A92" w:rsidP="00EA118C">
      <w:pPr>
        <w:jc w:val="center"/>
      </w:pPr>
    </w:p>
    <w:tbl>
      <w:tblPr>
        <w:tblStyle w:val="Grigliatabella"/>
        <w:tblW w:w="8505" w:type="dxa"/>
        <w:tblInd w:w="279" w:type="dxa"/>
        <w:tblLook w:val="04A0" w:firstRow="1" w:lastRow="0" w:firstColumn="1" w:lastColumn="0" w:noHBand="0" w:noVBand="1"/>
      </w:tblPr>
      <w:tblGrid>
        <w:gridCol w:w="8505"/>
      </w:tblGrid>
      <w:tr w:rsidR="00EA118C" w:rsidRPr="000E7356" w14:paraId="1CBE3218" w14:textId="77777777" w:rsidTr="00EA118C">
        <w:tc>
          <w:tcPr>
            <w:tcW w:w="8505" w:type="dxa"/>
          </w:tcPr>
          <w:p w14:paraId="7C4C06E5" w14:textId="77777777" w:rsidR="00EA118C" w:rsidRPr="000E7356" w:rsidRDefault="00EA118C" w:rsidP="00CE79E3">
            <w:pPr>
              <w:jc w:val="center"/>
            </w:pPr>
            <w:r w:rsidRPr="000E7356">
              <w:t xml:space="preserve">Date: 1999 </w:t>
            </w:r>
          </w:p>
          <w:p w14:paraId="3348D940" w14:textId="77777777" w:rsidR="00EA118C" w:rsidRPr="000E7356" w:rsidRDefault="00EA118C" w:rsidP="00CE79E3">
            <w:pPr>
              <w:jc w:val="center"/>
            </w:pPr>
            <w:r w:rsidRPr="000E7356">
              <w:t xml:space="preserve">Issuing Institution: University of Florence </w:t>
            </w:r>
          </w:p>
          <w:p w14:paraId="6028B51E" w14:textId="0F6C3608" w:rsidR="00EA118C" w:rsidRPr="000E7356" w:rsidRDefault="00EA118C" w:rsidP="00CE79E3">
            <w:pPr>
              <w:jc w:val="center"/>
            </w:pPr>
            <w:r w:rsidRPr="000E7356">
              <w:t xml:space="preserve">Degree Obtained: </w:t>
            </w:r>
            <w:r w:rsidR="002B2F80" w:rsidRPr="000E7356">
              <w:t>MS</w:t>
            </w:r>
            <w:r w:rsidRPr="000E7356">
              <w:t xml:space="preserve"> Degree in Electronic Engineering (Old Ordinamento)</w:t>
            </w:r>
            <w:r w:rsidR="009556F5" w:rsidRPr="000E7356">
              <w:t xml:space="preserve"> fill marks</w:t>
            </w:r>
            <w:r w:rsidRPr="000E7356">
              <w:t xml:space="preserve"> with honors (110/110 e Lode)</w:t>
            </w:r>
          </w:p>
        </w:tc>
      </w:tr>
    </w:tbl>
    <w:p w14:paraId="6EF0EFEF" w14:textId="77777777" w:rsidR="004A6A92" w:rsidRPr="000E7356" w:rsidRDefault="004A6A92" w:rsidP="00674E2A">
      <w:pPr>
        <w:jc w:val="center"/>
        <w:rPr>
          <w:b/>
          <w:bCs/>
        </w:rPr>
      </w:pPr>
    </w:p>
    <w:p w14:paraId="70019019" w14:textId="4943F001" w:rsidR="00674E2A" w:rsidRPr="000E7356" w:rsidRDefault="00EA118C" w:rsidP="00674E2A">
      <w:pPr>
        <w:jc w:val="center"/>
        <w:rPr>
          <w:b/>
          <w:bCs/>
        </w:rPr>
      </w:pPr>
      <w:r w:rsidRPr="000E7356">
        <w:rPr>
          <w:b/>
          <w:bCs/>
        </w:rPr>
        <w:t>Working Experience</w:t>
      </w:r>
    </w:p>
    <w:tbl>
      <w:tblPr>
        <w:tblStyle w:val="Grigliatabella"/>
        <w:tblW w:w="9067" w:type="dxa"/>
        <w:tblLook w:val="04A0" w:firstRow="1" w:lastRow="0" w:firstColumn="1" w:lastColumn="0" w:noHBand="0" w:noVBand="1"/>
      </w:tblPr>
      <w:tblGrid>
        <w:gridCol w:w="9067"/>
      </w:tblGrid>
      <w:tr w:rsidR="00EA118C" w:rsidRPr="000E7356" w14:paraId="0FCB8FD3" w14:textId="77777777" w:rsidTr="00EA118C">
        <w:tc>
          <w:tcPr>
            <w:tcW w:w="9067" w:type="dxa"/>
          </w:tcPr>
          <w:p w14:paraId="304B4E8E" w14:textId="77777777" w:rsidR="00EA118C" w:rsidRPr="000E7356" w:rsidRDefault="00EA118C" w:rsidP="00E914D5">
            <w:r w:rsidRPr="000E7356">
              <w:t xml:space="preserve">Dates: 2019 to present </w:t>
            </w:r>
          </w:p>
          <w:p w14:paraId="6D157924" w14:textId="77777777" w:rsidR="00542ACB" w:rsidRPr="000E7356" w:rsidRDefault="00EA118C" w:rsidP="00E914D5">
            <w:r w:rsidRPr="000E7356">
              <w:t xml:space="preserve">Public Institution: University of Siena </w:t>
            </w:r>
          </w:p>
          <w:p w14:paraId="3C92889B" w14:textId="11C92823" w:rsidR="00EA118C" w:rsidRPr="000E7356" w:rsidRDefault="00EA118C" w:rsidP="00E914D5">
            <w:r w:rsidRPr="000E7356">
              <w:t xml:space="preserve">Position Held: Associate Professor </w:t>
            </w:r>
          </w:p>
          <w:p w14:paraId="4BD1F311" w14:textId="5C8F85D0" w:rsidR="00EA118C" w:rsidRPr="000E7356" w:rsidRDefault="00EA118C" w:rsidP="00E914D5">
            <w:r w:rsidRPr="000E7356">
              <w:t>Main Functions/Responsibilities: In this role, it has been possible to supervise numerous theses related to the field of electronic measurements, chair academic body meetings, deliver teaching related to specialized courses in the field of measurements and electronics, supervise numerous doctoral students and research fellows.</w:t>
            </w:r>
          </w:p>
        </w:tc>
      </w:tr>
      <w:tr w:rsidR="00B86C79" w:rsidRPr="000E7356" w14:paraId="14D74669" w14:textId="77777777" w:rsidTr="00B86C79">
        <w:tc>
          <w:tcPr>
            <w:tcW w:w="9067" w:type="dxa"/>
          </w:tcPr>
          <w:p w14:paraId="51C0CDCD" w14:textId="77777777" w:rsidR="00B86C79" w:rsidRPr="000E7356" w:rsidRDefault="00B86C79" w:rsidP="00E914D5">
            <w:r w:rsidRPr="000E7356">
              <w:t xml:space="preserve">Dates: 2013 to 2019 </w:t>
            </w:r>
          </w:p>
          <w:p w14:paraId="230DBF26" w14:textId="77777777" w:rsidR="00542ACB" w:rsidRPr="000E7356" w:rsidRDefault="00B86C79" w:rsidP="00E914D5">
            <w:r w:rsidRPr="000E7356">
              <w:t xml:space="preserve">Public Institution: University of Siena </w:t>
            </w:r>
          </w:p>
          <w:p w14:paraId="6E9D3359" w14:textId="5F491576" w:rsidR="00B86C79" w:rsidRPr="000E7356" w:rsidRDefault="00B86C79" w:rsidP="00E914D5">
            <w:r w:rsidRPr="000E7356">
              <w:t>Position Held: A</w:t>
            </w:r>
            <w:r w:rsidR="00542ACB" w:rsidRPr="000E7356">
              <w:t>ssistant</w:t>
            </w:r>
            <w:r w:rsidRPr="000E7356">
              <w:t xml:space="preserve"> Professor </w:t>
            </w:r>
          </w:p>
          <w:p w14:paraId="4AA26633" w14:textId="1FC7E089" w:rsidR="00B86C79" w:rsidRPr="000E7356" w:rsidRDefault="00B86C79" w:rsidP="00E914D5">
            <w:r w:rsidRPr="000E7356">
              <w:lastRenderedPageBreak/>
              <w:t>Main Functions/Responsibilities: In this role, it was possible to supervise numerous theses related to the field of electronic measurements, chair academic body meetings, deliver teaching related to specialized courses in the field of measurements and electronics.</w:t>
            </w:r>
          </w:p>
        </w:tc>
      </w:tr>
      <w:tr w:rsidR="00B86C79" w:rsidRPr="000E7356" w14:paraId="1047E853" w14:textId="77777777" w:rsidTr="00B86C79">
        <w:tc>
          <w:tcPr>
            <w:tcW w:w="9067" w:type="dxa"/>
          </w:tcPr>
          <w:p w14:paraId="4A51A3D7" w14:textId="77777777" w:rsidR="00B86C79" w:rsidRPr="000E7356" w:rsidRDefault="00B86C79" w:rsidP="00E914D5">
            <w:r w:rsidRPr="000E7356">
              <w:lastRenderedPageBreak/>
              <w:t xml:space="preserve">Dates: 2012 to 2013 </w:t>
            </w:r>
          </w:p>
          <w:p w14:paraId="6821769A" w14:textId="77777777" w:rsidR="00B86C79" w:rsidRPr="000E7356" w:rsidRDefault="00B86C79" w:rsidP="00E914D5">
            <w:r w:rsidRPr="000E7356">
              <w:t xml:space="preserve">Public Institution: Higher Colleges of Technology, Abu Dhabi, UAE </w:t>
            </w:r>
          </w:p>
          <w:p w14:paraId="05FE484A" w14:textId="77777777" w:rsidR="00542ACB" w:rsidRPr="000E7356" w:rsidRDefault="00B86C79" w:rsidP="00E914D5">
            <w:r w:rsidRPr="000E7356">
              <w:t xml:space="preserve">Position Held: Faculty/Professor </w:t>
            </w:r>
          </w:p>
          <w:p w14:paraId="209EFB2C" w14:textId="17FDFDCC" w:rsidR="00B86C79" w:rsidRPr="000E7356" w:rsidRDefault="00B86C79" w:rsidP="00E914D5">
            <w:r w:rsidRPr="000E7356">
              <w:t>Main Functions/Responsibilities: In this role, he/she coordinated the section related to teaching measurements and related areas. He/she actively participated in the academic dynamics of the institution, advancing some research collaborations in the field of accelerated life studies.</w:t>
            </w:r>
          </w:p>
        </w:tc>
      </w:tr>
      <w:tr w:rsidR="00542ACB" w:rsidRPr="000E7356" w14:paraId="777FD120" w14:textId="77777777" w:rsidTr="00542ACB">
        <w:tc>
          <w:tcPr>
            <w:tcW w:w="9067" w:type="dxa"/>
          </w:tcPr>
          <w:p w14:paraId="12E2B84D" w14:textId="77777777" w:rsidR="00542ACB" w:rsidRPr="000E7356" w:rsidRDefault="00542ACB" w:rsidP="00E914D5">
            <w:r w:rsidRPr="000E7356">
              <w:t xml:space="preserve">Dates: 2005 to 2012 </w:t>
            </w:r>
          </w:p>
          <w:p w14:paraId="0D1648F3" w14:textId="77777777" w:rsidR="00542ACB" w:rsidRPr="000E7356" w:rsidRDefault="00542ACB" w:rsidP="00E914D5">
            <w:r w:rsidRPr="000E7356">
              <w:t xml:space="preserve">Public Institution: University of Siena </w:t>
            </w:r>
          </w:p>
          <w:p w14:paraId="0A527277" w14:textId="77777777" w:rsidR="00542ACB" w:rsidRPr="000E7356" w:rsidRDefault="00542ACB" w:rsidP="00E914D5">
            <w:r w:rsidRPr="000E7356">
              <w:t xml:space="preserve">Position Held: Assistant Professor </w:t>
            </w:r>
          </w:p>
          <w:p w14:paraId="24DC6A11" w14:textId="6D0C4225" w:rsidR="00542ACB" w:rsidRPr="000E7356" w:rsidRDefault="00542ACB" w:rsidP="00E914D5">
            <w:r w:rsidRPr="000E7356">
              <w:t>Main Functions/Responsibilities: In this role, it was possible to supervise numerous theses related to the field of electronic measurements, chair academic body meetings, deliver teaching related to specialized courses in the field of measurements.</w:t>
            </w:r>
          </w:p>
        </w:tc>
      </w:tr>
      <w:tr w:rsidR="00542ACB" w:rsidRPr="000E7356" w14:paraId="6E630580" w14:textId="77777777" w:rsidTr="00542ACB">
        <w:tc>
          <w:tcPr>
            <w:tcW w:w="9067" w:type="dxa"/>
          </w:tcPr>
          <w:p w14:paraId="1EA3ED42" w14:textId="77777777" w:rsidR="00542ACB" w:rsidRPr="000E7356" w:rsidRDefault="00542ACB" w:rsidP="00CE79E3">
            <w:r w:rsidRPr="000E7356">
              <w:t xml:space="preserve">Dates: 2003-2005 </w:t>
            </w:r>
          </w:p>
          <w:p w14:paraId="3781A040" w14:textId="77777777" w:rsidR="00542ACB" w:rsidRPr="000E7356" w:rsidRDefault="00542ACB" w:rsidP="00CE79E3">
            <w:r w:rsidRPr="000E7356">
              <w:t xml:space="preserve">Public Institution: General Electric </w:t>
            </w:r>
          </w:p>
          <w:p w14:paraId="6BB675A0" w14:textId="77777777" w:rsidR="00542ACB" w:rsidRPr="000E7356" w:rsidRDefault="00542ACB" w:rsidP="00CE79E3">
            <w:r w:rsidRPr="000E7356">
              <w:t xml:space="preserve">Position Held: Product Safety Design Manager </w:t>
            </w:r>
          </w:p>
          <w:p w14:paraId="4C49866C" w14:textId="02ED7BE3" w:rsidR="00542ACB" w:rsidRPr="000E7356" w:rsidRDefault="00542ACB" w:rsidP="00CE79E3">
            <w:r w:rsidRPr="000E7356">
              <w:t>Main Functions/Responsibilities: Division of General Electric (GE) Power System Oil and Gas with the responsibility of leading the design for safety of five production sites (AC Compressor, Gemini, Rotoflow, Thermodyn, PII)</w:t>
            </w:r>
          </w:p>
        </w:tc>
      </w:tr>
    </w:tbl>
    <w:p w14:paraId="7279724A" w14:textId="1FC2996E" w:rsidR="00BF4990" w:rsidRPr="000E7356" w:rsidRDefault="00BF4990" w:rsidP="00BF4990">
      <w:pPr>
        <w:rPr>
          <w:b/>
          <w:bCs/>
        </w:rPr>
      </w:pPr>
      <w:r w:rsidRPr="000E7356">
        <w:rPr>
          <w:b/>
          <w:bCs/>
        </w:rPr>
        <w:t>Coordination of research groups and projects, as well as the promotion of research in the context of the Third Mission.</w:t>
      </w:r>
    </w:p>
    <w:p w14:paraId="146B9616" w14:textId="77777777" w:rsidR="00BF4990" w:rsidRPr="000E7356" w:rsidRDefault="00BF4990" w:rsidP="00BF4990">
      <w:pPr>
        <w:pStyle w:val="Paragrafoelenco"/>
        <w:numPr>
          <w:ilvl w:val="0"/>
          <w:numId w:val="15"/>
        </w:numPr>
      </w:pPr>
      <w:r w:rsidRPr="000E7356">
        <w:t>Since 2005, the candidate has been actively involved in the laboratory of electrical and electronic measurements at the Department of Information Engineering and Mathematical Sciences of the University of Siena. In this role, they have successfully coordinated the group alongside other members of the disciplinary scientific sector, leading to significant growth in the ING-INF/07 sector in terms of both financial resources and scientific contributions. Within this ecosystem, meaningful international collaborations have been established, including those with Professor Olfa Kanoun from the University of Chemnitz, Professor Klaus Drese from the University of Coburg, Professor Jordi Salazar from the Polytechnic University of Barcelona, Professor Andreasson from the University of Halmstad, and Professors Wick and Hupt from the University of Coburg. Of particular interest is the collaboration with Professor Nagarajan from UMass Lowell (Boston, USA), which has facilitated research partnerships with the United States Department of Defense (DoD).</w:t>
      </w:r>
    </w:p>
    <w:p w14:paraId="7E698675" w14:textId="77777777" w:rsidR="00BF4990" w:rsidRPr="000E7356" w:rsidRDefault="00BF4990" w:rsidP="00BF4990">
      <w:pPr>
        <w:pStyle w:val="Paragrafoelenco"/>
        <w:ind w:left="2160"/>
      </w:pPr>
    </w:p>
    <w:p w14:paraId="70BC3EA5" w14:textId="77777777" w:rsidR="00BF4990" w:rsidRPr="000E7356" w:rsidRDefault="00BF4990" w:rsidP="00BF4990">
      <w:pPr>
        <w:pStyle w:val="Paragrafoelenco"/>
        <w:ind w:left="2160"/>
      </w:pPr>
      <w:r w:rsidRPr="000E7356">
        <w:t>During the research, the following doctoral researchers and Ph.D. candidates have been supervised under their guidance:</w:t>
      </w:r>
    </w:p>
    <w:p w14:paraId="447EE2BE" w14:textId="77777777" w:rsidR="00BF4990" w:rsidRPr="000E7356" w:rsidRDefault="00BF4990" w:rsidP="00BF4990">
      <w:pPr>
        <w:pStyle w:val="Paragrafoelenco"/>
        <w:ind w:left="2160"/>
      </w:pPr>
    </w:p>
    <w:p w14:paraId="6831BFBF" w14:textId="628A5A6F" w:rsidR="00E511E6" w:rsidRPr="000E7356" w:rsidRDefault="00E511E6" w:rsidP="00BF4990">
      <w:pPr>
        <w:pStyle w:val="Paragrafoelenco"/>
        <w:numPr>
          <w:ilvl w:val="0"/>
          <w:numId w:val="15"/>
        </w:numPr>
        <w:rPr>
          <w:color w:val="000000"/>
        </w:rPr>
      </w:pPr>
      <w:r w:rsidRPr="000E7356">
        <w:rPr>
          <w:color w:val="000000"/>
        </w:rPr>
        <w:t>Patrik Kapita XXXIII Cycle University of Siena</w:t>
      </w:r>
    </w:p>
    <w:p w14:paraId="5795E66A" w14:textId="77777777" w:rsidR="00E511E6" w:rsidRPr="000E7356" w:rsidRDefault="00E511E6" w:rsidP="00E511E6">
      <w:pPr>
        <w:pStyle w:val="Paragrafoelenco"/>
        <w:numPr>
          <w:ilvl w:val="0"/>
          <w:numId w:val="15"/>
        </w:numPr>
        <w:rPr>
          <w:color w:val="000000"/>
        </w:rPr>
      </w:pPr>
      <w:r w:rsidRPr="000E7356">
        <w:rPr>
          <w:color w:val="000000"/>
        </w:rPr>
        <w:t>Matteo Intravaia XXXV Cycle University of Pisa (Smart Industry)</w:t>
      </w:r>
    </w:p>
    <w:p w14:paraId="2CB55D28" w14:textId="77777777" w:rsidR="00E511E6" w:rsidRPr="000E7356" w:rsidRDefault="00E511E6" w:rsidP="00E511E6">
      <w:pPr>
        <w:pStyle w:val="Paragrafoelenco"/>
        <w:numPr>
          <w:ilvl w:val="0"/>
          <w:numId w:val="15"/>
        </w:numPr>
        <w:rPr>
          <w:color w:val="000000"/>
        </w:rPr>
      </w:pPr>
      <w:r w:rsidRPr="000E7356">
        <w:rPr>
          <w:color w:val="000000"/>
        </w:rPr>
        <w:t>Gabriele Di Renzone XXXVII Cycle University of Pisa (Smart Industry)</w:t>
      </w:r>
    </w:p>
    <w:p w14:paraId="44C3898B" w14:textId="77777777" w:rsidR="00E511E6" w:rsidRPr="000E7356" w:rsidRDefault="00E511E6" w:rsidP="00E511E6">
      <w:pPr>
        <w:pStyle w:val="Paragrafoelenco"/>
        <w:numPr>
          <w:ilvl w:val="0"/>
          <w:numId w:val="15"/>
        </w:numPr>
        <w:rPr>
          <w:color w:val="000000"/>
        </w:rPr>
      </w:pPr>
      <w:r w:rsidRPr="000E7356">
        <w:rPr>
          <w:color w:val="000000"/>
        </w:rPr>
        <w:t>Federico Carli XXXVII Cycle University of Pisa (Smart Industry)</w:t>
      </w:r>
    </w:p>
    <w:p w14:paraId="1C807450" w14:textId="77777777" w:rsidR="00E511E6" w:rsidRPr="000E7356" w:rsidRDefault="00E511E6" w:rsidP="00E511E6">
      <w:pPr>
        <w:pStyle w:val="Paragrafoelenco"/>
        <w:numPr>
          <w:ilvl w:val="0"/>
          <w:numId w:val="15"/>
        </w:numPr>
        <w:rPr>
          <w:color w:val="000000"/>
        </w:rPr>
      </w:pPr>
      <w:r w:rsidRPr="000E7356">
        <w:rPr>
          <w:color w:val="000000"/>
        </w:rPr>
        <w:t>Anna Lo Grasso XXXV Cycle University of Pisa (Smart Industry)</w:t>
      </w:r>
    </w:p>
    <w:p w14:paraId="06FADA3D" w14:textId="77777777" w:rsidR="00E511E6" w:rsidRPr="000E7356" w:rsidRDefault="00E511E6" w:rsidP="00E511E6">
      <w:pPr>
        <w:pStyle w:val="Paragrafoelenco"/>
        <w:numPr>
          <w:ilvl w:val="0"/>
          <w:numId w:val="15"/>
        </w:numPr>
        <w:rPr>
          <w:color w:val="000000"/>
        </w:rPr>
      </w:pPr>
      <w:r w:rsidRPr="000E7356">
        <w:rPr>
          <w:color w:val="000000"/>
        </w:rPr>
        <w:t>Chiara Puricelli XXXVIII Cycle University of Piemonte</w:t>
      </w:r>
    </w:p>
    <w:p w14:paraId="6092F9F9" w14:textId="77777777" w:rsidR="00E511E6" w:rsidRPr="000E7356" w:rsidRDefault="00E511E6" w:rsidP="00E511E6">
      <w:pPr>
        <w:pStyle w:val="Paragrafoelenco"/>
        <w:numPr>
          <w:ilvl w:val="0"/>
          <w:numId w:val="15"/>
        </w:numPr>
        <w:rPr>
          <w:color w:val="000000"/>
        </w:rPr>
      </w:pPr>
      <w:r w:rsidRPr="000E7356">
        <w:rPr>
          <w:color w:val="000000"/>
        </w:rPr>
        <w:t>Carla Bruni XXXVIII Cycle University of Pisa (Smart Industry)</w:t>
      </w:r>
    </w:p>
    <w:p w14:paraId="018CBEEC" w14:textId="77777777" w:rsidR="00E511E6" w:rsidRPr="000E7356" w:rsidRDefault="00E511E6" w:rsidP="00E511E6">
      <w:pPr>
        <w:pStyle w:val="Paragrafoelenco"/>
        <w:numPr>
          <w:ilvl w:val="0"/>
          <w:numId w:val="15"/>
        </w:numPr>
        <w:rPr>
          <w:color w:val="000000"/>
        </w:rPr>
      </w:pPr>
      <w:r w:rsidRPr="000E7356">
        <w:rPr>
          <w:color w:val="000000"/>
        </w:rPr>
        <w:lastRenderedPageBreak/>
        <w:t>Giovanni Donati XXXVII Cycle University of Pisa (Smart Industry)</w:t>
      </w:r>
    </w:p>
    <w:p w14:paraId="0F8501B5" w14:textId="77777777" w:rsidR="00E511E6" w:rsidRPr="000E7356" w:rsidRDefault="00E511E6" w:rsidP="00E511E6">
      <w:pPr>
        <w:pStyle w:val="Paragrafoelenco"/>
        <w:numPr>
          <w:ilvl w:val="0"/>
          <w:numId w:val="15"/>
        </w:numPr>
        <w:rPr>
          <w:color w:val="000000"/>
        </w:rPr>
      </w:pPr>
      <w:r w:rsidRPr="000E7356">
        <w:rPr>
          <w:color w:val="000000"/>
        </w:rPr>
        <w:t>Anastasia Ermakova XXXVII PON Cycle University of Pisa (Smart Industry)</w:t>
      </w:r>
    </w:p>
    <w:p w14:paraId="7C39BCE7" w14:textId="1757E203" w:rsidR="00164FF9" w:rsidRPr="000E7356" w:rsidRDefault="00164FF9" w:rsidP="00E511E6">
      <w:pPr>
        <w:pStyle w:val="Paragrafoelenco"/>
        <w:numPr>
          <w:ilvl w:val="0"/>
          <w:numId w:val="15"/>
        </w:numPr>
        <w:rPr>
          <w:color w:val="000000"/>
        </w:rPr>
      </w:pPr>
      <w:r w:rsidRPr="000E7356">
        <w:rPr>
          <w:color w:val="000000"/>
        </w:rPr>
        <w:t>Jonas Papenbrock XXXIX Cycle University of Pisa (Smart Industry)</w:t>
      </w:r>
    </w:p>
    <w:p w14:paraId="30B621BD" w14:textId="75E77AC7" w:rsidR="00164FF9" w:rsidRPr="000E7356" w:rsidRDefault="00164FF9" w:rsidP="00164FF9">
      <w:pPr>
        <w:pStyle w:val="Paragrafoelenco"/>
        <w:numPr>
          <w:ilvl w:val="0"/>
          <w:numId w:val="15"/>
        </w:numPr>
        <w:rPr>
          <w:color w:val="000000"/>
        </w:rPr>
      </w:pPr>
      <w:r w:rsidRPr="000E7356">
        <w:rPr>
          <w:color w:val="000000"/>
        </w:rPr>
        <w:t>Tunahan Vatansever  XXXIX Cycle University of Pisa (Smart Industry)</w:t>
      </w:r>
    </w:p>
    <w:p w14:paraId="55358051" w14:textId="77777777" w:rsidR="00BF4990" w:rsidRPr="000E7356" w:rsidRDefault="00BF4990" w:rsidP="00BF4990">
      <w:pPr>
        <w:pStyle w:val="Paragrafoelenco"/>
        <w:ind w:left="2160"/>
        <w:rPr>
          <w:color w:val="000000"/>
        </w:rPr>
      </w:pPr>
      <w:r w:rsidRPr="000E7356">
        <w:rPr>
          <w:color w:val="000000"/>
        </w:rPr>
        <w:t>Responsibility for Research Assignments and Research Grants for:</w:t>
      </w:r>
    </w:p>
    <w:p w14:paraId="7CD5A498" w14:textId="7DDAFD54" w:rsidR="002546D1" w:rsidRPr="000E7356" w:rsidRDefault="00BE6022" w:rsidP="00BF4990">
      <w:pPr>
        <w:pStyle w:val="Paragrafoelenco"/>
        <w:numPr>
          <w:ilvl w:val="0"/>
          <w:numId w:val="15"/>
        </w:numPr>
        <w:rPr>
          <w:color w:val="000000"/>
        </w:rPr>
      </w:pPr>
      <w:r w:rsidRPr="000E7356">
        <w:rPr>
          <w:color w:val="000000"/>
        </w:rPr>
        <w:t>Ing. Elia Landi</w:t>
      </w:r>
    </w:p>
    <w:p w14:paraId="15726305" w14:textId="458D370A" w:rsidR="00BE6022" w:rsidRPr="000E7356" w:rsidRDefault="00BE6022" w:rsidP="00BE6022">
      <w:pPr>
        <w:pStyle w:val="Paragrafoelenco"/>
        <w:numPr>
          <w:ilvl w:val="0"/>
          <w:numId w:val="15"/>
        </w:numPr>
        <w:rPr>
          <w:color w:val="000000"/>
        </w:rPr>
      </w:pPr>
      <w:r w:rsidRPr="000E7356">
        <w:rPr>
          <w:color w:val="000000"/>
        </w:rPr>
        <w:t>Ing. Lorenzo Parri</w:t>
      </w:r>
    </w:p>
    <w:p w14:paraId="75C765FB" w14:textId="3BE363C5" w:rsidR="00BE6022" w:rsidRPr="000E7356" w:rsidRDefault="00BE6022" w:rsidP="00BE6022">
      <w:pPr>
        <w:pStyle w:val="Paragrafoelenco"/>
        <w:numPr>
          <w:ilvl w:val="0"/>
          <w:numId w:val="15"/>
        </w:numPr>
        <w:rPr>
          <w:color w:val="000000"/>
        </w:rPr>
      </w:pPr>
      <w:r w:rsidRPr="000E7356">
        <w:rPr>
          <w:color w:val="000000"/>
        </w:rPr>
        <w:t>Ing. Tunahan Vatansever</w:t>
      </w:r>
    </w:p>
    <w:p w14:paraId="69937A26" w14:textId="66B24DBB" w:rsidR="00CA53CD" w:rsidRPr="000E7356" w:rsidRDefault="00CA53CD" w:rsidP="00BE6022">
      <w:pPr>
        <w:pStyle w:val="Paragrafoelenco"/>
        <w:numPr>
          <w:ilvl w:val="0"/>
          <w:numId w:val="15"/>
        </w:numPr>
        <w:rPr>
          <w:color w:val="000000"/>
        </w:rPr>
      </w:pPr>
      <w:r w:rsidRPr="000E7356">
        <w:rPr>
          <w:color w:val="000000"/>
        </w:rPr>
        <w:t>Ing. Enza Panzardi</w:t>
      </w:r>
    </w:p>
    <w:p w14:paraId="4398A2B8" w14:textId="698F788C" w:rsidR="00CA53CD" w:rsidRPr="000E7356" w:rsidRDefault="00CA53CD" w:rsidP="00BE6022">
      <w:pPr>
        <w:pStyle w:val="Paragrafoelenco"/>
        <w:numPr>
          <w:ilvl w:val="0"/>
          <w:numId w:val="15"/>
        </w:numPr>
        <w:rPr>
          <w:color w:val="000000"/>
        </w:rPr>
      </w:pPr>
      <w:r w:rsidRPr="000E7356">
        <w:rPr>
          <w:color w:val="000000"/>
        </w:rPr>
        <w:t>Ing. Francesco Bertocci</w:t>
      </w:r>
    </w:p>
    <w:p w14:paraId="528590EC" w14:textId="58F4D39F" w:rsidR="00CA53CD" w:rsidRPr="000E7356" w:rsidRDefault="00CA53CD" w:rsidP="00BE6022">
      <w:pPr>
        <w:pStyle w:val="Paragrafoelenco"/>
        <w:numPr>
          <w:ilvl w:val="0"/>
          <w:numId w:val="15"/>
        </w:numPr>
        <w:rPr>
          <w:color w:val="000000"/>
        </w:rPr>
      </w:pPr>
      <w:r w:rsidRPr="000E7356">
        <w:rPr>
          <w:color w:val="000000"/>
        </w:rPr>
        <w:t>Ing. Patrick Kapita</w:t>
      </w:r>
    </w:p>
    <w:p w14:paraId="21D8259B" w14:textId="1B41BA0A" w:rsidR="00562662" w:rsidRPr="000E7356" w:rsidRDefault="00562662" w:rsidP="00BE6022">
      <w:pPr>
        <w:pStyle w:val="Paragrafoelenco"/>
        <w:numPr>
          <w:ilvl w:val="0"/>
          <w:numId w:val="15"/>
        </w:numPr>
        <w:rPr>
          <w:color w:val="000000"/>
          <w:lang w:val="it-IT"/>
        </w:rPr>
      </w:pPr>
      <w:r w:rsidRPr="000E7356">
        <w:rPr>
          <w:color w:val="000000"/>
          <w:lang w:val="it-IT"/>
        </w:rPr>
        <w:t>Ing. Stefano Parrino (Progetto PNRR THE)</w:t>
      </w:r>
    </w:p>
    <w:p w14:paraId="1AEE834B" w14:textId="77777777" w:rsidR="00CC4A12" w:rsidRPr="000E7356" w:rsidRDefault="00CC4A12" w:rsidP="00CC4A12">
      <w:pPr>
        <w:pStyle w:val="Paragrafoelenco"/>
        <w:ind w:left="2160"/>
        <w:rPr>
          <w:color w:val="000000"/>
          <w:lang w:val="it-IT"/>
        </w:rPr>
      </w:pPr>
    </w:p>
    <w:p w14:paraId="411B948F" w14:textId="3ADCE1A1" w:rsidR="00BF4990" w:rsidRPr="000E7356" w:rsidRDefault="00BF4990" w:rsidP="00BF4990">
      <w:pPr>
        <w:pStyle w:val="Paragrafoelenco"/>
        <w:numPr>
          <w:ilvl w:val="0"/>
          <w:numId w:val="33"/>
        </w:numPr>
        <w:rPr>
          <w:i/>
          <w:iCs/>
        </w:rPr>
      </w:pPr>
      <w:r w:rsidRPr="000E7356">
        <w:rPr>
          <w:i/>
          <w:iCs/>
        </w:rPr>
        <w:t>Results in Technology Transfer:</w:t>
      </w:r>
    </w:p>
    <w:p w14:paraId="2A37E2E2" w14:textId="7A660FD5" w:rsidR="00CC4A12" w:rsidRPr="000E7356" w:rsidRDefault="00CC4A12" w:rsidP="00CC4A12">
      <w:pPr>
        <w:rPr>
          <w:i/>
          <w:iCs/>
        </w:rPr>
      </w:pPr>
      <w:r w:rsidRPr="000E7356">
        <w:rPr>
          <w:i/>
          <w:iCs/>
        </w:rPr>
        <w:t>He has been responsible of research projects for more than 1M€ at Unisi.</w:t>
      </w:r>
    </w:p>
    <w:p w14:paraId="5A1F05F1" w14:textId="77777777" w:rsidR="00BF4990" w:rsidRPr="000E7356" w:rsidRDefault="00BF4990" w:rsidP="00BF4990">
      <w:pPr>
        <w:pStyle w:val="NormaleWeb"/>
        <w:numPr>
          <w:ilvl w:val="0"/>
          <w:numId w:val="38"/>
        </w:numPr>
        <w:rPr>
          <w:sz w:val="20"/>
          <w:szCs w:val="20"/>
        </w:rPr>
      </w:pPr>
      <w:r w:rsidRPr="000E7356">
        <w:rPr>
          <w:rStyle w:val="Enfasigrassetto"/>
          <w:sz w:val="20"/>
          <w:szCs w:val="20"/>
        </w:rPr>
        <w:t>Co-founder of Sferatech SrL Company, Italy, 2019:</w:t>
      </w:r>
      <w:r w:rsidRPr="000E7356">
        <w:rPr>
          <w:sz w:val="20"/>
          <w:szCs w:val="20"/>
        </w:rPr>
        <w:t xml:space="preserve"> Established Sferatech SrL, a company focused on a specific field (</w:t>
      </w:r>
      <w:hyperlink r:id="rId5" w:tgtFrame="_new" w:history="1">
        <w:r w:rsidRPr="000E7356">
          <w:rPr>
            <w:rStyle w:val="Collegamentoipertestuale"/>
            <w:sz w:val="20"/>
            <w:szCs w:val="20"/>
          </w:rPr>
          <w:t>www.sfera-tech.com</w:t>
        </w:r>
      </w:hyperlink>
      <w:r w:rsidRPr="000E7356">
        <w:rPr>
          <w:sz w:val="20"/>
          <w:szCs w:val="20"/>
        </w:rPr>
        <w:t>).</w:t>
      </w:r>
    </w:p>
    <w:p w14:paraId="7333E024" w14:textId="77777777" w:rsidR="00BF4990" w:rsidRPr="000E7356" w:rsidRDefault="00BF4990" w:rsidP="00BF4990">
      <w:pPr>
        <w:pStyle w:val="NormaleWeb"/>
        <w:numPr>
          <w:ilvl w:val="0"/>
          <w:numId w:val="38"/>
        </w:numPr>
        <w:rPr>
          <w:sz w:val="20"/>
          <w:szCs w:val="20"/>
        </w:rPr>
      </w:pPr>
      <w:r w:rsidRPr="000E7356">
        <w:rPr>
          <w:rStyle w:val="Enfasigrassetto"/>
          <w:sz w:val="20"/>
          <w:szCs w:val="20"/>
        </w:rPr>
        <w:t>Co-founder of SENSIA SrL Company, Italy, 2008:</w:t>
      </w:r>
      <w:r w:rsidRPr="000E7356">
        <w:rPr>
          <w:sz w:val="20"/>
          <w:szCs w:val="20"/>
        </w:rPr>
        <w:t xml:space="preserve"> Co-founded SENSIA SrL, contributing to its development, employment, and patent commercialization (</w:t>
      </w:r>
      <w:hyperlink r:id="rId6" w:tgtFrame="_new" w:history="1">
        <w:r w:rsidRPr="000E7356">
          <w:rPr>
            <w:rStyle w:val="Collegamentoipertestuale"/>
            <w:sz w:val="20"/>
            <w:szCs w:val="20"/>
          </w:rPr>
          <w:t>www.sensia.it</w:t>
        </w:r>
      </w:hyperlink>
      <w:r w:rsidRPr="000E7356">
        <w:rPr>
          <w:sz w:val="20"/>
          <w:szCs w:val="20"/>
        </w:rPr>
        <w:t>).</w:t>
      </w:r>
    </w:p>
    <w:p w14:paraId="282AAD01" w14:textId="77777777" w:rsidR="00BF4990" w:rsidRPr="000E7356" w:rsidRDefault="00BF4990" w:rsidP="00BF4990">
      <w:pPr>
        <w:pStyle w:val="NormaleWeb"/>
        <w:numPr>
          <w:ilvl w:val="0"/>
          <w:numId w:val="38"/>
        </w:numPr>
        <w:rPr>
          <w:sz w:val="20"/>
          <w:szCs w:val="20"/>
        </w:rPr>
      </w:pPr>
      <w:r w:rsidRPr="000E7356">
        <w:rPr>
          <w:rStyle w:val="Enfasigrassetto"/>
          <w:sz w:val="20"/>
          <w:szCs w:val="20"/>
        </w:rPr>
        <w:t>Co-founder of DESMOWEB SrL Company, Italy, 2009:</w:t>
      </w:r>
      <w:r w:rsidRPr="000E7356">
        <w:rPr>
          <w:sz w:val="20"/>
          <w:szCs w:val="20"/>
        </w:rPr>
        <w:t xml:space="preserve"> Involved in the establishment and growth of DESMOWEB SrL.</w:t>
      </w:r>
    </w:p>
    <w:p w14:paraId="083BD6CF" w14:textId="77777777" w:rsidR="00BF4990" w:rsidRPr="000E7356" w:rsidRDefault="00BF4990" w:rsidP="00BF4990">
      <w:pPr>
        <w:pStyle w:val="NormaleWeb"/>
        <w:numPr>
          <w:ilvl w:val="0"/>
          <w:numId w:val="38"/>
        </w:numPr>
        <w:rPr>
          <w:sz w:val="20"/>
          <w:szCs w:val="20"/>
        </w:rPr>
      </w:pPr>
      <w:r w:rsidRPr="000E7356">
        <w:rPr>
          <w:sz w:val="20"/>
          <w:szCs w:val="20"/>
        </w:rPr>
        <w:t>Developed three patents (two national and one international) in 2008, 2010, and 2015, respectively:</w:t>
      </w:r>
    </w:p>
    <w:p w14:paraId="7AAC75B3" w14:textId="77777777" w:rsidR="00BF4990" w:rsidRPr="000E7356" w:rsidRDefault="00BF4990" w:rsidP="00BF4990">
      <w:pPr>
        <w:numPr>
          <w:ilvl w:val="1"/>
          <w:numId w:val="38"/>
        </w:numPr>
        <w:spacing w:before="100" w:beforeAutospacing="1" w:after="100" w:afterAutospacing="1" w:line="240" w:lineRule="auto"/>
        <w:rPr>
          <w:sz w:val="20"/>
          <w:szCs w:val="20"/>
        </w:rPr>
      </w:pPr>
      <w:r w:rsidRPr="000E7356">
        <w:rPr>
          <w:sz w:val="20"/>
          <w:szCs w:val="20"/>
        </w:rPr>
        <w:t>Collaborated with colleagues on patents for a new type of amperometric sensor with three electrodes for NOx detection.</w:t>
      </w:r>
    </w:p>
    <w:p w14:paraId="452C3E33" w14:textId="77777777" w:rsidR="00BF4990" w:rsidRPr="000E7356" w:rsidRDefault="00BF4990" w:rsidP="00BF4990">
      <w:pPr>
        <w:numPr>
          <w:ilvl w:val="1"/>
          <w:numId w:val="38"/>
        </w:numPr>
        <w:spacing w:before="100" w:beforeAutospacing="1" w:after="100" w:afterAutospacing="1" w:line="240" w:lineRule="auto"/>
        <w:rPr>
          <w:sz w:val="20"/>
          <w:szCs w:val="20"/>
        </w:rPr>
      </w:pPr>
      <w:r w:rsidRPr="000E7356">
        <w:rPr>
          <w:sz w:val="20"/>
          <w:szCs w:val="20"/>
        </w:rPr>
        <w:t>Contributed to the development of an allergy detector.</w:t>
      </w:r>
    </w:p>
    <w:p w14:paraId="2E616F01" w14:textId="3EF5224A" w:rsidR="0057774C" w:rsidRPr="000E7356" w:rsidRDefault="00AE77F2" w:rsidP="0057774C">
      <w:pPr>
        <w:pStyle w:val="NormaleWeb"/>
        <w:rPr>
          <w:b/>
          <w:bCs/>
          <w:sz w:val="20"/>
          <w:szCs w:val="20"/>
        </w:rPr>
      </w:pPr>
      <w:r w:rsidRPr="000E7356">
        <w:rPr>
          <w:b/>
          <w:bCs/>
          <w:sz w:val="20"/>
          <w:szCs w:val="20"/>
        </w:rPr>
        <w:t xml:space="preserve"> </w:t>
      </w:r>
      <w:r w:rsidR="0057774C" w:rsidRPr="000E7356">
        <w:rPr>
          <w:b/>
          <w:bCs/>
          <w:sz w:val="20"/>
          <w:szCs w:val="20"/>
        </w:rPr>
        <w:t>Here's a summary of Marco Mugnaini's national and international reputation, as well as his service to the scientific community:</w:t>
      </w:r>
    </w:p>
    <w:p w14:paraId="6AEC51A0"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Editorial and Editorial Board Responsibilities:</w:t>
      </w:r>
    </w:p>
    <w:p w14:paraId="07046648" w14:textId="77777777" w:rsidR="0057774C" w:rsidRPr="000E7356" w:rsidRDefault="0057774C" w:rsidP="0057774C">
      <w:pPr>
        <w:numPr>
          <w:ilvl w:val="0"/>
          <w:numId w:val="3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Editor in Chief of the International Journal of Instrumentation Technology (IJIT)</w:t>
      </w:r>
    </w:p>
    <w:p w14:paraId="4ED49513" w14:textId="77777777" w:rsidR="0057774C" w:rsidRPr="000E7356" w:rsidRDefault="0057774C" w:rsidP="0057774C">
      <w:pPr>
        <w:numPr>
          <w:ilvl w:val="0"/>
          <w:numId w:val="3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Associate Editor of the International Journal of Power Electronics and Drives</w:t>
      </w:r>
    </w:p>
    <w:p w14:paraId="4C67C73A" w14:textId="77777777" w:rsidR="0057774C" w:rsidRPr="000E7356" w:rsidRDefault="0057774C" w:rsidP="0057774C">
      <w:pPr>
        <w:numPr>
          <w:ilvl w:val="0"/>
          <w:numId w:val="3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Editorial Board of the "Safety" Journal MDPI since 2015</w:t>
      </w:r>
    </w:p>
    <w:p w14:paraId="4452E74B" w14:textId="77777777" w:rsidR="0057774C" w:rsidRPr="000E7356" w:rsidRDefault="0057774C" w:rsidP="0057774C">
      <w:pPr>
        <w:numPr>
          <w:ilvl w:val="0"/>
          <w:numId w:val="3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Reviewer for various prestigious journals including IEEE Transaction on Instrumentation and Measurement, IEEE Transaction on Neural Networks Journals, Reliability Engineering and System Safety, JCST, and Measurement Journal.</w:t>
      </w:r>
    </w:p>
    <w:p w14:paraId="3B7FFF50"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Academic Appointments and Visiting Positions:</w:t>
      </w:r>
    </w:p>
    <w:p w14:paraId="38727C73" w14:textId="77777777" w:rsidR="0057774C" w:rsidRPr="000E7356" w:rsidRDefault="0057774C" w:rsidP="0057774C">
      <w:pPr>
        <w:numPr>
          <w:ilvl w:val="0"/>
          <w:numId w:val="40"/>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Visiting Professor at Applied Sciences faculty, Coburg University, Germany in 2018 and 2019.</w:t>
      </w:r>
    </w:p>
    <w:p w14:paraId="1B1D2032" w14:textId="77777777" w:rsidR="0057774C" w:rsidRPr="000E7356" w:rsidRDefault="0057774C" w:rsidP="0057774C">
      <w:pPr>
        <w:numPr>
          <w:ilvl w:val="0"/>
          <w:numId w:val="40"/>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Visiting Professor at Halmstad University, Halmstad, Sweden, in 2019.</w:t>
      </w:r>
    </w:p>
    <w:p w14:paraId="4768DE87" w14:textId="77777777" w:rsidR="0057774C" w:rsidRPr="000E7356" w:rsidRDefault="0057774C" w:rsidP="0057774C">
      <w:pPr>
        <w:numPr>
          <w:ilvl w:val="0"/>
          <w:numId w:val="40"/>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Visiting Professor at Universitat Politecnica de la Catalunya (UPC), Spain, in 2017.</w:t>
      </w:r>
    </w:p>
    <w:p w14:paraId="1D2DBC02" w14:textId="77777777" w:rsidR="0057774C" w:rsidRPr="000E7356" w:rsidRDefault="0057774C" w:rsidP="0057774C">
      <w:pPr>
        <w:numPr>
          <w:ilvl w:val="0"/>
          <w:numId w:val="40"/>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Invited Speaker at Politecnico di Milano in 2016 for a seminar on Reliability and Design for Safety.</w:t>
      </w:r>
    </w:p>
    <w:p w14:paraId="7E925FD4"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Organizational Roles in Scientific Societies:</w:t>
      </w:r>
    </w:p>
    <w:p w14:paraId="507356AE" w14:textId="50077A9E" w:rsidR="0057774C" w:rsidRPr="000E7356" w:rsidRDefault="008E46EA" w:rsidP="0057774C">
      <w:pPr>
        <w:numPr>
          <w:ilvl w:val="0"/>
          <w:numId w:val="4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Vice Chairman</w:t>
      </w:r>
      <w:r w:rsidR="0057774C" w:rsidRPr="000E7356">
        <w:rPr>
          <w:rFonts w:ascii="Times New Roman" w:eastAsia="Times New Roman" w:hAnsi="Times New Roman" w:cs="Times New Roman"/>
          <w:kern w:val="0"/>
          <w:sz w:val="20"/>
          <w:szCs w:val="20"/>
          <w:lang w:eastAsia="en-GB"/>
          <w14:ligatures w14:val="none"/>
        </w:rPr>
        <w:t xml:space="preserve"> of IMEKO TC19 - Environmental Measurements</w:t>
      </w:r>
    </w:p>
    <w:p w14:paraId="73D1250E" w14:textId="77777777" w:rsidR="0057774C" w:rsidRPr="000E7356" w:rsidRDefault="0057774C" w:rsidP="0057774C">
      <w:pPr>
        <w:numPr>
          <w:ilvl w:val="0"/>
          <w:numId w:val="4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IEEE Senior Member since 2018, IEEE Member since 2007</w:t>
      </w:r>
    </w:p>
    <w:p w14:paraId="39876DBE" w14:textId="77777777" w:rsidR="0057774C" w:rsidRPr="000E7356" w:rsidRDefault="0057774C" w:rsidP="0057774C">
      <w:pPr>
        <w:numPr>
          <w:ilvl w:val="0"/>
          <w:numId w:val="4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Representative of the Board of Members of CNIT on behalf of the University of Siena since 2022.</w:t>
      </w:r>
    </w:p>
    <w:p w14:paraId="1B89DBFB"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Awards and Recognitions:</w:t>
      </w:r>
    </w:p>
    <w:p w14:paraId="12C8EA61" w14:textId="77777777" w:rsidR="0057774C" w:rsidRPr="000E7356" w:rsidRDefault="0057774C" w:rsidP="0057774C">
      <w:pPr>
        <w:numPr>
          <w:ilvl w:val="0"/>
          <w:numId w:val="4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lastRenderedPageBreak/>
        <w:t>IEEE Instrumentation and Measurement 'I&amp;M Distinguished Lecturer' (2017-2020), the first Italian to receive this recognition in the society.</w:t>
      </w:r>
    </w:p>
    <w:p w14:paraId="40D43593" w14:textId="77777777" w:rsidR="0057774C" w:rsidRPr="000E7356" w:rsidRDefault="0057774C" w:rsidP="0057774C">
      <w:pPr>
        <w:numPr>
          <w:ilvl w:val="0"/>
          <w:numId w:val="4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Received the award for the best national doctoral thesis in the maintenance field from CNIM (Centro Nazionale Italiano per la Manutenzione) in 2003, named after Prof. Parvopassu.</w:t>
      </w:r>
    </w:p>
    <w:p w14:paraId="281813EF"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Participation in International Conferences:</w:t>
      </w:r>
    </w:p>
    <w:p w14:paraId="3EC16EE6" w14:textId="77777777" w:rsidR="0057774C" w:rsidRPr="000E7356" w:rsidRDefault="0057774C" w:rsidP="0057774C">
      <w:pPr>
        <w:numPr>
          <w:ilvl w:val="0"/>
          <w:numId w:val="4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Keynote Speaker at IEEE Nanofim 2018 Conference, Mexico City, Mexico.</w:t>
      </w:r>
    </w:p>
    <w:p w14:paraId="1DC83470" w14:textId="77777777" w:rsidR="0057774C" w:rsidRPr="000E7356" w:rsidRDefault="0057774C" w:rsidP="0057774C">
      <w:pPr>
        <w:numPr>
          <w:ilvl w:val="0"/>
          <w:numId w:val="4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Keynote Speaker at IEEE IMCCC 2018 Conference, Harbin, China.</w:t>
      </w:r>
    </w:p>
    <w:p w14:paraId="24908016" w14:textId="77777777" w:rsidR="0057774C" w:rsidRPr="000E7356" w:rsidRDefault="0057774C" w:rsidP="0057774C">
      <w:pPr>
        <w:numPr>
          <w:ilvl w:val="0"/>
          <w:numId w:val="4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Keynote Speaker at ICSSA 2020 International Conference on Smart Sensors and Application, Kuala Lumpur, Malaysia.</w:t>
      </w:r>
    </w:p>
    <w:p w14:paraId="568E85D6" w14:textId="77777777" w:rsidR="0057774C" w:rsidRPr="000E7356" w:rsidRDefault="0057774C" w:rsidP="0057774C">
      <w:pPr>
        <w:numPr>
          <w:ilvl w:val="0"/>
          <w:numId w:val="4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Associate Technical Program Chair for various IEEE conferences, including IEEE Sensor Application Symposium (SAS), IEEE Multi-Conference on Systems, Signals &amp; Devices (SSD), and IEEE Instrumentation and Measurement (I2MTC).</w:t>
      </w:r>
    </w:p>
    <w:p w14:paraId="34B14546" w14:textId="77777777" w:rsidR="0057774C" w:rsidRPr="000E7356" w:rsidRDefault="0057774C" w:rsidP="0057774C">
      <w:pPr>
        <w:numPr>
          <w:ilvl w:val="0"/>
          <w:numId w:val="4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Organized special sessions and served as Chair for various conference sessions.</w:t>
      </w:r>
    </w:p>
    <w:p w14:paraId="0FBB62CD" w14:textId="77777777" w:rsidR="0057774C" w:rsidRPr="000E7356" w:rsidRDefault="0057774C" w:rsidP="0057774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b/>
          <w:bCs/>
          <w:kern w:val="0"/>
          <w:sz w:val="20"/>
          <w:szCs w:val="20"/>
          <w:lang w:eastAsia="en-GB"/>
          <w14:ligatures w14:val="none"/>
        </w:rPr>
        <w:t>Certifications and Relevant Skills:</w:t>
      </w:r>
    </w:p>
    <w:p w14:paraId="22CA1A2E" w14:textId="77777777" w:rsidR="0057774C" w:rsidRPr="000E7356" w:rsidRDefault="0057774C" w:rsidP="0057774C">
      <w:pPr>
        <w:numPr>
          <w:ilvl w:val="0"/>
          <w:numId w:val="4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Certified as a Labview Associate Developer.</w:t>
      </w:r>
    </w:p>
    <w:p w14:paraId="3E5B2A08" w14:textId="77777777" w:rsidR="0057774C" w:rsidRPr="000E7356" w:rsidRDefault="0057774C" w:rsidP="0057774C">
      <w:pPr>
        <w:numPr>
          <w:ilvl w:val="0"/>
          <w:numId w:val="4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Certified as a Green Belt.</w:t>
      </w:r>
    </w:p>
    <w:p w14:paraId="4A684E25" w14:textId="77777777" w:rsidR="0057774C" w:rsidRPr="000E7356" w:rsidRDefault="0057774C" w:rsidP="0057774C">
      <w:pPr>
        <w:numPr>
          <w:ilvl w:val="0"/>
          <w:numId w:val="4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Certified in CAP (Change Acceleration Process).</w:t>
      </w:r>
    </w:p>
    <w:p w14:paraId="31A08147" w14:textId="77777777" w:rsidR="009905CE" w:rsidRPr="000E7356" w:rsidRDefault="009905CE" w:rsidP="009905CE">
      <w:pPr>
        <w:numPr>
          <w:ilvl w:val="0"/>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Institutional roles within the Governing Bodies of Italian and foreign universities:</w:t>
      </w:r>
    </w:p>
    <w:p w14:paraId="758C5396"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Since 2021, Technology Transfer Delegate of the Department of Information Engineering and Mathematical Sciences at the University of Siena.</w:t>
      </w:r>
    </w:p>
    <w:p w14:paraId="236F96AF"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Since 2022, member of the Patent Committee at the University of Siena.</w:t>
      </w:r>
    </w:p>
    <w:p w14:paraId="0AF46E5A"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Since 2021, President of the Didactic Committee of the Smart Industry PhD School at the University of Pisa.</w:t>
      </w:r>
    </w:p>
    <w:p w14:paraId="5E3A1DB4"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Since 2020, Responsible for the Student Exchange Program with Hochschule Coburg for the Electronic Communication Engineering Program Master's Degree at the University of Siena.</w:t>
      </w:r>
    </w:p>
    <w:p w14:paraId="76926644"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Since 2023, Deputy Rector for the Council of CNIT Members for the University of Siena.</w:t>
      </w:r>
    </w:p>
    <w:p w14:paraId="696A43C6"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Delegate of the Rector of the University of Siena for the intra-university project (Florence-Pisa-Siena) "Safety Manager" from 2010-2011.</w:t>
      </w:r>
    </w:p>
    <w:p w14:paraId="2CB6F38C"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Responsible for the Laboratory of Electronics and Electronic Measurements Didactics at the Department of Information Engineering and Mathematical Sciences of the University of Siena.</w:t>
      </w:r>
    </w:p>
    <w:p w14:paraId="01AA1BED"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teaching staff of the Bioinformatics PhD School at the University of Siena from 2008 to 2011.</w:t>
      </w:r>
    </w:p>
    <w:p w14:paraId="75FE134F"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RAV (Self-Assessment Report) commission of the Faculty of Engineering at the University of Siena.</w:t>
      </w:r>
    </w:p>
    <w:p w14:paraId="2F37B117"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committee for the teaching of the ECE (Electronic Communication Engineering) Master's Degree at the Department of Information Engineering and Mathematical Sciences of the University of Siena from 2010 to 2012.</w:t>
      </w:r>
    </w:p>
    <w:p w14:paraId="06919A3F" w14:textId="77777777" w:rsidR="009905CE" w:rsidRPr="000E7356" w:rsidRDefault="009905CE" w:rsidP="009905CE">
      <w:pPr>
        <w:numPr>
          <w:ilvl w:val="0"/>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Institutional roles within the educational and research structures of Italian and foreign universities:</w:t>
      </w:r>
    </w:p>
    <w:p w14:paraId="1AD72307"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organizing committee of the "IEEE student competition" UAE, 2013.</w:t>
      </w:r>
    </w:p>
    <w:p w14:paraId="4A67899A" w14:textId="77777777" w:rsidR="009905CE" w:rsidRPr="000E7356"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Member of the steering committee of the "IEEE student competition" UAE, 2013.</w:t>
      </w:r>
    </w:p>
    <w:p w14:paraId="0116AC6B" w14:textId="77777777" w:rsidR="009905CE" w:rsidRDefault="009905CE" w:rsidP="009905CE">
      <w:pPr>
        <w:numPr>
          <w:ilvl w:val="1"/>
          <w:numId w:val="4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0E7356">
        <w:rPr>
          <w:rFonts w:ascii="Times New Roman" w:eastAsia="Times New Roman" w:hAnsi="Times New Roman" w:cs="Times New Roman"/>
          <w:kern w:val="0"/>
          <w:sz w:val="20"/>
          <w:szCs w:val="20"/>
          <w:lang w:eastAsia="en-GB"/>
          <w14:ligatures w14:val="none"/>
        </w:rPr>
        <w:t>Coordinator of the evaluation committee of the "IEEE student competition" UAE, 2013.</w:t>
      </w:r>
    </w:p>
    <w:p w14:paraId="7EDBBA22" w14:textId="514AE0E1" w:rsidR="000E7356" w:rsidRPr="000E7356" w:rsidRDefault="000E7356" w:rsidP="000E7356">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He’s author of more than 270 papers on National and International Journals and has issued 10 patents.</w:t>
      </w:r>
    </w:p>
    <w:sectPr w:rsidR="000E7356" w:rsidRPr="000E7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8AD"/>
    <w:multiLevelType w:val="hybridMultilevel"/>
    <w:tmpl w:val="9FDEB72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5D42D7"/>
    <w:multiLevelType w:val="hybridMultilevel"/>
    <w:tmpl w:val="53AA3B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BD7C52"/>
    <w:multiLevelType w:val="multilevel"/>
    <w:tmpl w:val="43D0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0674B"/>
    <w:multiLevelType w:val="hybridMultilevel"/>
    <w:tmpl w:val="B2028722"/>
    <w:lvl w:ilvl="0" w:tplc="1B3065B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A1FE1"/>
    <w:multiLevelType w:val="hybridMultilevel"/>
    <w:tmpl w:val="4322E25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82905BD"/>
    <w:multiLevelType w:val="hybridMultilevel"/>
    <w:tmpl w:val="BF0CE3D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330D44"/>
    <w:multiLevelType w:val="hybridMultilevel"/>
    <w:tmpl w:val="4ABA47D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E6C5B0B"/>
    <w:multiLevelType w:val="hybridMultilevel"/>
    <w:tmpl w:val="10D40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8B7DFA"/>
    <w:multiLevelType w:val="hybridMultilevel"/>
    <w:tmpl w:val="5910438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F2B7B75"/>
    <w:multiLevelType w:val="hybridMultilevel"/>
    <w:tmpl w:val="FE5A678A"/>
    <w:lvl w:ilvl="0" w:tplc="56BC028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6900"/>
    <w:multiLevelType w:val="hybridMultilevel"/>
    <w:tmpl w:val="FDB8387A"/>
    <w:lvl w:ilvl="0" w:tplc="56BC0284">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EE4A38"/>
    <w:multiLevelType w:val="hybridMultilevel"/>
    <w:tmpl w:val="F6861C50"/>
    <w:lvl w:ilvl="0" w:tplc="F5BEFDE8">
      <w:start w:val="4"/>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F07B1"/>
    <w:multiLevelType w:val="hybridMultilevel"/>
    <w:tmpl w:val="9FFC35D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B051B57"/>
    <w:multiLevelType w:val="multilevel"/>
    <w:tmpl w:val="0A5E3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534FE"/>
    <w:multiLevelType w:val="multilevel"/>
    <w:tmpl w:val="847AE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84C96"/>
    <w:multiLevelType w:val="multilevel"/>
    <w:tmpl w:val="D0C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C2A99"/>
    <w:multiLevelType w:val="hybridMultilevel"/>
    <w:tmpl w:val="2AC8CA40"/>
    <w:lvl w:ilvl="0" w:tplc="08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D7B5E90"/>
    <w:multiLevelType w:val="hybridMultilevel"/>
    <w:tmpl w:val="5E9E6FFE"/>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E904828"/>
    <w:multiLevelType w:val="hybridMultilevel"/>
    <w:tmpl w:val="C068CCD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0D73273"/>
    <w:multiLevelType w:val="hybridMultilevel"/>
    <w:tmpl w:val="34306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352A9A"/>
    <w:multiLevelType w:val="multilevel"/>
    <w:tmpl w:val="1924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07C33"/>
    <w:multiLevelType w:val="multilevel"/>
    <w:tmpl w:val="2D1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D14E6"/>
    <w:multiLevelType w:val="multilevel"/>
    <w:tmpl w:val="BA3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761F5"/>
    <w:multiLevelType w:val="multilevel"/>
    <w:tmpl w:val="83BC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93C96"/>
    <w:multiLevelType w:val="multilevel"/>
    <w:tmpl w:val="16E6DEDA"/>
    <w:lvl w:ilvl="0">
      <w:start w:val="2"/>
      <w:numFmt w:val="decimal"/>
      <w:lvlText w:val="%1"/>
      <w:lvlJc w:val="left"/>
      <w:pPr>
        <w:ind w:left="360" w:hanging="360"/>
      </w:pPr>
      <w:rPr>
        <w:rFonts w:hint="default"/>
        <w:sz w:val="23"/>
      </w:rPr>
    </w:lvl>
    <w:lvl w:ilvl="1">
      <w:start w:val="1"/>
      <w:numFmt w:val="decimal"/>
      <w:lvlText w:val="%1.%2"/>
      <w:lvlJc w:val="left"/>
      <w:pPr>
        <w:ind w:left="1080" w:hanging="360"/>
      </w:pPr>
      <w:rPr>
        <w:rFonts w:hint="default"/>
        <w:sz w:val="23"/>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200" w:hanging="1440"/>
      </w:pPr>
      <w:rPr>
        <w:rFonts w:hint="default"/>
        <w:sz w:val="23"/>
      </w:rPr>
    </w:lvl>
  </w:abstractNum>
  <w:abstractNum w:abstractNumId="25" w15:restartNumberingAfterBreak="0">
    <w:nsid w:val="4C424CC6"/>
    <w:multiLevelType w:val="multilevel"/>
    <w:tmpl w:val="12B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C5C93"/>
    <w:multiLevelType w:val="hybridMultilevel"/>
    <w:tmpl w:val="94564E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B55B4D"/>
    <w:multiLevelType w:val="hybridMultilevel"/>
    <w:tmpl w:val="944E072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21B2214"/>
    <w:multiLevelType w:val="multilevel"/>
    <w:tmpl w:val="13E4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95C6B"/>
    <w:multiLevelType w:val="hybridMultilevel"/>
    <w:tmpl w:val="8954DE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56782B"/>
    <w:multiLevelType w:val="hybridMultilevel"/>
    <w:tmpl w:val="B044BF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7675AEA"/>
    <w:multiLevelType w:val="hybridMultilevel"/>
    <w:tmpl w:val="AB96278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9D05A72"/>
    <w:multiLevelType w:val="multilevel"/>
    <w:tmpl w:val="15B40C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34" w15:restartNumberingAfterBreak="0">
    <w:nsid w:val="61153735"/>
    <w:multiLevelType w:val="hybridMultilevel"/>
    <w:tmpl w:val="60D2B9DC"/>
    <w:lvl w:ilvl="0" w:tplc="711E2002">
      <w:start w:val="5"/>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331EBC"/>
    <w:multiLevelType w:val="hybridMultilevel"/>
    <w:tmpl w:val="B2E6D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F1B7F"/>
    <w:multiLevelType w:val="hybridMultilevel"/>
    <w:tmpl w:val="142A04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32F5ADD"/>
    <w:multiLevelType w:val="hybridMultilevel"/>
    <w:tmpl w:val="BEA65AE0"/>
    <w:lvl w:ilvl="0" w:tplc="56BC0284">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426778"/>
    <w:multiLevelType w:val="hybridMultilevel"/>
    <w:tmpl w:val="4992E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C2213"/>
    <w:multiLevelType w:val="hybridMultilevel"/>
    <w:tmpl w:val="B9E88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9A352F8"/>
    <w:multiLevelType w:val="hybridMultilevel"/>
    <w:tmpl w:val="CCC68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4F1C1E"/>
    <w:multiLevelType w:val="hybridMultilevel"/>
    <w:tmpl w:val="AF46A6E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BA02ADA"/>
    <w:multiLevelType w:val="hybridMultilevel"/>
    <w:tmpl w:val="236EA4CE"/>
    <w:lvl w:ilvl="0" w:tplc="AC04B39A">
      <w:start w:val="1"/>
      <w:numFmt w:val="decimal"/>
      <w:lvlText w:val="J%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C50077E"/>
    <w:multiLevelType w:val="hybridMultilevel"/>
    <w:tmpl w:val="22EC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817E5"/>
    <w:multiLevelType w:val="hybridMultilevel"/>
    <w:tmpl w:val="C138FA3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EA2505"/>
    <w:multiLevelType w:val="hybridMultilevel"/>
    <w:tmpl w:val="C01EF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BC266F"/>
    <w:multiLevelType w:val="multilevel"/>
    <w:tmpl w:val="6A6C2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865056">
    <w:abstractNumId w:val="7"/>
  </w:num>
  <w:num w:numId="2" w16cid:durableId="963194041">
    <w:abstractNumId w:val="40"/>
  </w:num>
  <w:num w:numId="3" w16cid:durableId="973876481">
    <w:abstractNumId w:val="37"/>
  </w:num>
  <w:num w:numId="4" w16cid:durableId="2047170047">
    <w:abstractNumId w:val="35"/>
  </w:num>
  <w:num w:numId="5" w16cid:durableId="1492453888">
    <w:abstractNumId w:val="29"/>
  </w:num>
  <w:num w:numId="6" w16cid:durableId="1621060660">
    <w:abstractNumId w:val="38"/>
  </w:num>
  <w:num w:numId="7" w16cid:durableId="1634751290">
    <w:abstractNumId w:val="9"/>
  </w:num>
  <w:num w:numId="8" w16cid:durableId="18165252">
    <w:abstractNumId w:val="11"/>
  </w:num>
  <w:num w:numId="9" w16cid:durableId="2075547934">
    <w:abstractNumId w:val="10"/>
  </w:num>
  <w:num w:numId="10" w16cid:durableId="1570268148">
    <w:abstractNumId w:val="39"/>
  </w:num>
  <w:num w:numId="11" w16cid:durableId="1652637803">
    <w:abstractNumId w:val="45"/>
  </w:num>
  <w:num w:numId="12" w16cid:durableId="60032672">
    <w:abstractNumId w:val="3"/>
  </w:num>
  <w:num w:numId="13" w16cid:durableId="1928683273">
    <w:abstractNumId w:val="24"/>
  </w:num>
  <w:num w:numId="14" w16cid:durableId="432092738">
    <w:abstractNumId w:val="34"/>
  </w:num>
  <w:num w:numId="15" w16cid:durableId="360280188">
    <w:abstractNumId w:val="4"/>
  </w:num>
  <w:num w:numId="16" w16cid:durableId="45834583">
    <w:abstractNumId w:val="8"/>
  </w:num>
  <w:num w:numId="17" w16cid:durableId="1483348089">
    <w:abstractNumId w:val="1"/>
  </w:num>
  <w:num w:numId="18" w16cid:durableId="2135518472">
    <w:abstractNumId w:val="5"/>
  </w:num>
  <w:num w:numId="19" w16cid:durableId="1921135470">
    <w:abstractNumId w:val="18"/>
  </w:num>
  <w:num w:numId="20" w16cid:durableId="1435515287">
    <w:abstractNumId w:val="6"/>
  </w:num>
  <w:num w:numId="21" w16cid:durableId="691302405">
    <w:abstractNumId w:val="26"/>
  </w:num>
  <w:num w:numId="22" w16cid:durableId="529222803">
    <w:abstractNumId w:val="44"/>
  </w:num>
  <w:num w:numId="23" w16cid:durableId="1733384532">
    <w:abstractNumId w:val="12"/>
  </w:num>
  <w:num w:numId="24" w16cid:durableId="205609398">
    <w:abstractNumId w:val="41"/>
  </w:num>
  <w:num w:numId="25" w16cid:durableId="360666335">
    <w:abstractNumId w:val="17"/>
  </w:num>
  <w:num w:numId="26" w16cid:durableId="1690447801">
    <w:abstractNumId w:val="16"/>
  </w:num>
  <w:num w:numId="27" w16cid:durableId="638732095">
    <w:abstractNumId w:val="0"/>
  </w:num>
  <w:num w:numId="28" w16cid:durableId="2030717280">
    <w:abstractNumId w:val="33"/>
  </w:num>
  <w:num w:numId="29" w16cid:durableId="1043016681">
    <w:abstractNumId w:val="19"/>
  </w:num>
  <w:num w:numId="30" w16cid:durableId="423189672">
    <w:abstractNumId w:val="27"/>
  </w:num>
  <w:num w:numId="31" w16cid:durableId="1766533541">
    <w:abstractNumId w:val="36"/>
  </w:num>
  <w:num w:numId="32" w16cid:durableId="80373848">
    <w:abstractNumId w:val="30"/>
  </w:num>
  <w:num w:numId="33" w16cid:durableId="1266303999">
    <w:abstractNumId w:val="31"/>
  </w:num>
  <w:num w:numId="34" w16cid:durableId="829709298">
    <w:abstractNumId w:val="14"/>
  </w:num>
  <w:num w:numId="35" w16cid:durableId="319578594">
    <w:abstractNumId w:val="43"/>
  </w:num>
  <w:num w:numId="36" w16cid:durableId="1232040007">
    <w:abstractNumId w:val="13"/>
  </w:num>
  <w:num w:numId="37" w16cid:durableId="990445573">
    <w:abstractNumId w:val="28"/>
  </w:num>
  <w:num w:numId="38" w16cid:durableId="899941587">
    <w:abstractNumId w:val="46"/>
  </w:num>
  <w:num w:numId="39" w16cid:durableId="737705900">
    <w:abstractNumId w:val="21"/>
  </w:num>
  <w:num w:numId="40" w16cid:durableId="498739786">
    <w:abstractNumId w:val="25"/>
  </w:num>
  <w:num w:numId="41" w16cid:durableId="943923366">
    <w:abstractNumId w:val="2"/>
  </w:num>
  <w:num w:numId="42" w16cid:durableId="1346438972">
    <w:abstractNumId w:val="22"/>
  </w:num>
  <w:num w:numId="43" w16cid:durableId="1375500704">
    <w:abstractNumId w:val="15"/>
  </w:num>
  <w:num w:numId="44" w16cid:durableId="1507086989">
    <w:abstractNumId w:val="20"/>
  </w:num>
  <w:num w:numId="45" w16cid:durableId="909081109">
    <w:abstractNumId w:val="32"/>
  </w:num>
  <w:num w:numId="46" w16cid:durableId="1840926925">
    <w:abstractNumId w:val="23"/>
  </w:num>
  <w:num w:numId="47" w16cid:durableId="3058577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47"/>
    <w:rsid w:val="00013603"/>
    <w:rsid w:val="00013946"/>
    <w:rsid w:val="00042213"/>
    <w:rsid w:val="00050E65"/>
    <w:rsid w:val="000833DA"/>
    <w:rsid w:val="0009290E"/>
    <w:rsid w:val="000B0285"/>
    <w:rsid w:val="000B3FA4"/>
    <w:rsid w:val="000B7D5A"/>
    <w:rsid w:val="000C5879"/>
    <w:rsid w:val="000D14BA"/>
    <w:rsid w:val="000D51B2"/>
    <w:rsid w:val="000E36D9"/>
    <w:rsid w:val="000E7356"/>
    <w:rsid w:val="000F1B09"/>
    <w:rsid w:val="000F7327"/>
    <w:rsid w:val="0012092D"/>
    <w:rsid w:val="001454CB"/>
    <w:rsid w:val="00150A15"/>
    <w:rsid w:val="00155CBD"/>
    <w:rsid w:val="00164FF9"/>
    <w:rsid w:val="001930B4"/>
    <w:rsid w:val="001A0AD0"/>
    <w:rsid w:val="001A34A7"/>
    <w:rsid w:val="001A5987"/>
    <w:rsid w:val="001D5F9A"/>
    <w:rsid w:val="001F6016"/>
    <w:rsid w:val="001F78C0"/>
    <w:rsid w:val="0020373A"/>
    <w:rsid w:val="00203DB3"/>
    <w:rsid w:val="00217C45"/>
    <w:rsid w:val="00230EEB"/>
    <w:rsid w:val="00232F46"/>
    <w:rsid w:val="00234FB9"/>
    <w:rsid w:val="00236A78"/>
    <w:rsid w:val="002546D1"/>
    <w:rsid w:val="00262AAB"/>
    <w:rsid w:val="00266339"/>
    <w:rsid w:val="002709A6"/>
    <w:rsid w:val="00273E5B"/>
    <w:rsid w:val="002757DA"/>
    <w:rsid w:val="00285D12"/>
    <w:rsid w:val="00287178"/>
    <w:rsid w:val="00293842"/>
    <w:rsid w:val="00293E2B"/>
    <w:rsid w:val="00294559"/>
    <w:rsid w:val="00297EA8"/>
    <w:rsid w:val="002A57FC"/>
    <w:rsid w:val="002B2F80"/>
    <w:rsid w:val="002D619F"/>
    <w:rsid w:val="002F6579"/>
    <w:rsid w:val="002F76EE"/>
    <w:rsid w:val="00300F50"/>
    <w:rsid w:val="003104EA"/>
    <w:rsid w:val="00321C34"/>
    <w:rsid w:val="00323319"/>
    <w:rsid w:val="00327949"/>
    <w:rsid w:val="003350F1"/>
    <w:rsid w:val="00355502"/>
    <w:rsid w:val="00375947"/>
    <w:rsid w:val="003826D4"/>
    <w:rsid w:val="00384B4A"/>
    <w:rsid w:val="00386696"/>
    <w:rsid w:val="00387671"/>
    <w:rsid w:val="00393D3F"/>
    <w:rsid w:val="003953B8"/>
    <w:rsid w:val="003B487D"/>
    <w:rsid w:val="00400F24"/>
    <w:rsid w:val="004047F4"/>
    <w:rsid w:val="00406899"/>
    <w:rsid w:val="00406C92"/>
    <w:rsid w:val="004108BD"/>
    <w:rsid w:val="0042112B"/>
    <w:rsid w:val="004316A6"/>
    <w:rsid w:val="00435E1F"/>
    <w:rsid w:val="00437D50"/>
    <w:rsid w:val="004462B1"/>
    <w:rsid w:val="004748A7"/>
    <w:rsid w:val="00476968"/>
    <w:rsid w:val="004A6A92"/>
    <w:rsid w:val="004B0A02"/>
    <w:rsid w:val="004C0703"/>
    <w:rsid w:val="004C0BFE"/>
    <w:rsid w:val="004C544F"/>
    <w:rsid w:val="004D659C"/>
    <w:rsid w:val="00500E2F"/>
    <w:rsid w:val="0051746E"/>
    <w:rsid w:val="00521A57"/>
    <w:rsid w:val="00524AFD"/>
    <w:rsid w:val="005414B8"/>
    <w:rsid w:val="00542967"/>
    <w:rsid w:val="00542ACB"/>
    <w:rsid w:val="00543613"/>
    <w:rsid w:val="0055595B"/>
    <w:rsid w:val="0055789C"/>
    <w:rsid w:val="00562662"/>
    <w:rsid w:val="00567B20"/>
    <w:rsid w:val="00570604"/>
    <w:rsid w:val="00573071"/>
    <w:rsid w:val="0057774C"/>
    <w:rsid w:val="005E49CD"/>
    <w:rsid w:val="005F4203"/>
    <w:rsid w:val="0061450A"/>
    <w:rsid w:val="00615261"/>
    <w:rsid w:val="006246F0"/>
    <w:rsid w:val="00642934"/>
    <w:rsid w:val="00674E2A"/>
    <w:rsid w:val="006778EF"/>
    <w:rsid w:val="00681C7A"/>
    <w:rsid w:val="00692407"/>
    <w:rsid w:val="00692D34"/>
    <w:rsid w:val="00694A1E"/>
    <w:rsid w:val="00696A7C"/>
    <w:rsid w:val="00697741"/>
    <w:rsid w:val="006A1E02"/>
    <w:rsid w:val="006A7683"/>
    <w:rsid w:val="006B251E"/>
    <w:rsid w:val="006C68EB"/>
    <w:rsid w:val="006D1083"/>
    <w:rsid w:val="006E24A5"/>
    <w:rsid w:val="006F6B48"/>
    <w:rsid w:val="0070123E"/>
    <w:rsid w:val="00703340"/>
    <w:rsid w:val="007072F5"/>
    <w:rsid w:val="007154E8"/>
    <w:rsid w:val="007369F1"/>
    <w:rsid w:val="007779FF"/>
    <w:rsid w:val="007B6D1C"/>
    <w:rsid w:val="007C1EB4"/>
    <w:rsid w:val="007D7876"/>
    <w:rsid w:val="007E4366"/>
    <w:rsid w:val="007E5457"/>
    <w:rsid w:val="00821DDB"/>
    <w:rsid w:val="008221B9"/>
    <w:rsid w:val="0082458C"/>
    <w:rsid w:val="00825AFD"/>
    <w:rsid w:val="00852E80"/>
    <w:rsid w:val="00856134"/>
    <w:rsid w:val="00862F6C"/>
    <w:rsid w:val="00876886"/>
    <w:rsid w:val="0089079F"/>
    <w:rsid w:val="008B2EDC"/>
    <w:rsid w:val="008E46EA"/>
    <w:rsid w:val="00900347"/>
    <w:rsid w:val="00903FFA"/>
    <w:rsid w:val="00904B8F"/>
    <w:rsid w:val="009122CE"/>
    <w:rsid w:val="009156A4"/>
    <w:rsid w:val="00934C83"/>
    <w:rsid w:val="00954E15"/>
    <w:rsid w:val="009556F5"/>
    <w:rsid w:val="009613D0"/>
    <w:rsid w:val="0097626E"/>
    <w:rsid w:val="009905CE"/>
    <w:rsid w:val="00993610"/>
    <w:rsid w:val="009A2D67"/>
    <w:rsid w:val="009B328A"/>
    <w:rsid w:val="009C0B62"/>
    <w:rsid w:val="009C31D0"/>
    <w:rsid w:val="009C7188"/>
    <w:rsid w:val="009F4CF4"/>
    <w:rsid w:val="009F7A46"/>
    <w:rsid w:val="00A33923"/>
    <w:rsid w:val="00A573CC"/>
    <w:rsid w:val="00A73538"/>
    <w:rsid w:val="00A76630"/>
    <w:rsid w:val="00AA2E46"/>
    <w:rsid w:val="00AA752B"/>
    <w:rsid w:val="00AD29EA"/>
    <w:rsid w:val="00AD6772"/>
    <w:rsid w:val="00AE0C53"/>
    <w:rsid w:val="00AE1587"/>
    <w:rsid w:val="00AE453B"/>
    <w:rsid w:val="00AE77F2"/>
    <w:rsid w:val="00B144CB"/>
    <w:rsid w:val="00B417E4"/>
    <w:rsid w:val="00B5281E"/>
    <w:rsid w:val="00B55985"/>
    <w:rsid w:val="00B701DB"/>
    <w:rsid w:val="00B72D90"/>
    <w:rsid w:val="00B86C79"/>
    <w:rsid w:val="00B96083"/>
    <w:rsid w:val="00BA68B9"/>
    <w:rsid w:val="00BB0AC3"/>
    <w:rsid w:val="00BB260B"/>
    <w:rsid w:val="00BE6022"/>
    <w:rsid w:val="00BE616A"/>
    <w:rsid w:val="00BF4990"/>
    <w:rsid w:val="00C2038D"/>
    <w:rsid w:val="00C31E31"/>
    <w:rsid w:val="00C327FA"/>
    <w:rsid w:val="00C50263"/>
    <w:rsid w:val="00C52562"/>
    <w:rsid w:val="00C559EF"/>
    <w:rsid w:val="00C6003A"/>
    <w:rsid w:val="00C80861"/>
    <w:rsid w:val="00C86F88"/>
    <w:rsid w:val="00CA53CD"/>
    <w:rsid w:val="00CB1B13"/>
    <w:rsid w:val="00CB494F"/>
    <w:rsid w:val="00CC0C02"/>
    <w:rsid w:val="00CC4A12"/>
    <w:rsid w:val="00CD36F8"/>
    <w:rsid w:val="00CF3EEC"/>
    <w:rsid w:val="00D10099"/>
    <w:rsid w:val="00D163AF"/>
    <w:rsid w:val="00D36678"/>
    <w:rsid w:val="00D37226"/>
    <w:rsid w:val="00D55BCC"/>
    <w:rsid w:val="00D5747E"/>
    <w:rsid w:val="00D642D4"/>
    <w:rsid w:val="00D75565"/>
    <w:rsid w:val="00DC0B70"/>
    <w:rsid w:val="00DC16AD"/>
    <w:rsid w:val="00DE224B"/>
    <w:rsid w:val="00DE75C0"/>
    <w:rsid w:val="00E2556D"/>
    <w:rsid w:val="00E33D5F"/>
    <w:rsid w:val="00E44AD7"/>
    <w:rsid w:val="00E511E6"/>
    <w:rsid w:val="00E709F8"/>
    <w:rsid w:val="00E86FFA"/>
    <w:rsid w:val="00E914D5"/>
    <w:rsid w:val="00EA118C"/>
    <w:rsid w:val="00EA70A1"/>
    <w:rsid w:val="00EC43FA"/>
    <w:rsid w:val="00ED0F95"/>
    <w:rsid w:val="00ED397A"/>
    <w:rsid w:val="00ED7C4D"/>
    <w:rsid w:val="00EF5189"/>
    <w:rsid w:val="00EF7556"/>
    <w:rsid w:val="00F04E25"/>
    <w:rsid w:val="00F0625D"/>
    <w:rsid w:val="00F42CC2"/>
    <w:rsid w:val="00F46700"/>
    <w:rsid w:val="00F501DB"/>
    <w:rsid w:val="00F713C8"/>
    <w:rsid w:val="00F766D7"/>
    <w:rsid w:val="00F964B0"/>
    <w:rsid w:val="00FA3941"/>
    <w:rsid w:val="00FB2264"/>
    <w:rsid w:val="00FD1FEE"/>
    <w:rsid w:val="00FD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5B3B"/>
  <w15:chartTrackingRefBased/>
  <w15:docId w15:val="{F744B7F6-A4B2-4950-815D-B2422CE2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E0C5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7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22CE"/>
    <w:pPr>
      <w:ind w:left="720"/>
      <w:contextualSpacing/>
    </w:pPr>
  </w:style>
  <w:style w:type="paragraph" w:styleId="PreformattatoHTML">
    <w:name w:val="HTML Preformatted"/>
    <w:basedOn w:val="Normale"/>
    <w:link w:val="PreformattatoHTMLCarattere"/>
    <w:uiPriority w:val="99"/>
    <w:semiHidden/>
    <w:unhideWhenUsed/>
    <w:rsid w:val="005E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PreformattatoHTMLCarattere">
    <w:name w:val="Preformattato HTML Carattere"/>
    <w:basedOn w:val="Carpredefinitoparagrafo"/>
    <w:link w:val="PreformattatoHTML"/>
    <w:uiPriority w:val="99"/>
    <w:semiHidden/>
    <w:rsid w:val="005E49CD"/>
    <w:rPr>
      <w:rFonts w:ascii="Courier New" w:eastAsia="Times New Roman" w:hAnsi="Courier New" w:cs="Courier New"/>
      <w:kern w:val="0"/>
      <w:sz w:val="20"/>
      <w:szCs w:val="20"/>
      <w:lang w:eastAsia="en-GB"/>
      <w14:ligatures w14:val="none"/>
    </w:rPr>
  </w:style>
  <w:style w:type="character" w:customStyle="1" w:styleId="y2iqfc">
    <w:name w:val="y2iqfc"/>
    <w:basedOn w:val="Carpredefinitoparagrafo"/>
    <w:rsid w:val="005E49CD"/>
  </w:style>
  <w:style w:type="character" w:styleId="Collegamentoipertestuale">
    <w:name w:val="Hyperlink"/>
    <w:basedOn w:val="Carpredefinitoparagrafo"/>
    <w:uiPriority w:val="99"/>
    <w:unhideWhenUsed/>
    <w:rsid w:val="00285D12"/>
    <w:rPr>
      <w:color w:val="0563C1" w:themeColor="hyperlink"/>
      <w:u w:val="single"/>
    </w:rPr>
  </w:style>
  <w:style w:type="character" w:styleId="Menzionenonrisolta">
    <w:name w:val="Unresolved Mention"/>
    <w:basedOn w:val="Carpredefinitoparagrafo"/>
    <w:uiPriority w:val="99"/>
    <w:semiHidden/>
    <w:unhideWhenUsed/>
    <w:rsid w:val="00285D12"/>
    <w:rPr>
      <w:color w:val="605E5C"/>
      <w:shd w:val="clear" w:color="auto" w:fill="E1DFDD"/>
    </w:rPr>
  </w:style>
  <w:style w:type="paragraph" w:styleId="Intestazione">
    <w:name w:val="header"/>
    <w:basedOn w:val="Normale"/>
    <w:link w:val="IntestazioneCarattere"/>
    <w:uiPriority w:val="99"/>
    <w:semiHidden/>
    <w:rsid w:val="00266339"/>
    <w:pPr>
      <w:tabs>
        <w:tab w:val="center" w:pos="4320"/>
        <w:tab w:val="right" w:pos="864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IntestazioneCarattere">
    <w:name w:val="Intestazione Carattere"/>
    <w:basedOn w:val="Carpredefinitoparagrafo"/>
    <w:link w:val="Intestazione"/>
    <w:uiPriority w:val="99"/>
    <w:semiHidden/>
    <w:rsid w:val="00266339"/>
    <w:rPr>
      <w:rFonts w:ascii="Times New Roman" w:eastAsia="Times New Roman" w:hAnsi="Times New Roman" w:cs="Times New Roman"/>
      <w:kern w:val="0"/>
      <w:sz w:val="24"/>
      <w:szCs w:val="24"/>
      <w:lang w:val="en-US"/>
      <w14:ligatures w14:val="none"/>
    </w:rPr>
  </w:style>
  <w:style w:type="character" w:customStyle="1" w:styleId="Titolo2Carattere">
    <w:name w:val="Titolo 2 Carattere"/>
    <w:basedOn w:val="Carpredefinitoparagrafo"/>
    <w:link w:val="Titolo2"/>
    <w:uiPriority w:val="9"/>
    <w:rsid w:val="00AE0C53"/>
    <w:rPr>
      <w:rFonts w:ascii="Times New Roman" w:eastAsia="Times New Roman" w:hAnsi="Times New Roman" w:cs="Times New Roman"/>
      <w:b/>
      <w:bCs/>
      <w:kern w:val="0"/>
      <w:sz w:val="36"/>
      <w:szCs w:val="36"/>
      <w:lang w:eastAsia="en-GB"/>
      <w14:ligatures w14:val="none"/>
    </w:rPr>
  </w:style>
  <w:style w:type="character" w:customStyle="1" w:styleId="bold">
    <w:name w:val="bold"/>
    <w:basedOn w:val="Carpredefinitoparagrafo"/>
    <w:rsid w:val="00542967"/>
  </w:style>
  <w:style w:type="paragraph" w:styleId="NormaleWeb">
    <w:name w:val="Normal (Web)"/>
    <w:basedOn w:val="Normale"/>
    <w:uiPriority w:val="99"/>
    <w:semiHidden/>
    <w:unhideWhenUsed/>
    <w:rsid w:val="003104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nfasicorsivo">
    <w:name w:val="Emphasis"/>
    <w:basedOn w:val="Carpredefinitoparagrafo"/>
    <w:uiPriority w:val="20"/>
    <w:qFormat/>
    <w:rsid w:val="003104EA"/>
    <w:rPr>
      <w:i/>
      <w:iCs/>
    </w:rPr>
  </w:style>
  <w:style w:type="character" w:styleId="Enfasigrassetto">
    <w:name w:val="Strong"/>
    <w:basedOn w:val="Carpredefinitoparagrafo"/>
    <w:uiPriority w:val="22"/>
    <w:qFormat/>
    <w:rsid w:val="00297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5882">
      <w:bodyDiv w:val="1"/>
      <w:marLeft w:val="0"/>
      <w:marRight w:val="0"/>
      <w:marTop w:val="0"/>
      <w:marBottom w:val="0"/>
      <w:divBdr>
        <w:top w:val="none" w:sz="0" w:space="0" w:color="auto"/>
        <w:left w:val="none" w:sz="0" w:space="0" w:color="auto"/>
        <w:bottom w:val="none" w:sz="0" w:space="0" w:color="auto"/>
        <w:right w:val="none" w:sz="0" w:space="0" w:color="auto"/>
      </w:divBdr>
    </w:div>
    <w:div w:id="452672447">
      <w:bodyDiv w:val="1"/>
      <w:marLeft w:val="0"/>
      <w:marRight w:val="0"/>
      <w:marTop w:val="0"/>
      <w:marBottom w:val="0"/>
      <w:divBdr>
        <w:top w:val="none" w:sz="0" w:space="0" w:color="auto"/>
        <w:left w:val="none" w:sz="0" w:space="0" w:color="auto"/>
        <w:bottom w:val="none" w:sz="0" w:space="0" w:color="auto"/>
        <w:right w:val="none" w:sz="0" w:space="0" w:color="auto"/>
      </w:divBdr>
    </w:div>
    <w:div w:id="467207935">
      <w:bodyDiv w:val="1"/>
      <w:marLeft w:val="0"/>
      <w:marRight w:val="0"/>
      <w:marTop w:val="0"/>
      <w:marBottom w:val="0"/>
      <w:divBdr>
        <w:top w:val="none" w:sz="0" w:space="0" w:color="auto"/>
        <w:left w:val="none" w:sz="0" w:space="0" w:color="auto"/>
        <w:bottom w:val="none" w:sz="0" w:space="0" w:color="auto"/>
        <w:right w:val="none" w:sz="0" w:space="0" w:color="auto"/>
      </w:divBdr>
    </w:div>
    <w:div w:id="492062842">
      <w:bodyDiv w:val="1"/>
      <w:marLeft w:val="0"/>
      <w:marRight w:val="0"/>
      <w:marTop w:val="0"/>
      <w:marBottom w:val="0"/>
      <w:divBdr>
        <w:top w:val="none" w:sz="0" w:space="0" w:color="auto"/>
        <w:left w:val="none" w:sz="0" w:space="0" w:color="auto"/>
        <w:bottom w:val="none" w:sz="0" w:space="0" w:color="auto"/>
        <w:right w:val="none" w:sz="0" w:space="0" w:color="auto"/>
      </w:divBdr>
      <w:divsChild>
        <w:div w:id="1953591915">
          <w:marLeft w:val="0"/>
          <w:marRight w:val="0"/>
          <w:marTop w:val="0"/>
          <w:marBottom w:val="0"/>
          <w:divBdr>
            <w:top w:val="none" w:sz="0" w:space="0" w:color="auto"/>
            <w:left w:val="none" w:sz="0" w:space="0" w:color="auto"/>
            <w:bottom w:val="none" w:sz="0" w:space="0" w:color="auto"/>
            <w:right w:val="none" w:sz="0" w:space="0" w:color="auto"/>
          </w:divBdr>
          <w:divsChild>
            <w:div w:id="638150646">
              <w:marLeft w:val="0"/>
              <w:marRight w:val="0"/>
              <w:marTop w:val="0"/>
              <w:marBottom w:val="0"/>
              <w:divBdr>
                <w:top w:val="none" w:sz="0" w:space="0" w:color="auto"/>
                <w:left w:val="none" w:sz="0" w:space="0" w:color="auto"/>
                <w:bottom w:val="none" w:sz="0" w:space="0" w:color="auto"/>
                <w:right w:val="none" w:sz="0" w:space="0" w:color="auto"/>
              </w:divBdr>
              <w:divsChild>
                <w:div w:id="9852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6408">
      <w:bodyDiv w:val="1"/>
      <w:marLeft w:val="0"/>
      <w:marRight w:val="0"/>
      <w:marTop w:val="0"/>
      <w:marBottom w:val="0"/>
      <w:divBdr>
        <w:top w:val="none" w:sz="0" w:space="0" w:color="auto"/>
        <w:left w:val="none" w:sz="0" w:space="0" w:color="auto"/>
        <w:bottom w:val="none" w:sz="0" w:space="0" w:color="auto"/>
        <w:right w:val="none" w:sz="0" w:space="0" w:color="auto"/>
      </w:divBdr>
      <w:divsChild>
        <w:div w:id="1149326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911804">
      <w:bodyDiv w:val="1"/>
      <w:marLeft w:val="0"/>
      <w:marRight w:val="0"/>
      <w:marTop w:val="0"/>
      <w:marBottom w:val="0"/>
      <w:divBdr>
        <w:top w:val="none" w:sz="0" w:space="0" w:color="auto"/>
        <w:left w:val="none" w:sz="0" w:space="0" w:color="auto"/>
        <w:bottom w:val="none" w:sz="0" w:space="0" w:color="auto"/>
        <w:right w:val="none" w:sz="0" w:space="0" w:color="auto"/>
      </w:divBdr>
      <w:divsChild>
        <w:div w:id="428887964">
          <w:marLeft w:val="0"/>
          <w:marRight w:val="0"/>
          <w:marTop w:val="0"/>
          <w:marBottom w:val="0"/>
          <w:divBdr>
            <w:top w:val="none" w:sz="0" w:space="0" w:color="auto"/>
            <w:left w:val="none" w:sz="0" w:space="0" w:color="auto"/>
            <w:bottom w:val="none" w:sz="0" w:space="0" w:color="auto"/>
            <w:right w:val="none" w:sz="0" w:space="0" w:color="auto"/>
          </w:divBdr>
        </w:div>
      </w:divsChild>
    </w:div>
    <w:div w:id="968171747">
      <w:bodyDiv w:val="1"/>
      <w:marLeft w:val="0"/>
      <w:marRight w:val="0"/>
      <w:marTop w:val="0"/>
      <w:marBottom w:val="0"/>
      <w:divBdr>
        <w:top w:val="none" w:sz="0" w:space="0" w:color="auto"/>
        <w:left w:val="none" w:sz="0" w:space="0" w:color="auto"/>
        <w:bottom w:val="none" w:sz="0" w:space="0" w:color="auto"/>
        <w:right w:val="none" w:sz="0" w:space="0" w:color="auto"/>
      </w:divBdr>
    </w:div>
    <w:div w:id="985627024">
      <w:bodyDiv w:val="1"/>
      <w:marLeft w:val="0"/>
      <w:marRight w:val="0"/>
      <w:marTop w:val="0"/>
      <w:marBottom w:val="0"/>
      <w:divBdr>
        <w:top w:val="none" w:sz="0" w:space="0" w:color="auto"/>
        <w:left w:val="none" w:sz="0" w:space="0" w:color="auto"/>
        <w:bottom w:val="none" w:sz="0" w:space="0" w:color="auto"/>
        <w:right w:val="none" w:sz="0" w:space="0" w:color="auto"/>
      </w:divBdr>
    </w:div>
    <w:div w:id="1001129202">
      <w:bodyDiv w:val="1"/>
      <w:marLeft w:val="0"/>
      <w:marRight w:val="0"/>
      <w:marTop w:val="0"/>
      <w:marBottom w:val="0"/>
      <w:divBdr>
        <w:top w:val="none" w:sz="0" w:space="0" w:color="auto"/>
        <w:left w:val="none" w:sz="0" w:space="0" w:color="auto"/>
        <w:bottom w:val="none" w:sz="0" w:space="0" w:color="auto"/>
        <w:right w:val="none" w:sz="0" w:space="0" w:color="auto"/>
      </w:divBdr>
      <w:divsChild>
        <w:div w:id="1116095034">
          <w:marLeft w:val="0"/>
          <w:marRight w:val="0"/>
          <w:marTop w:val="0"/>
          <w:marBottom w:val="0"/>
          <w:divBdr>
            <w:top w:val="none" w:sz="0" w:space="0" w:color="auto"/>
            <w:left w:val="none" w:sz="0" w:space="0" w:color="auto"/>
            <w:bottom w:val="none" w:sz="0" w:space="0" w:color="auto"/>
            <w:right w:val="none" w:sz="0" w:space="0" w:color="auto"/>
          </w:divBdr>
          <w:divsChild>
            <w:div w:id="1518420331">
              <w:marLeft w:val="0"/>
              <w:marRight w:val="0"/>
              <w:marTop w:val="0"/>
              <w:marBottom w:val="0"/>
              <w:divBdr>
                <w:top w:val="none" w:sz="0" w:space="0" w:color="auto"/>
                <w:left w:val="none" w:sz="0" w:space="0" w:color="auto"/>
                <w:bottom w:val="none" w:sz="0" w:space="0" w:color="auto"/>
                <w:right w:val="none" w:sz="0" w:space="0" w:color="auto"/>
              </w:divBdr>
              <w:divsChild>
                <w:div w:id="5109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6629">
      <w:bodyDiv w:val="1"/>
      <w:marLeft w:val="0"/>
      <w:marRight w:val="0"/>
      <w:marTop w:val="0"/>
      <w:marBottom w:val="0"/>
      <w:divBdr>
        <w:top w:val="none" w:sz="0" w:space="0" w:color="auto"/>
        <w:left w:val="none" w:sz="0" w:space="0" w:color="auto"/>
        <w:bottom w:val="none" w:sz="0" w:space="0" w:color="auto"/>
        <w:right w:val="none" w:sz="0" w:space="0" w:color="auto"/>
      </w:divBdr>
      <w:divsChild>
        <w:div w:id="186337563">
          <w:marLeft w:val="0"/>
          <w:marRight w:val="0"/>
          <w:marTop w:val="0"/>
          <w:marBottom w:val="0"/>
          <w:divBdr>
            <w:top w:val="none" w:sz="0" w:space="0" w:color="auto"/>
            <w:left w:val="none" w:sz="0" w:space="0" w:color="auto"/>
            <w:bottom w:val="none" w:sz="0" w:space="0" w:color="auto"/>
            <w:right w:val="none" w:sz="0" w:space="0" w:color="auto"/>
          </w:divBdr>
          <w:divsChild>
            <w:div w:id="1248541704">
              <w:marLeft w:val="0"/>
              <w:marRight w:val="0"/>
              <w:marTop w:val="0"/>
              <w:marBottom w:val="0"/>
              <w:divBdr>
                <w:top w:val="none" w:sz="0" w:space="0" w:color="auto"/>
                <w:left w:val="none" w:sz="0" w:space="0" w:color="auto"/>
                <w:bottom w:val="none" w:sz="0" w:space="0" w:color="auto"/>
                <w:right w:val="none" w:sz="0" w:space="0" w:color="auto"/>
              </w:divBdr>
              <w:divsChild>
                <w:div w:id="4019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2647">
      <w:bodyDiv w:val="1"/>
      <w:marLeft w:val="0"/>
      <w:marRight w:val="0"/>
      <w:marTop w:val="0"/>
      <w:marBottom w:val="0"/>
      <w:divBdr>
        <w:top w:val="none" w:sz="0" w:space="0" w:color="auto"/>
        <w:left w:val="none" w:sz="0" w:space="0" w:color="auto"/>
        <w:bottom w:val="none" w:sz="0" w:space="0" w:color="auto"/>
        <w:right w:val="none" w:sz="0" w:space="0" w:color="auto"/>
      </w:divBdr>
    </w:div>
    <w:div w:id="1118255571">
      <w:bodyDiv w:val="1"/>
      <w:marLeft w:val="0"/>
      <w:marRight w:val="0"/>
      <w:marTop w:val="0"/>
      <w:marBottom w:val="0"/>
      <w:divBdr>
        <w:top w:val="none" w:sz="0" w:space="0" w:color="auto"/>
        <w:left w:val="none" w:sz="0" w:space="0" w:color="auto"/>
        <w:bottom w:val="none" w:sz="0" w:space="0" w:color="auto"/>
        <w:right w:val="none" w:sz="0" w:space="0" w:color="auto"/>
      </w:divBdr>
    </w:div>
    <w:div w:id="1416393811">
      <w:bodyDiv w:val="1"/>
      <w:marLeft w:val="0"/>
      <w:marRight w:val="0"/>
      <w:marTop w:val="0"/>
      <w:marBottom w:val="0"/>
      <w:divBdr>
        <w:top w:val="none" w:sz="0" w:space="0" w:color="auto"/>
        <w:left w:val="none" w:sz="0" w:space="0" w:color="auto"/>
        <w:bottom w:val="none" w:sz="0" w:space="0" w:color="auto"/>
        <w:right w:val="none" w:sz="0" w:space="0" w:color="auto"/>
      </w:divBdr>
      <w:divsChild>
        <w:div w:id="385834006">
          <w:marLeft w:val="0"/>
          <w:marRight w:val="0"/>
          <w:marTop w:val="0"/>
          <w:marBottom w:val="0"/>
          <w:divBdr>
            <w:top w:val="none" w:sz="0" w:space="0" w:color="auto"/>
            <w:left w:val="none" w:sz="0" w:space="0" w:color="auto"/>
            <w:bottom w:val="none" w:sz="0" w:space="0" w:color="auto"/>
            <w:right w:val="none" w:sz="0" w:space="0" w:color="auto"/>
          </w:divBdr>
          <w:divsChild>
            <w:div w:id="2030137913">
              <w:marLeft w:val="0"/>
              <w:marRight w:val="0"/>
              <w:marTop w:val="0"/>
              <w:marBottom w:val="0"/>
              <w:divBdr>
                <w:top w:val="none" w:sz="0" w:space="0" w:color="auto"/>
                <w:left w:val="none" w:sz="0" w:space="0" w:color="auto"/>
                <w:bottom w:val="none" w:sz="0" w:space="0" w:color="auto"/>
                <w:right w:val="none" w:sz="0" w:space="0" w:color="auto"/>
              </w:divBdr>
              <w:divsChild>
                <w:div w:id="15611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42522">
      <w:bodyDiv w:val="1"/>
      <w:marLeft w:val="0"/>
      <w:marRight w:val="0"/>
      <w:marTop w:val="0"/>
      <w:marBottom w:val="0"/>
      <w:divBdr>
        <w:top w:val="none" w:sz="0" w:space="0" w:color="auto"/>
        <w:left w:val="none" w:sz="0" w:space="0" w:color="auto"/>
        <w:bottom w:val="none" w:sz="0" w:space="0" w:color="auto"/>
        <w:right w:val="none" w:sz="0" w:space="0" w:color="auto"/>
      </w:divBdr>
    </w:div>
    <w:div w:id="1498228348">
      <w:bodyDiv w:val="1"/>
      <w:marLeft w:val="0"/>
      <w:marRight w:val="0"/>
      <w:marTop w:val="0"/>
      <w:marBottom w:val="0"/>
      <w:divBdr>
        <w:top w:val="none" w:sz="0" w:space="0" w:color="auto"/>
        <w:left w:val="none" w:sz="0" w:space="0" w:color="auto"/>
        <w:bottom w:val="none" w:sz="0" w:space="0" w:color="auto"/>
        <w:right w:val="none" w:sz="0" w:space="0" w:color="auto"/>
      </w:divBdr>
    </w:div>
    <w:div w:id="1675106374">
      <w:bodyDiv w:val="1"/>
      <w:marLeft w:val="0"/>
      <w:marRight w:val="0"/>
      <w:marTop w:val="0"/>
      <w:marBottom w:val="0"/>
      <w:divBdr>
        <w:top w:val="none" w:sz="0" w:space="0" w:color="auto"/>
        <w:left w:val="none" w:sz="0" w:space="0" w:color="auto"/>
        <w:bottom w:val="none" w:sz="0" w:space="0" w:color="auto"/>
        <w:right w:val="none" w:sz="0" w:space="0" w:color="auto"/>
      </w:divBdr>
      <w:divsChild>
        <w:div w:id="896168140">
          <w:marLeft w:val="0"/>
          <w:marRight w:val="0"/>
          <w:marTop w:val="0"/>
          <w:marBottom w:val="0"/>
          <w:divBdr>
            <w:top w:val="none" w:sz="0" w:space="0" w:color="auto"/>
            <w:left w:val="none" w:sz="0" w:space="0" w:color="auto"/>
            <w:bottom w:val="none" w:sz="0" w:space="0" w:color="auto"/>
            <w:right w:val="none" w:sz="0" w:space="0" w:color="auto"/>
          </w:divBdr>
          <w:divsChild>
            <w:div w:id="667755924">
              <w:marLeft w:val="0"/>
              <w:marRight w:val="0"/>
              <w:marTop w:val="0"/>
              <w:marBottom w:val="0"/>
              <w:divBdr>
                <w:top w:val="none" w:sz="0" w:space="0" w:color="auto"/>
                <w:left w:val="none" w:sz="0" w:space="0" w:color="auto"/>
                <w:bottom w:val="none" w:sz="0" w:space="0" w:color="auto"/>
                <w:right w:val="none" w:sz="0" w:space="0" w:color="auto"/>
              </w:divBdr>
              <w:divsChild>
                <w:div w:id="4247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5441">
      <w:bodyDiv w:val="1"/>
      <w:marLeft w:val="0"/>
      <w:marRight w:val="0"/>
      <w:marTop w:val="0"/>
      <w:marBottom w:val="0"/>
      <w:divBdr>
        <w:top w:val="none" w:sz="0" w:space="0" w:color="auto"/>
        <w:left w:val="none" w:sz="0" w:space="0" w:color="auto"/>
        <w:bottom w:val="none" w:sz="0" w:space="0" w:color="auto"/>
        <w:right w:val="none" w:sz="0" w:space="0" w:color="auto"/>
      </w:divBdr>
    </w:div>
    <w:div w:id="2071146461">
      <w:bodyDiv w:val="1"/>
      <w:marLeft w:val="0"/>
      <w:marRight w:val="0"/>
      <w:marTop w:val="0"/>
      <w:marBottom w:val="0"/>
      <w:divBdr>
        <w:top w:val="none" w:sz="0" w:space="0" w:color="auto"/>
        <w:left w:val="none" w:sz="0" w:space="0" w:color="auto"/>
        <w:bottom w:val="none" w:sz="0" w:space="0" w:color="auto"/>
        <w:right w:val="none" w:sz="0" w:space="0" w:color="auto"/>
      </w:divBdr>
    </w:div>
    <w:div w:id="2074236452">
      <w:bodyDiv w:val="1"/>
      <w:marLeft w:val="0"/>
      <w:marRight w:val="0"/>
      <w:marTop w:val="0"/>
      <w:marBottom w:val="0"/>
      <w:divBdr>
        <w:top w:val="none" w:sz="0" w:space="0" w:color="auto"/>
        <w:left w:val="none" w:sz="0" w:space="0" w:color="auto"/>
        <w:bottom w:val="none" w:sz="0" w:space="0" w:color="auto"/>
        <w:right w:val="none" w:sz="0" w:space="0" w:color="auto"/>
      </w:divBdr>
      <w:divsChild>
        <w:div w:id="1029186642">
          <w:marLeft w:val="0"/>
          <w:marRight w:val="0"/>
          <w:marTop w:val="0"/>
          <w:marBottom w:val="0"/>
          <w:divBdr>
            <w:top w:val="none" w:sz="0" w:space="0" w:color="auto"/>
            <w:left w:val="none" w:sz="0" w:space="0" w:color="auto"/>
            <w:bottom w:val="none" w:sz="0" w:space="0" w:color="auto"/>
            <w:right w:val="none" w:sz="0" w:space="0" w:color="auto"/>
          </w:divBdr>
          <w:divsChild>
            <w:div w:id="739404125">
              <w:marLeft w:val="0"/>
              <w:marRight w:val="0"/>
              <w:marTop w:val="0"/>
              <w:marBottom w:val="0"/>
              <w:divBdr>
                <w:top w:val="none" w:sz="0" w:space="0" w:color="auto"/>
                <w:left w:val="none" w:sz="0" w:space="0" w:color="auto"/>
                <w:bottom w:val="none" w:sz="0" w:space="0" w:color="auto"/>
                <w:right w:val="none" w:sz="0" w:space="0" w:color="auto"/>
              </w:divBdr>
              <w:divsChild>
                <w:div w:id="544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1553">
      <w:bodyDiv w:val="1"/>
      <w:marLeft w:val="0"/>
      <w:marRight w:val="0"/>
      <w:marTop w:val="0"/>
      <w:marBottom w:val="0"/>
      <w:divBdr>
        <w:top w:val="none" w:sz="0" w:space="0" w:color="auto"/>
        <w:left w:val="none" w:sz="0" w:space="0" w:color="auto"/>
        <w:bottom w:val="none" w:sz="0" w:space="0" w:color="auto"/>
        <w:right w:val="none" w:sz="0" w:space="0" w:color="auto"/>
      </w:divBdr>
    </w:div>
    <w:div w:id="2120950698">
      <w:bodyDiv w:val="1"/>
      <w:marLeft w:val="0"/>
      <w:marRight w:val="0"/>
      <w:marTop w:val="0"/>
      <w:marBottom w:val="0"/>
      <w:divBdr>
        <w:top w:val="none" w:sz="0" w:space="0" w:color="auto"/>
        <w:left w:val="none" w:sz="0" w:space="0" w:color="auto"/>
        <w:bottom w:val="none" w:sz="0" w:space="0" w:color="auto"/>
        <w:right w:val="none" w:sz="0" w:space="0" w:color="auto"/>
      </w:divBdr>
      <w:divsChild>
        <w:div w:id="1169563924">
          <w:marLeft w:val="0"/>
          <w:marRight w:val="0"/>
          <w:marTop w:val="0"/>
          <w:marBottom w:val="0"/>
          <w:divBdr>
            <w:top w:val="none" w:sz="0" w:space="0" w:color="auto"/>
            <w:left w:val="none" w:sz="0" w:space="0" w:color="auto"/>
            <w:bottom w:val="none" w:sz="0" w:space="0" w:color="auto"/>
            <w:right w:val="none" w:sz="0" w:space="0" w:color="auto"/>
          </w:divBdr>
          <w:divsChild>
            <w:div w:id="231697130">
              <w:marLeft w:val="0"/>
              <w:marRight w:val="0"/>
              <w:marTop w:val="0"/>
              <w:marBottom w:val="0"/>
              <w:divBdr>
                <w:top w:val="none" w:sz="0" w:space="0" w:color="auto"/>
                <w:left w:val="none" w:sz="0" w:space="0" w:color="auto"/>
                <w:bottom w:val="none" w:sz="0" w:space="0" w:color="auto"/>
                <w:right w:val="none" w:sz="0" w:space="0" w:color="auto"/>
              </w:divBdr>
              <w:divsChild>
                <w:div w:id="19046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sia.it" TargetMode="External"/><Relationship Id="rId5" Type="http://schemas.openxmlformats.org/officeDocument/2006/relationships/hyperlink" Target="http://www.sfera-tech.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9018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Mugnaini</dc:creator>
  <cp:keywords/>
  <dc:description/>
  <cp:lastModifiedBy>Marco Mugnaini</cp:lastModifiedBy>
  <cp:revision>3</cp:revision>
  <cp:lastPrinted>2023-07-17T22:54:00Z</cp:lastPrinted>
  <dcterms:created xsi:type="dcterms:W3CDTF">2026-04-10T09:52:00Z</dcterms:created>
  <dcterms:modified xsi:type="dcterms:W3CDTF">2026-06-03T10:07:00Z</dcterms:modified>
</cp:coreProperties>
</file>